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A2" w:rsidRPr="00714396" w:rsidRDefault="005F75A2" w:rsidP="0033416B">
      <w:pPr>
        <w:pStyle w:val="Corpodetexto3"/>
        <w:tabs>
          <w:tab w:val="left" w:pos="708"/>
          <w:tab w:val="left" w:pos="1416"/>
          <w:tab w:val="left" w:pos="2124"/>
          <w:tab w:val="left" w:pos="2832"/>
          <w:tab w:val="left" w:pos="3540"/>
          <w:tab w:val="left" w:pos="4589"/>
        </w:tabs>
        <w:rPr>
          <w:rFonts w:ascii="Arial" w:eastAsia="MS Mincho" w:hAnsi="Arial" w:cs="Arial"/>
          <w:color w:val="auto"/>
        </w:rPr>
      </w:pPr>
      <w:r w:rsidRPr="00714396">
        <w:rPr>
          <w:rFonts w:ascii="Arial" w:eastAsia="MS Mincho" w:hAnsi="Arial" w:cs="Arial"/>
          <w:color w:val="auto"/>
        </w:rPr>
        <w:t>EDITAL</w:t>
      </w:r>
      <w:r w:rsidR="004E28D6">
        <w:rPr>
          <w:rFonts w:ascii="Arial" w:eastAsia="MS Mincho" w:hAnsi="Arial" w:cs="Arial"/>
          <w:color w:val="auto"/>
        </w:rPr>
        <w:t>/</w:t>
      </w:r>
      <w:r w:rsidR="004E28D6" w:rsidRPr="004E28D6">
        <w:rPr>
          <w:rFonts w:ascii="Arial" w:eastAsia="MS Mincho" w:hAnsi="Arial" w:cs="Arial"/>
          <w:color w:val="auto"/>
        </w:rPr>
        <w:t xml:space="preserve"> </w:t>
      </w:r>
      <w:r w:rsidR="004E28D6" w:rsidRPr="00714396">
        <w:rPr>
          <w:rFonts w:ascii="Arial" w:eastAsia="MS Mincho" w:hAnsi="Arial" w:cs="Arial"/>
          <w:color w:val="auto"/>
        </w:rPr>
        <w:t>PREGÃO PRESENCIAL</w:t>
      </w:r>
      <w:r w:rsidRPr="00714396">
        <w:rPr>
          <w:rFonts w:ascii="Arial" w:eastAsia="MS Mincho" w:hAnsi="Arial" w:cs="Arial"/>
          <w:color w:val="auto"/>
        </w:rPr>
        <w:t xml:space="preserve"> N°. </w:t>
      </w:r>
      <w:r w:rsidR="00446799">
        <w:rPr>
          <w:rFonts w:ascii="Arial" w:eastAsia="MS Mincho" w:hAnsi="Arial" w:cs="Arial"/>
          <w:color w:val="auto"/>
        </w:rPr>
        <w:t>18</w:t>
      </w:r>
      <w:r w:rsidRPr="00714396">
        <w:rPr>
          <w:rFonts w:ascii="Arial" w:eastAsia="MS Mincho" w:hAnsi="Arial" w:cs="Arial"/>
          <w:color w:val="auto"/>
        </w:rPr>
        <w:t>/</w:t>
      </w:r>
      <w:r w:rsidR="00B52A1D">
        <w:rPr>
          <w:rFonts w:ascii="Arial" w:eastAsia="MS Mincho" w:hAnsi="Arial" w:cs="Arial"/>
          <w:color w:val="auto"/>
        </w:rPr>
        <w:t>1</w:t>
      </w:r>
      <w:r w:rsidR="00C75F56">
        <w:rPr>
          <w:rFonts w:ascii="Arial" w:eastAsia="MS Mincho" w:hAnsi="Arial" w:cs="Arial"/>
          <w:color w:val="auto"/>
        </w:rPr>
        <w:t>8</w:t>
      </w:r>
    </w:p>
    <w:p w:rsidR="005F75A2" w:rsidRDefault="005F75A2" w:rsidP="0033416B">
      <w:pPr>
        <w:pStyle w:val="Corpodetexto3"/>
        <w:rPr>
          <w:rFonts w:ascii="Arial" w:eastAsia="MS Mincho" w:hAnsi="Arial" w:cs="Arial"/>
          <w:color w:val="auto"/>
        </w:rPr>
      </w:pPr>
      <w:r w:rsidRPr="00714396">
        <w:rPr>
          <w:rFonts w:ascii="Arial" w:eastAsia="MS Mincho" w:hAnsi="Arial" w:cs="Arial"/>
          <w:color w:val="auto"/>
        </w:rPr>
        <w:t xml:space="preserve">PROCESSO N°. </w:t>
      </w:r>
      <w:r w:rsidR="00C75F56">
        <w:rPr>
          <w:rFonts w:ascii="Arial" w:eastAsia="MS Mincho" w:hAnsi="Arial" w:cs="Arial"/>
          <w:color w:val="auto"/>
        </w:rPr>
        <w:t>4720/18</w:t>
      </w:r>
    </w:p>
    <w:p w:rsidR="0033416B" w:rsidRPr="00714396" w:rsidRDefault="0033416B" w:rsidP="0033416B">
      <w:pPr>
        <w:pStyle w:val="Corpodetexto3"/>
        <w:rPr>
          <w:rFonts w:ascii="Arial" w:eastAsia="MS Mincho" w:hAnsi="Arial" w:cs="Arial"/>
          <w:color w:val="auto"/>
        </w:rPr>
      </w:pPr>
    </w:p>
    <w:p w:rsidR="005F75A2" w:rsidRPr="00714396" w:rsidRDefault="005F75A2" w:rsidP="0033416B">
      <w:pPr>
        <w:pStyle w:val="Corpodetexto3"/>
        <w:jc w:val="center"/>
        <w:rPr>
          <w:rFonts w:ascii="Arial" w:eastAsia="MS Mincho" w:hAnsi="Arial" w:cs="Arial"/>
          <w:color w:val="auto"/>
        </w:rPr>
      </w:pPr>
      <w:r w:rsidRPr="00714396">
        <w:rPr>
          <w:rFonts w:ascii="Arial" w:eastAsia="MS Mincho" w:hAnsi="Arial" w:cs="Arial"/>
          <w:color w:val="auto"/>
        </w:rPr>
        <w:t xml:space="preserve">TIPO DE LICITAÇÃO: </w:t>
      </w:r>
      <w:r w:rsidR="00C75F56">
        <w:rPr>
          <w:rFonts w:ascii="Arial" w:eastAsia="MS Mincho" w:hAnsi="Arial" w:cs="Arial"/>
          <w:color w:val="auto"/>
        </w:rPr>
        <w:t xml:space="preserve">MAIOR DESCONTO NOS VALORES DA TABELA </w:t>
      </w:r>
      <w:r w:rsidR="006B555B">
        <w:rPr>
          <w:rFonts w:ascii="Arial" w:eastAsia="MS Mincho" w:hAnsi="Arial" w:cs="Arial"/>
          <w:color w:val="auto"/>
        </w:rPr>
        <w:t>SIA/</w:t>
      </w:r>
      <w:r w:rsidR="00C75F56">
        <w:rPr>
          <w:rFonts w:ascii="Arial" w:eastAsia="MS Mincho" w:hAnsi="Arial" w:cs="Arial"/>
          <w:color w:val="auto"/>
        </w:rPr>
        <w:t>SUS</w:t>
      </w:r>
    </w:p>
    <w:p w:rsidR="003D5B4E" w:rsidRPr="002638D0" w:rsidRDefault="003D5B4E" w:rsidP="003D5B4E">
      <w:pPr>
        <w:pStyle w:val="Corpodetexto3"/>
        <w:jc w:val="center"/>
        <w:rPr>
          <w:rFonts w:ascii="Arial" w:eastAsia="MS Mincho" w:hAnsi="Arial" w:cs="Arial"/>
          <w:color w:val="auto"/>
        </w:rPr>
      </w:pPr>
      <w:r w:rsidRPr="002638D0">
        <w:rPr>
          <w:rFonts w:ascii="Arial" w:eastAsia="MS Mincho" w:hAnsi="Arial" w:cs="Arial"/>
          <w:color w:val="auto"/>
        </w:rPr>
        <w:t>(</w:t>
      </w:r>
      <w:r w:rsidR="00FD7C13">
        <w:rPr>
          <w:rFonts w:ascii="Arial" w:eastAsia="MS Mincho" w:hAnsi="Arial" w:cs="Arial"/>
          <w:color w:val="auto"/>
        </w:rPr>
        <w:t xml:space="preserve">LICITAÇÃO </w:t>
      </w:r>
      <w:r w:rsidR="00C75F56">
        <w:rPr>
          <w:rFonts w:ascii="Arial" w:eastAsia="MS Mincho" w:hAnsi="Arial" w:cs="Arial"/>
          <w:color w:val="auto"/>
        </w:rPr>
        <w:t>DE AMPLA PARTICIPAÇÃO</w:t>
      </w:r>
      <w:r w:rsidRPr="002638D0">
        <w:rPr>
          <w:rFonts w:ascii="Arial" w:eastAsia="MS Mincho" w:hAnsi="Arial" w:cs="Arial"/>
          <w:color w:val="auto"/>
        </w:rPr>
        <w:t>)</w:t>
      </w:r>
    </w:p>
    <w:p w:rsidR="005F75A2" w:rsidRPr="00714396" w:rsidRDefault="005F75A2" w:rsidP="0033416B">
      <w:pPr>
        <w:pStyle w:val="Corpodetexto3"/>
        <w:rPr>
          <w:rFonts w:ascii="Arial" w:eastAsia="MS Mincho" w:hAnsi="Arial" w:cs="Arial"/>
          <w:b w:val="0"/>
          <w:bCs w:val="0"/>
          <w:color w:val="auto"/>
        </w:rPr>
      </w:pPr>
    </w:p>
    <w:p w:rsidR="005F75A2" w:rsidRPr="00B52A1D" w:rsidRDefault="005F75A2" w:rsidP="0033416B">
      <w:pPr>
        <w:pStyle w:val="Corpodetexto3"/>
        <w:rPr>
          <w:rFonts w:ascii="Arial" w:eastAsia="MS Mincho" w:hAnsi="Arial" w:cs="Arial"/>
          <w:b w:val="0"/>
          <w:bCs w:val="0"/>
          <w:color w:val="auto"/>
        </w:rPr>
      </w:pPr>
      <w:r w:rsidRPr="00B52A1D">
        <w:rPr>
          <w:rFonts w:ascii="Arial" w:eastAsia="MS Mincho" w:hAnsi="Arial" w:cs="Arial"/>
          <w:color w:val="auto"/>
        </w:rPr>
        <w:t>O FUNDO MUNICIPAL DE SAÚDE DE SÃO VICENTE</w:t>
      </w:r>
      <w:r w:rsidRPr="00B52A1D">
        <w:rPr>
          <w:rFonts w:ascii="Arial" w:eastAsia="MS Mincho" w:hAnsi="Arial" w:cs="Arial"/>
          <w:b w:val="0"/>
          <w:bCs w:val="0"/>
          <w:color w:val="auto"/>
        </w:rPr>
        <w:t xml:space="preserve"> </w:t>
      </w:r>
      <w:r w:rsidR="00BA33FC" w:rsidRPr="00B52A1D">
        <w:rPr>
          <w:rFonts w:ascii="Arial" w:eastAsia="MS Mincho" w:hAnsi="Arial" w:cs="Arial"/>
          <w:b w:val="0"/>
          <w:bCs w:val="0"/>
          <w:color w:val="auto"/>
        </w:rPr>
        <w:t xml:space="preserve">através da </w:t>
      </w:r>
      <w:r w:rsidR="00BA33FC" w:rsidRPr="00B52A1D">
        <w:rPr>
          <w:rFonts w:ascii="Arial" w:eastAsia="MS Mincho" w:hAnsi="Arial" w:cs="Arial"/>
          <w:bCs w:val="0"/>
          <w:color w:val="auto"/>
        </w:rPr>
        <w:t xml:space="preserve">SECRETARIA DE SAÚDE DE SÃO VICENTE </w:t>
      </w:r>
      <w:r w:rsidRPr="00B52A1D">
        <w:rPr>
          <w:rFonts w:ascii="Arial" w:eastAsia="MS Mincho" w:hAnsi="Arial" w:cs="Arial"/>
          <w:b w:val="0"/>
          <w:bCs w:val="0"/>
          <w:color w:val="auto"/>
        </w:rPr>
        <w:t xml:space="preserve">torna público que fará realizar licitação na modalidade de </w:t>
      </w:r>
      <w:r w:rsidRPr="00B52A1D">
        <w:rPr>
          <w:rFonts w:ascii="Arial" w:eastAsia="MS Mincho" w:hAnsi="Arial" w:cs="Arial"/>
          <w:color w:val="auto"/>
        </w:rPr>
        <w:t>PREGÃO PRESENCIAL</w:t>
      </w:r>
      <w:r w:rsidRPr="00B52A1D">
        <w:rPr>
          <w:rFonts w:ascii="Arial" w:eastAsia="MS Mincho" w:hAnsi="Arial" w:cs="Arial"/>
          <w:b w:val="0"/>
          <w:bCs w:val="0"/>
          <w:color w:val="auto"/>
        </w:rPr>
        <w:t>, conforme descrito neste Edital e seus Anexos, com base na Lei Federal n°. 8.666/93 e suas alterações, 10.520/2002 com aplicação subsidiária, Lei Municipal 1215-A-02 - 1931-A/2007 e Decreto Municipal 2344-A, além das demais disposições legais e aplicáveis e pelas condições estabelecidas no presente Edital e seus anexos.</w:t>
      </w:r>
    </w:p>
    <w:p w:rsidR="005F75A2" w:rsidRPr="00714396" w:rsidRDefault="005F75A2" w:rsidP="0033416B">
      <w:pPr>
        <w:pStyle w:val="Corpodetexto3"/>
        <w:rPr>
          <w:rFonts w:ascii="Arial" w:eastAsia="MS Mincho" w:hAnsi="Arial" w:cs="Arial"/>
          <w:b w:val="0"/>
          <w:bCs w:val="0"/>
          <w:color w:val="auto"/>
        </w:rPr>
      </w:pPr>
    </w:p>
    <w:p w:rsidR="005F75A2" w:rsidRDefault="005F75A2" w:rsidP="0033416B">
      <w:pPr>
        <w:pStyle w:val="Corpodetexto3"/>
        <w:tabs>
          <w:tab w:val="left" w:pos="0"/>
          <w:tab w:val="left" w:pos="426"/>
        </w:tabs>
        <w:rPr>
          <w:rFonts w:ascii="Arial" w:eastAsia="MS Mincho" w:hAnsi="Arial" w:cs="Arial"/>
          <w:b w:val="0"/>
          <w:bCs w:val="0"/>
          <w:color w:val="auto"/>
        </w:rPr>
      </w:pPr>
      <w:r w:rsidRPr="00714396">
        <w:rPr>
          <w:rFonts w:ascii="Arial" w:eastAsia="MS Mincho" w:hAnsi="Arial" w:cs="Arial"/>
          <w:b w:val="0"/>
          <w:bCs w:val="0"/>
          <w:color w:val="auto"/>
        </w:rPr>
        <w:t xml:space="preserve">O </w:t>
      </w:r>
      <w:r w:rsidRPr="00714396">
        <w:rPr>
          <w:rFonts w:ascii="Arial" w:eastAsia="MS Mincho" w:hAnsi="Arial" w:cs="Arial"/>
          <w:color w:val="auto"/>
        </w:rPr>
        <w:t>PREGÃO</w:t>
      </w:r>
      <w:r w:rsidRPr="00714396">
        <w:rPr>
          <w:rFonts w:ascii="Arial" w:eastAsia="MS Mincho" w:hAnsi="Arial" w:cs="Arial"/>
          <w:b w:val="0"/>
          <w:bCs w:val="0"/>
          <w:color w:val="auto"/>
        </w:rPr>
        <w:t xml:space="preserve"> será conduzido pelo </w:t>
      </w:r>
      <w:r w:rsidRPr="00714396">
        <w:rPr>
          <w:rFonts w:ascii="Arial" w:eastAsia="MS Mincho" w:hAnsi="Arial" w:cs="Arial"/>
          <w:color w:val="auto"/>
        </w:rPr>
        <w:t>PREGOEIRO</w:t>
      </w:r>
      <w:r w:rsidRPr="00714396">
        <w:rPr>
          <w:rFonts w:ascii="Arial" w:eastAsia="MS Mincho" w:hAnsi="Arial" w:cs="Arial"/>
          <w:b w:val="0"/>
          <w:bCs w:val="0"/>
          <w:color w:val="auto"/>
        </w:rPr>
        <w:t xml:space="preserve">, auxiliado pela </w:t>
      </w:r>
      <w:r w:rsidRPr="00714396">
        <w:rPr>
          <w:rFonts w:ascii="Arial" w:eastAsia="MS Mincho" w:hAnsi="Arial" w:cs="Arial"/>
          <w:color w:val="auto"/>
        </w:rPr>
        <w:t>EQUIPE DE APOIO</w:t>
      </w:r>
      <w:r w:rsidRPr="00714396">
        <w:rPr>
          <w:rFonts w:ascii="Arial" w:eastAsia="MS Mincho" w:hAnsi="Arial" w:cs="Arial"/>
          <w:b w:val="0"/>
          <w:bCs w:val="0"/>
          <w:color w:val="auto"/>
        </w:rPr>
        <w:t>, conforme designação contida nos autos do processo.</w:t>
      </w:r>
    </w:p>
    <w:p w:rsidR="0033416B" w:rsidRDefault="0033416B" w:rsidP="0033416B">
      <w:pPr>
        <w:pStyle w:val="Corpodetexto3"/>
        <w:tabs>
          <w:tab w:val="left" w:pos="0"/>
          <w:tab w:val="left" w:pos="426"/>
        </w:tabs>
        <w:rPr>
          <w:rFonts w:ascii="Arial" w:eastAsia="MS Mincho" w:hAnsi="Arial" w:cs="Arial"/>
          <w:b w:val="0"/>
          <w:bCs w:val="0"/>
          <w:color w:val="auto"/>
        </w:rPr>
      </w:pPr>
    </w:p>
    <w:p w:rsidR="005F75A2" w:rsidRDefault="005F75A2" w:rsidP="0033416B">
      <w:pPr>
        <w:pStyle w:val="Corpodetexto3"/>
        <w:tabs>
          <w:tab w:val="left" w:pos="360"/>
        </w:tabs>
        <w:rPr>
          <w:rFonts w:ascii="Arial" w:eastAsia="MS Mincho" w:hAnsi="Arial" w:cs="Arial"/>
          <w:b w:val="0"/>
          <w:bCs w:val="0"/>
          <w:color w:val="auto"/>
        </w:rPr>
      </w:pPr>
      <w:r w:rsidRPr="00B52A1D">
        <w:rPr>
          <w:rFonts w:ascii="Arial" w:eastAsia="MS Mincho" w:hAnsi="Arial" w:cs="Arial"/>
          <w:b w:val="0"/>
          <w:bCs w:val="0"/>
          <w:color w:val="auto"/>
        </w:rPr>
        <w:t xml:space="preserve">O </w:t>
      </w:r>
      <w:r w:rsidRPr="00B52A1D">
        <w:rPr>
          <w:rFonts w:ascii="Arial" w:eastAsia="MS Mincho" w:hAnsi="Arial" w:cs="Arial"/>
          <w:color w:val="auto"/>
        </w:rPr>
        <w:t>PREGÃO</w:t>
      </w:r>
      <w:r w:rsidRPr="00B52A1D">
        <w:rPr>
          <w:rFonts w:ascii="Arial" w:eastAsia="MS Mincho" w:hAnsi="Arial" w:cs="Arial"/>
          <w:b w:val="0"/>
          <w:bCs w:val="0"/>
          <w:color w:val="auto"/>
        </w:rPr>
        <w:t xml:space="preserve"> será realizado no dia </w:t>
      </w:r>
      <w:r w:rsidR="0095293F" w:rsidRPr="0095293F">
        <w:rPr>
          <w:rFonts w:ascii="Arial" w:eastAsia="MS Mincho" w:hAnsi="Arial" w:cs="Arial"/>
          <w:bCs w:val="0"/>
          <w:color w:val="auto"/>
        </w:rPr>
        <w:t>28</w:t>
      </w:r>
      <w:r w:rsidRPr="006B555B">
        <w:rPr>
          <w:rFonts w:ascii="Arial" w:eastAsia="MS Mincho" w:hAnsi="Arial" w:cs="Arial"/>
          <w:bCs w:val="0"/>
          <w:color w:val="auto"/>
        </w:rPr>
        <w:t xml:space="preserve"> de </w:t>
      </w:r>
      <w:r w:rsidR="0095293F">
        <w:rPr>
          <w:rFonts w:ascii="Arial" w:eastAsia="MS Mincho" w:hAnsi="Arial" w:cs="Arial"/>
          <w:bCs w:val="0"/>
          <w:color w:val="auto"/>
        </w:rPr>
        <w:t>março</w:t>
      </w:r>
      <w:r w:rsidRPr="006B555B">
        <w:rPr>
          <w:rFonts w:ascii="Arial" w:eastAsia="MS Mincho" w:hAnsi="Arial" w:cs="Arial"/>
          <w:bCs w:val="0"/>
          <w:color w:val="auto"/>
        </w:rPr>
        <w:t xml:space="preserve"> de 201</w:t>
      </w:r>
      <w:r w:rsidR="0033416B" w:rsidRPr="006B555B">
        <w:rPr>
          <w:rFonts w:ascii="Arial" w:eastAsia="MS Mincho" w:hAnsi="Arial" w:cs="Arial"/>
          <w:bCs w:val="0"/>
          <w:color w:val="auto"/>
        </w:rPr>
        <w:t>8</w:t>
      </w:r>
      <w:r w:rsidRPr="006B555B">
        <w:rPr>
          <w:rFonts w:ascii="Arial" w:eastAsia="MS Mincho" w:hAnsi="Arial" w:cs="Arial"/>
          <w:b w:val="0"/>
          <w:bCs w:val="0"/>
          <w:color w:val="auto"/>
        </w:rPr>
        <w:t xml:space="preserve">, com inicio às </w:t>
      </w:r>
      <w:proofErr w:type="gramStart"/>
      <w:r w:rsidR="0095293F" w:rsidRPr="0095293F">
        <w:rPr>
          <w:rFonts w:ascii="Arial" w:eastAsia="MS Mincho" w:hAnsi="Arial" w:cs="Arial"/>
          <w:bCs w:val="0"/>
          <w:color w:val="auto"/>
        </w:rPr>
        <w:t>15</w:t>
      </w:r>
      <w:r w:rsidRPr="006B555B">
        <w:rPr>
          <w:rFonts w:ascii="Arial" w:eastAsia="MS Mincho" w:hAnsi="Arial" w:cs="Arial"/>
          <w:bCs w:val="0"/>
          <w:color w:val="auto"/>
        </w:rPr>
        <w:t>:</w:t>
      </w:r>
      <w:r w:rsidR="0095293F">
        <w:rPr>
          <w:rFonts w:ascii="Arial" w:eastAsia="MS Mincho" w:hAnsi="Arial" w:cs="Arial"/>
          <w:bCs w:val="0"/>
          <w:color w:val="auto"/>
        </w:rPr>
        <w:t>00</w:t>
      </w:r>
      <w:proofErr w:type="gramEnd"/>
      <w:r w:rsidRPr="00714396">
        <w:rPr>
          <w:rFonts w:ascii="Arial" w:eastAsia="MS Mincho" w:hAnsi="Arial" w:cs="Arial"/>
          <w:bCs w:val="0"/>
          <w:color w:val="auto"/>
        </w:rPr>
        <w:t xml:space="preserve"> horas</w:t>
      </w:r>
      <w:r w:rsidRPr="00714396">
        <w:rPr>
          <w:rFonts w:ascii="Arial" w:eastAsia="MS Mincho" w:hAnsi="Arial" w:cs="Arial"/>
          <w:b w:val="0"/>
          <w:bCs w:val="0"/>
          <w:color w:val="auto"/>
        </w:rPr>
        <w:t>, na Rua Padre Anchieta,  nº.  462. Centro, São Vicente, CEP 11.310-040 no auditório localizado no 5º andar quando deverão ser apresentados, no inicio, O(S) DOCUMENTO(S) PARA CREDENCIAMENTO, A DECLARAÇÃO DE QUE A PROPONENTE CUMPRE OS REQUISITOS DE HABILITAÇÃO DE ACORDO COM O MODELO I</w:t>
      </w:r>
      <w:r w:rsidR="003F6176">
        <w:rPr>
          <w:rFonts w:ascii="Arial" w:eastAsia="MS Mincho" w:hAnsi="Arial" w:cs="Arial"/>
          <w:b w:val="0"/>
          <w:bCs w:val="0"/>
          <w:color w:val="auto"/>
        </w:rPr>
        <w:t xml:space="preserve">II E A </w:t>
      </w:r>
      <w:r w:rsidR="003F6176" w:rsidRPr="00714396">
        <w:rPr>
          <w:rFonts w:ascii="Arial" w:eastAsia="MS Mincho" w:hAnsi="Arial" w:cs="Arial"/>
          <w:b w:val="0"/>
          <w:bCs w:val="0"/>
          <w:color w:val="auto"/>
        </w:rPr>
        <w:t>DECLARAÇÃO DE MICROEMPRESA E EMPRESA DE PEQUENO PORTE</w:t>
      </w:r>
      <w:r w:rsidR="003F6176">
        <w:rPr>
          <w:rFonts w:ascii="Arial" w:eastAsia="MS Mincho" w:hAnsi="Arial" w:cs="Arial"/>
          <w:b w:val="0"/>
          <w:bCs w:val="0"/>
          <w:color w:val="auto"/>
        </w:rPr>
        <w:t xml:space="preserve"> DE ACORDO COM O MODELO V,</w:t>
      </w:r>
      <w:r w:rsidRPr="00714396">
        <w:rPr>
          <w:rFonts w:ascii="Arial" w:eastAsia="MS Mincho" w:hAnsi="Arial" w:cs="Arial"/>
          <w:b w:val="0"/>
          <w:bCs w:val="0"/>
          <w:color w:val="auto"/>
        </w:rPr>
        <w:t xml:space="preserve"> DEVER</w:t>
      </w:r>
      <w:r w:rsidR="003F6176">
        <w:rPr>
          <w:rFonts w:ascii="Arial" w:eastAsia="MS Mincho" w:hAnsi="Arial" w:cs="Arial"/>
          <w:b w:val="0"/>
          <w:bCs w:val="0"/>
          <w:color w:val="auto"/>
        </w:rPr>
        <w:t>ÃO</w:t>
      </w:r>
      <w:r w:rsidRPr="00714396">
        <w:rPr>
          <w:rFonts w:ascii="Arial" w:eastAsia="MS Mincho" w:hAnsi="Arial" w:cs="Arial"/>
          <w:b w:val="0"/>
          <w:bCs w:val="0"/>
          <w:color w:val="auto"/>
        </w:rPr>
        <w:t xml:space="preserve"> SER ENTREGUE FORA DO ENVELOPE DE PROPOSTA DE PREÇOS TÃO LOGO SE ENCERRE A FASE DE CREDENCIAMENTO.</w:t>
      </w:r>
    </w:p>
    <w:p w:rsidR="003F6176" w:rsidRDefault="003F6176" w:rsidP="0033416B">
      <w:pPr>
        <w:pStyle w:val="Corpodetexto3"/>
        <w:tabs>
          <w:tab w:val="left" w:pos="360"/>
        </w:tabs>
        <w:rPr>
          <w:rFonts w:ascii="Arial" w:eastAsia="MS Mincho" w:hAnsi="Arial" w:cs="Arial"/>
          <w:b w:val="0"/>
          <w:bCs w:val="0"/>
          <w:color w:val="auto"/>
        </w:rPr>
      </w:pPr>
    </w:p>
    <w:p w:rsidR="0033416B" w:rsidRDefault="0033416B" w:rsidP="0033416B">
      <w:pPr>
        <w:jc w:val="both"/>
        <w:rPr>
          <w:rFonts w:ascii="Arial" w:hAnsi="Arial" w:cs="Arial"/>
          <w:b/>
          <w:bCs/>
          <w:color w:val="auto"/>
          <w:sz w:val="24"/>
          <w:szCs w:val="24"/>
        </w:rPr>
      </w:pPr>
      <w:r w:rsidRPr="00F74CD4">
        <w:rPr>
          <w:rFonts w:ascii="Arial" w:hAnsi="Arial" w:cs="Arial"/>
          <w:b/>
          <w:bCs/>
          <w:color w:val="auto"/>
          <w:sz w:val="24"/>
          <w:szCs w:val="24"/>
        </w:rPr>
        <w:t xml:space="preserve">O Pregoeiro responsável pelo presente certame será </w:t>
      </w:r>
      <w:r w:rsidR="00FD7C13">
        <w:rPr>
          <w:rFonts w:ascii="Arial" w:hAnsi="Arial" w:cs="Arial"/>
          <w:b/>
          <w:bCs/>
          <w:color w:val="auto"/>
          <w:sz w:val="24"/>
          <w:szCs w:val="24"/>
        </w:rPr>
        <w:t>o</w:t>
      </w:r>
      <w:r w:rsidRPr="00F74CD4">
        <w:rPr>
          <w:rFonts w:ascii="Arial" w:hAnsi="Arial" w:cs="Arial"/>
          <w:b/>
          <w:bCs/>
          <w:color w:val="auto"/>
          <w:sz w:val="24"/>
          <w:szCs w:val="24"/>
        </w:rPr>
        <w:t xml:space="preserve"> Sr. </w:t>
      </w:r>
      <w:r w:rsidR="00FD7C13">
        <w:rPr>
          <w:rFonts w:ascii="Arial" w:hAnsi="Arial" w:cs="Arial"/>
          <w:b/>
          <w:bCs/>
          <w:color w:val="auto"/>
          <w:sz w:val="24"/>
          <w:szCs w:val="24"/>
        </w:rPr>
        <w:t xml:space="preserve">Clayton </w:t>
      </w:r>
      <w:proofErr w:type="spellStart"/>
      <w:r w:rsidR="00FD7C13">
        <w:rPr>
          <w:rFonts w:ascii="Arial" w:hAnsi="Arial" w:cs="Arial"/>
          <w:b/>
          <w:bCs/>
          <w:color w:val="auto"/>
          <w:sz w:val="24"/>
          <w:szCs w:val="24"/>
        </w:rPr>
        <w:t>Pelikian</w:t>
      </w:r>
      <w:proofErr w:type="spellEnd"/>
      <w:r w:rsidRPr="00F74CD4">
        <w:rPr>
          <w:rFonts w:ascii="Arial" w:hAnsi="Arial" w:cs="Arial"/>
          <w:b/>
          <w:bCs/>
          <w:color w:val="auto"/>
          <w:sz w:val="24"/>
          <w:szCs w:val="24"/>
        </w:rPr>
        <w:t>, nomeado através da Portaria nº 785 – GP.</w:t>
      </w:r>
    </w:p>
    <w:p w:rsidR="0033416B" w:rsidRPr="00714396" w:rsidRDefault="0033416B" w:rsidP="0033416B">
      <w:pPr>
        <w:pStyle w:val="Corpodetexto3"/>
        <w:tabs>
          <w:tab w:val="left" w:pos="360"/>
        </w:tabs>
        <w:rPr>
          <w:rFonts w:ascii="Arial" w:eastAsia="MS Mincho" w:hAnsi="Arial" w:cs="Arial"/>
          <w:b w:val="0"/>
          <w:bCs w:val="0"/>
          <w:color w:val="auto"/>
        </w:rPr>
      </w:pPr>
    </w:p>
    <w:p w:rsidR="005F75A2" w:rsidRPr="00714396" w:rsidRDefault="005F75A2" w:rsidP="0033416B">
      <w:pPr>
        <w:pStyle w:val="Corpodetexto3"/>
        <w:tabs>
          <w:tab w:val="left" w:pos="360"/>
        </w:tabs>
        <w:rPr>
          <w:rFonts w:ascii="Arial" w:eastAsia="MS Mincho" w:hAnsi="Arial" w:cs="Arial"/>
          <w:b w:val="0"/>
          <w:bCs w:val="0"/>
          <w:color w:val="auto"/>
        </w:rPr>
      </w:pPr>
      <w:r w:rsidRPr="00714396">
        <w:rPr>
          <w:rFonts w:ascii="Arial" w:eastAsia="MS Mincho" w:hAnsi="Arial" w:cs="Arial"/>
          <w:b w:val="0"/>
          <w:bCs w:val="0"/>
          <w:color w:val="auto"/>
        </w:rPr>
        <w:t>Na hipótese de não ser concluído o pregão durante o expediente normal, a sua suspensão e retomada será no dia e hora comunicado pelo pregoeiro.</w:t>
      </w:r>
    </w:p>
    <w:p w:rsidR="00137EB7" w:rsidRDefault="00137EB7" w:rsidP="00137EB7">
      <w:pPr>
        <w:autoSpaceDE w:val="0"/>
        <w:jc w:val="both"/>
        <w:rPr>
          <w:rFonts w:ascii="Arial" w:hAnsi="Arial" w:cs="Arial"/>
        </w:rPr>
      </w:pPr>
    </w:p>
    <w:p w:rsidR="00137EB7" w:rsidRDefault="00137EB7" w:rsidP="00137EB7">
      <w:pPr>
        <w:autoSpaceDE w:val="0"/>
        <w:jc w:val="both"/>
        <w:rPr>
          <w:rFonts w:ascii="Arial" w:hAnsi="Arial" w:cs="Arial"/>
          <w:color w:val="auto"/>
          <w:sz w:val="24"/>
          <w:szCs w:val="24"/>
        </w:rPr>
      </w:pPr>
      <w:r w:rsidRPr="00137EB7">
        <w:rPr>
          <w:rFonts w:ascii="Arial" w:hAnsi="Arial" w:cs="Arial"/>
          <w:color w:val="auto"/>
          <w:sz w:val="24"/>
          <w:szCs w:val="24"/>
        </w:rPr>
        <w:t xml:space="preserve">São </w:t>
      </w:r>
      <w:r w:rsidRPr="00137EB7">
        <w:rPr>
          <w:rFonts w:ascii="Arial" w:hAnsi="Arial" w:cs="Arial"/>
          <w:b/>
          <w:bCs/>
          <w:color w:val="auto"/>
          <w:sz w:val="24"/>
          <w:szCs w:val="24"/>
        </w:rPr>
        <w:t xml:space="preserve">ANEXOS </w:t>
      </w:r>
      <w:r w:rsidRPr="00137EB7">
        <w:rPr>
          <w:rFonts w:ascii="Arial" w:hAnsi="Arial" w:cs="Arial"/>
          <w:color w:val="auto"/>
          <w:sz w:val="24"/>
          <w:szCs w:val="24"/>
        </w:rPr>
        <w:t>deste Edital, fazendo parte integrante do mesmo, os seguintes documentos:</w:t>
      </w:r>
    </w:p>
    <w:p w:rsidR="00582757" w:rsidRPr="00137EB7" w:rsidRDefault="00582757" w:rsidP="00137EB7">
      <w:pPr>
        <w:autoSpaceDE w:val="0"/>
        <w:jc w:val="both"/>
        <w:rPr>
          <w:rFonts w:ascii="Arial" w:hAnsi="Arial" w:cs="Arial"/>
          <w:color w:val="auto"/>
          <w:sz w:val="24"/>
          <w:szCs w:val="24"/>
        </w:rPr>
      </w:pPr>
    </w:p>
    <w:p w:rsidR="00137EB7" w:rsidRPr="00137EB7" w:rsidRDefault="00137EB7" w:rsidP="00137EB7">
      <w:pPr>
        <w:pBdr>
          <w:top w:val="single" w:sz="4" w:space="1" w:color="000000"/>
          <w:left w:val="single" w:sz="4" w:space="4" w:color="000000"/>
          <w:bottom w:val="single" w:sz="4" w:space="1" w:color="000000"/>
          <w:right w:val="single" w:sz="4" w:space="4" w:color="000000"/>
        </w:pBdr>
        <w:jc w:val="center"/>
        <w:rPr>
          <w:rFonts w:ascii="Arial" w:hAnsi="Arial" w:cs="Arial"/>
          <w:b/>
          <w:color w:val="auto"/>
          <w:sz w:val="18"/>
          <w:szCs w:val="18"/>
        </w:rPr>
      </w:pPr>
      <w:r w:rsidRPr="00137EB7">
        <w:rPr>
          <w:rFonts w:ascii="Arial" w:hAnsi="Arial" w:cs="Arial"/>
          <w:b/>
          <w:color w:val="auto"/>
          <w:sz w:val="18"/>
          <w:szCs w:val="18"/>
        </w:rPr>
        <w:t>ANEXO I – MEMORIAL DESCRITIVO</w:t>
      </w:r>
    </w:p>
    <w:p w:rsidR="00137EB7" w:rsidRPr="00137EB7" w:rsidRDefault="00137EB7" w:rsidP="00137EB7">
      <w:pPr>
        <w:pBdr>
          <w:top w:val="single" w:sz="4" w:space="1" w:color="000000"/>
          <w:left w:val="single" w:sz="4" w:space="4" w:color="000000"/>
          <w:bottom w:val="single" w:sz="4" w:space="1" w:color="000000"/>
          <w:right w:val="single" w:sz="4" w:space="4" w:color="000000"/>
        </w:pBdr>
        <w:jc w:val="center"/>
        <w:rPr>
          <w:rFonts w:ascii="Arial" w:hAnsi="Arial" w:cs="Arial"/>
          <w:b/>
          <w:color w:val="auto"/>
          <w:sz w:val="18"/>
          <w:szCs w:val="18"/>
        </w:rPr>
      </w:pPr>
      <w:r w:rsidRPr="00137EB7">
        <w:rPr>
          <w:rFonts w:ascii="Arial" w:hAnsi="Arial" w:cs="Arial"/>
          <w:b/>
          <w:color w:val="auto"/>
          <w:sz w:val="18"/>
          <w:szCs w:val="18"/>
        </w:rPr>
        <w:t>ANEXO II – MODELO DE CARTA DE CREDENCIAMENTO</w:t>
      </w:r>
    </w:p>
    <w:p w:rsidR="00137EB7" w:rsidRPr="00137EB7" w:rsidRDefault="00137EB7" w:rsidP="00137EB7">
      <w:pPr>
        <w:pBdr>
          <w:top w:val="single" w:sz="4" w:space="1" w:color="000000"/>
          <w:left w:val="single" w:sz="4" w:space="4" w:color="000000"/>
          <w:bottom w:val="single" w:sz="4" w:space="1" w:color="000000"/>
          <w:right w:val="single" w:sz="4" w:space="4" w:color="000000"/>
        </w:pBdr>
        <w:jc w:val="center"/>
        <w:rPr>
          <w:rFonts w:ascii="Arial" w:hAnsi="Arial" w:cs="Arial"/>
          <w:b/>
          <w:color w:val="auto"/>
          <w:sz w:val="18"/>
          <w:szCs w:val="18"/>
        </w:rPr>
      </w:pPr>
      <w:r w:rsidRPr="00137EB7">
        <w:rPr>
          <w:rFonts w:ascii="Arial" w:hAnsi="Arial" w:cs="Arial"/>
          <w:b/>
          <w:color w:val="auto"/>
          <w:sz w:val="18"/>
          <w:szCs w:val="18"/>
        </w:rPr>
        <w:t>ANEXO III – MODELO DE DECLARAÇÃO DE HABILITAÇÃO E INEXISTÊNCIA DE FATOS IMPEDITIVOS</w:t>
      </w:r>
    </w:p>
    <w:p w:rsidR="00137EB7" w:rsidRPr="00137EB7" w:rsidRDefault="00137EB7" w:rsidP="00137EB7">
      <w:pPr>
        <w:pBdr>
          <w:top w:val="single" w:sz="4" w:space="1" w:color="000000"/>
          <w:left w:val="single" w:sz="4" w:space="4" w:color="000000"/>
          <w:bottom w:val="single" w:sz="4" w:space="1" w:color="000000"/>
          <w:right w:val="single" w:sz="4" w:space="4" w:color="000000"/>
        </w:pBdr>
        <w:jc w:val="center"/>
        <w:rPr>
          <w:rFonts w:ascii="Arial" w:hAnsi="Arial" w:cs="Arial"/>
          <w:b/>
          <w:color w:val="auto"/>
          <w:sz w:val="18"/>
          <w:szCs w:val="18"/>
        </w:rPr>
      </w:pPr>
      <w:r w:rsidRPr="00137EB7">
        <w:rPr>
          <w:rFonts w:ascii="Arial" w:hAnsi="Arial" w:cs="Arial"/>
          <w:b/>
          <w:color w:val="auto"/>
          <w:sz w:val="18"/>
          <w:szCs w:val="18"/>
        </w:rPr>
        <w:t xml:space="preserve">ANEXO IV - </w:t>
      </w:r>
      <w:r w:rsidR="00191194" w:rsidRPr="00582757">
        <w:rPr>
          <w:rFonts w:ascii="Arial" w:hAnsi="Arial" w:cs="Arial"/>
          <w:b/>
          <w:color w:val="auto"/>
          <w:sz w:val="18"/>
          <w:szCs w:val="18"/>
        </w:rPr>
        <w:t>MINUTA DO CONTRATO</w:t>
      </w:r>
      <w:r w:rsidR="00191194" w:rsidRPr="00137EB7">
        <w:rPr>
          <w:rFonts w:ascii="Arial" w:hAnsi="Arial" w:cs="Arial"/>
          <w:b/>
          <w:color w:val="auto"/>
          <w:sz w:val="18"/>
          <w:szCs w:val="18"/>
        </w:rPr>
        <w:t xml:space="preserve"> </w:t>
      </w:r>
    </w:p>
    <w:p w:rsidR="00137EB7" w:rsidRPr="00137EB7" w:rsidRDefault="00137EB7" w:rsidP="00137EB7">
      <w:pPr>
        <w:pBdr>
          <w:top w:val="single" w:sz="4" w:space="1" w:color="000000"/>
          <w:left w:val="single" w:sz="4" w:space="4" w:color="000000"/>
          <w:bottom w:val="single" w:sz="4" w:space="1" w:color="000000"/>
          <w:right w:val="single" w:sz="4" w:space="4" w:color="000000"/>
        </w:pBdr>
        <w:jc w:val="center"/>
        <w:rPr>
          <w:rFonts w:ascii="Arial" w:hAnsi="Arial" w:cs="Arial"/>
          <w:b/>
          <w:color w:val="auto"/>
          <w:sz w:val="18"/>
          <w:szCs w:val="18"/>
        </w:rPr>
      </w:pPr>
      <w:r w:rsidRPr="00137EB7">
        <w:rPr>
          <w:rFonts w:ascii="Arial" w:hAnsi="Arial" w:cs="Arial"/>
          <w:b/>
          <w:color w:val="auto"/>
          <w:sz w:val="18"/>
          <w:szCs w:val="18"/>
        </w:rPr>
        <w:t xml:space="preserve">ANEXO V – </w:t>
      </w:r>
      <w:r w:rsidR="00191194" w:rsidRPr="00137EB7">
        <w:rPr>
          <w:rFonts w:ascii="Arial" w:hAnsi="Arial" w:cs="Arial"/>
          <w:b/>
          <w:color w:val="auto"/>
          <w:sz w:val="18"/>
          <w:szCs w:val="18"/>
        </w:rPr>
        <w:t xml:space="preserve">MODELO DE DECLARAÇÃO DE MICROEMPRESA OU EMPRESA DE PEQUENO PORTE </w:t>
      </w:r>
      <w:r w:rsidRPr="00137EB7">
        <w:rPr>
          <w:rFonts w:ascii="Arial" w:hAnsi="Arial" w:cs="Arial"/>
          <w:b/>
          <w:color w:val="auto"/>
          <w:sz w:val="18"/>
          <w:szCs w:val="18"/>
        </w:rPr>
        <w:t>MODELO DE DECLARAÇÃO DE CONCORDÂNCIA COM AS DISPOSIÇÕES DO EDITAL</w:t>
      </w:r>
    </w:p>
    <w:p w:rsidR="00137EB7" w:rsidRPr="00137EB7" w:rsidRDefault="00137EB7" w:rsidP="00137EB7">
      <w:pPr>
        <w:pBdr>
          <w:top w:val="single" w:sz="4" w:space="1" w:color="000000"/>
          <w:left w:val="single" w:sz="4" w:space="4" w:color="000000"/>
          <w:bottom w:val="single" w:sz="4" w:space="1" w:color="000000"/>
          <w:right w:val="single" w:sz="4" w:space="4" w:color="000000"/>
        </w:pBdr>
        <w:jc w:val="center"/>
        <w:rPr>
          <w:rFonts w:ascii="Arial" w:hAnsi="Arial" w:cs="Arial"/>
          <w:b/>
          <w:color w:val="auto"/>
          <w:sz w:val="18"/>
          <w:szCs w:val="18"/>
        </w:rPr>
      </w:pPr>
      <w:proofErr w:type="gramStart"/>
      <w:r w:rsidRPr="00137EB7">
        <w:rPr>
          <w:rFonts w:ascii="Arial" w:hAnsi="Arial" w:cs="Arial"/>
          <w:b/>
          <w:color w:val="auto"/>
          <w:sz w:val="18"/>
          <w:szCs w:val="18"/>
        </w:rPr>
        <w:t>ANEXO VI</w:t>
      </w:r>
      <w:proofErr w:type="gramEnd"/>
      <w:r w:rsidRPr="00137EB7">
        <w:rPr>
          <w:rFonts w:ascii="Arial" w:hAnsi="Arial" w:cs="Arial"/>
          <w:b/>
          <w:color w:val="auto"/>
          <w:sz w:val="18"/>
          <w:szCs w:val="18"/>
        </w:rPr>
        <w:t xml:space="preserve"> – </w:t>
      </w:r>
      <w:r w:rsidR="00191194">
        <w:rPr>
          <w:rFonts w:ascii="Arial" w:hAnsi="Arial" w:cs="Arial"/>
          <w:b/>
          <w:color w:val="auto"/>
          <w:sz w:val="18"/>
          <w:szCs w:val="18"/>
        </w:rPr>
        <w:t>RECIBO DE RETIRADA DO EDITAL PELA INTERNET</w:t>
      </w:r>
    </w:p>
    <w:p w:rsidR="00137EB7" w:rsidRPr="00582757" w:rsidRDefault="00137EB7" w:rsidP="00137EB7">
      <w:pPr>
        <w:pBdr>
          <w:top w:val="single" w:sz="4" w:space="1" w:color="000000"/>
          <w:left w:val="single" w:sz="4" w:space="4" w:color="000000"/>
          <w:bottom w:val="single" w:sz="4" w:space="1" w:color="000000"/>
          <w:right w:val="single" w:sz="4" w:space="4" w:color="000000"/>
        </w:pBdr>
        <w:jc w:val="center"/>
        <w:rPr>
          <w:rFonts w:ascii="Arial" w:hAnsi="Arial" w:cs="Arial"/>
          <w:b/>
          <w:color w:val="auto"/>
          <w:sz w:val="18"/>
          <w:szCs w:val="18"/>
        </w:rPr>
      </w:pPr>
      <w:r w:rsidRPr="00582757">
        <w:rPr>
          <w:rFonts w:ascii="Arial" w:hAnsi="Arial" w:cs="Arial"/>
          <w:b/>
          <w:color w:val="auto"/>
          <w:sz w:val="18"/>
          <w:szCs w:val="18"/>
        </w:rPr>
        <w:t xml:space="preserve">ANEXO VII – </w:t>
      </w:r>
      <w:r w:rsidR="00191194" w:rsidRPr="00137EB7">
        <w:rPr>
          <w:rFonts w:ascii="Arial" w:hAnsi="Arial" w:cs="Arial"/>
          <w:b/>
          <w:color w:val="auto"/>
          <w:sz w:val="18"/>
          <w:szCs w:val="18"/>
        </w:rPr>
        <w:t>MODELO DE DECLARAÇÃO DE SITUAÇÃO REGULAR - MINISTÉRIO DO TRABALHO</w:t>
      </w:r>
    </w:p>
    <w:p w:rsidR="00137EB7" w:rsidRPr="00582757" w:rsidRDefault="00137EB7" w:rsidP="00137EB7">
      <w:pPr>
        <w:pBdr>
          <w:top w:val="single" w:sz="4" w:space="1" w:color="000000"/>
          <w:left w:val="single" w:sz="4" w:space="4" w:color="000000"/>
          <w:bottom w:val="single" w:sz="4" w:space="1" w:color="000000"/>
          <w:right w:val="single" w:sz="4" w:space="4" w:color="000000"/>
        </w:pBdr>
        <w:jc w:val="center"/>
        <w:rPr>
          <w:rFonts w:ascii="Arial" w:hAnsi="Arial" w:cs="Arial"/>
          <w:b/>
          <w:color w:val="auto"/>
          <w:sz w:val="18"/>
          <w:szCs w:val="18"/>
        </w:rPr>
      </w:pPr>
      <w:r w:rsidRPr="00582757">
        <w:rPr>
          <w:rFonts w:ascii="Arial" w:hAnsi="Arial" w:cs="Arial"/>
          <w:b/>
          <w:color w:val="auto"/>
          <w:sz w:val="18"/>
          <w:szCs w:val="18"/>
        </w:rPr>
        <w:t xml:space="preserve">ANEXO VIII </w:t>
      </w:r>
      <w:r w:rsidR="00582757" w:rsidRPr="00582757">
        <w:rPr>
          <w:rFonts w:ascii="Arial" w:hAnsi="Arial" w:cs="Arial"/>
          <w:b/>
          <w:color w:val="auto"/>
          <w:sz w:val="18"/>
          <w:szCs w:val="18"/>
        </w:rPr>
        <w:t xml:space="preserve">- </w:t>
      </w:r>
      <w:r w:rsidR="00582757" w:rsidRPr="00582757">
        <w:rPr>
          <w:rFonts w:ascii="Arial" w:hAnsi="Arial" w:cs="Arial"/>
          <w:b/>
          <w:bCs/>
          <w:color w:val="auto"/>
          <w:sz w:val="18"/>
          <w:szCs w:val="18"/>
        </w:rPr>
        <w:t>DECLARAÇÃO DE CONCORDÂNCIA COM AS DISPOSIÇÕES DO EDITAL</w:t>
      </w:r>
    </w:p>
    <w:p w:rsidR="00137EB7" w:rsidRPr="00137EB7" w:rsidRDefault="00137EB7" w:rsidP="00137EB7">
      <w:pPr>
        <w:pBdr>
          <w:top w:val="single" w:sz="4" w:space="1" w:color="000000"/>
          <w:left w:val="single" w:sz="4" w:space="4" w:color="000000"/>
          <w:bottom w:val="single" w:sz="4" w:space="1" w:color="000000"/>
          <w:right w:val="single" w:sz="4" w:space="4" w:color="000000"/>
        </w:pBdr>
        <w:tabs>
          <w:tab w:val="center" w:pos="4535"/>
          <w:tab w:val="left" w:pos="7132"/>
        </w:tabs>
        <w:rPr>
          <w:rFonts w:ascii="Arial" w:hAnsi="Arial" w:cs="Arial"/>
          <w:b/>
          <w:color w:val="auto"/>
          <w:sz w:val="18"/>
          <w:szCs w:val="18"/>
        </w:rPr>
      </w:pPr>
      <w:r w:rsidRPr="00137EB7">
        <w:rPr>
          <w:rFonts w:ascii="Arial" w:hAnsi="Arial" w:cs="Arial"/>
          <w:b/>
          <w:color w:val="auto"/>
          <w:sz w:val="18"/>
          <w:szCs w:val="18"/>
        </w:rPr>
        <w:tab/>
        <w:t xml:space="preserve">ANEXO IX </w:t>
      </w:r>
      <w:r w:rsidR="00BD2FE8" w:rsidRPr="00137EB7">
        <w:rPr>
          <w:rFonts w:ascii="Arial" w:hAnsi="Arial" w:cs="Arial"/>
          <w:b/>
          <w:color w:val="auto"/>
          <w:sz w:val="18"/>
          <w:szCs w:val="18"/>
        </w:rPr>
        <w:t>– TERMO DE CIÊNCIA E NOTIFICAÇÃO</w:t>
      </w:r>
      <w:r w:rsidRPr="00137EB7">
        <w:rPr>
          <w:rFonts w:ascii="Arial" w:hAnsi="Arial" w:cs="Arial"/>
          <w:b/>
          <w:color w:val="auto"/>
          <w:sz w:val="18"/>
          <w:szCs w:val="18"/>
        </w:rPr>
        <w:tab/>
      </w:r>
    </w:p>
    <w:p w:rsidR="00137EB7" w:rsidRPr="00BD2FE8" w:rsidRDefault="00137EB7" w:rsidP="00137EB7">
      <w:pPr>
        <w:pBdr>
          <w:top w:val="single" w:sz="4" w:space="1" w:color="000000"/>
          <w:left w:val="single" w:sz="4" w:space="4" w:color="000000"/>
          <w:bottom w:val="single" w:sz="4" w:space="1" w:color="000000"/>
          <w:right w:val="single" w:sz="4" w:space="4" w:color="000000"/>
        </w:pBdr>
        <w:jc w:val="center"/>
        <w:rPr>
          <w:rFonts w:ascii="Arial" w:hAnsi="Arial" w:cs="Arial"/>
          <w:b/>
          <w:color w:val="auto"/>
          <w:sz w:val="18"/>
          <w:szCs w:val="18"/>
        </w:rPr>
      </w:pPr>
      <w:r w:rsidRPr="00137EB7">
        <w:rPr>
          <w:rFonts w:ascii="Arial" w:hAnsi="Arial" w:cs="Arial"/>
          <w:b/>
          <w:color w:val="auto"/>
          <w:sz w:val="18"/>
          <w:szCs w:val="18"/>
        </w:rPr>
        <w:t xml:space="preserve">ANEXO X </w:t>
      </w:r>
      <w:r w:rsidRPr="00BD2FE8">
        <w:rPr>
          <w:rFonts w:ascii="Arial" w:hAnsi="Arial" w:cs="Arial"/>
          <w:b/>
          <w:color w:val="auto"/>
          <w:sz w:val="18"/>
          <w:szCs w:val="18"/>
        </w:rPr>
        <w:t xml:space="preserve">– </w:t>
      </w:r>
      <w:r w:rsidR="00BD2FE8" w:rsidRPr="00BD2FE8">
        <w:rPr>
          <w:rFonts w:ascii="Arial" w:hAnsi="Arial" w:cs="Arial"/>
          <w:b/>
          <w:bCs/>
          <w:color w:val="auto"/>
          <w:sz w:val="18"/>
          <w:szCs w:val="18"/>
        </w:rPr>
        <w:t>CONVOCAÇÃO PARA ASSINATURA DE CONTRATO</w:t>
      </w:r>
    </w:p>
    <w:p w:rsidR="00137EB7" w:rsidRPr="00137EB7" w:rsidRDefault="00137EB7" w:rsidP="00137EB7">
      <w:pPr>
        <w:autoSpaceDE w:val="0"/>
        <w:jc w:val="both"/>
        <w:rPr>
          <w:rFonts w:ascii="Arial" w:hAnsi="Arial" w:cs="Arial"/>
          <w:b/>
          <w:bCs/>
          <w:color w:val="auto"/>
          <w:sz w:val="24"/>
          <w:szCs w:val="24"/>
        </w:rPr>
      </w:pPr>
    </w:p>
    <w:p w:rsidR="00137EB7" w:rsidRDefault="00137EB7" w:rsidP="00137EB7">
      <w:pPr>
        <w:autoSpaceDE w:val="0"/>
        <w:jc w:val="both"/>
        <w:rPr>
          <w:rFonts w:ascii="Arial" w:hAnsi="Arial" w:cs="Arial"/>
          <w:b/>
          <w:bCs/>
          <w:color w:val="000000"/>
        </w:rPr>
      </w:pPr>
    </w:p>
    <w:p w:rsidR="00F151C9" w:rsidRPr="00F151C9" w:rsidRDefault="005F75A2" w:rsidP="0033416B">
      <w:pPr>
        <w:pStyle w:val="Corpodetexto3"/>
        <w:numPr>
          <w:ilvl w:val="0"/>
          <w:numId w:val="18"/>
        </w:numPr>
        <w:ind w:firstLine="0"/>
        <w:jc w:val="center"/>
        <w:rPr>
          <w:rFonts w:ascii="Arial" w:eastAsia="MS Mincho" w:hAnsi="Arial" w:cs="Arial"/>
          <w:color w:val="auto"/>
        </w:rPr>
      </w:pPr>
      <w:r w:rsidRPr="00714396">
        <w:rPr>
          <w:rFonts w:ascii="Arial" w:eastAsia="MS Mincho" w:hAnsi="Arial" w:cs="Arial"/>
          <w:color w:val="auto"/>
        </w:rPr>
        <w:lastRenderedPageBreak/>
        <w:t>DO OBJETO DO PREGÃO:</w:t>
      </w:r>
    </w:p>
    <w:p w:rsidR="0013172F" w:rsidRDefault="0013172F" w:rsidP="0033416B">
      <w:pPr>
        <w:pStyle w:val="Corpodetexto3"/>
        <w:ind w:left="705"/>
        <w:rPr>
          <w:rFonts w:ascii="Arial" w:eastAsia="MS Mincho" w:hAnsi="Arial" w:cs="Arial"/>
          <w:color w:val="auto"/>
        </w:rPr>
      </w:pPr>
    </w:p>
    <w:p w:rsidR="005F75A2" w:rsidRPr="0013172F" w:rsidRDefault="00F151C9" w:rsidP="0033416B">
      <w:pPr>
        <w:pStyle w:val="Corpodetexto3"/>
        <w:rPr>
          <w:rFonts w:ascii="Arial" w:eastAsia="MS Mincho" w:hAnsi="Arial" w:cs="Arial"/>
          <w:color w:val="auto"/>
        </w:rPr>
      </w:pPr>
      <w:r>
        <w:rPr>
          <w:rFonts w:ascii="Arial" w:eastAsia="MS Mincho" w:hAnsi="Arial" w:cs="Arial"/>
        </w:rPr>
        <w:t>1</w:t>
      </w:r>
      <w:r w:rsidR="005F75A2" w:rsidRPr="00714396">
        <w:rPr>
          <w:rFonts w:ascii="Arial" w:eastAsia="MS Mincho" w:hAnsi="Arial" w:cs="Arial"/>
        </w:rPr>
        <w:t xml:space="preserve">.1. </w:t>
      </w:r>
      <w:r w:rsidR="00D67BE8" w:rsidRPr="00FD7C13">
        <w:rPr>
          <w:rFonts w:ascii="Arial" w:eastAsia="MS Mincho" w:hAnsi="Arial" w:cs="Arial"/>
          <w:b w:val="0"/>
          <w:color w:val="auto"/>
        </w:rPr>
        <w:t>C</w:t>
      </w:r>
      <w:r w:rsidR="00D67BE8" w:rsidRPr="00FD7C13">
        <w:rPr>
          <w:rFonts w:ascii="Arial" w:eastAsiaTheme="minorHAnsi" w:hAnsi="Arial" w:cs="Arial"/>
          <w:b w:val="0"/>
          <w:color w:val="auto"/>
          <w:lang w:eastAsia="en-US"/>
        </w:rPr>
        <w:t xml:space="preserve">ontratação de empresa(s) para o </w:t>
      </w:r>
      <w:r w:rsidR="00FD7C13" w:rsidRPr="00FD7C13">
        <w:rPr>
          <w:rFonts w:ascii="Arial" w:eastAsiaTheme="minorHAnsi" w:hAnsi="Arial" w:cs="Arial"/>
          <w:b w:val="0"/>
          <w:color w:val="auto"/>
          <w:lang w:eastAsia="en-US"/>
        </w:rPr>
        <w:t xml:space="preserve">a prestação de serviço de </w:t>
      </w:r>
      <w:r w:rsidR="00C75F56" w:rsidRPr="00FD7C13">
        <w:rPr>
          <w:rFonts w:ascii="Arial" w:eastAsiaTheme="minorHAnsi" w:hAnsi="Arial" w:cs="Arial"/>
          <w:b w:val="0"/>
          <w:color w:val="auto"/>
          <w:lang w:eastAsia="en-US"/>
        </w:rPr>
        <w:t>exames de Tomografia</w:t>
      </w:r>
      <w:r w:rsidR="00BA7457">
        <w:rPr>
          <w:rFonts w:ascii="Arial" w:eastAsiaTheme="minorHAnsi" w:hAnsi="Arial" w:cs="Arial"/>
          <w:b w:val="0"/>
          <w:color w:val="auto"/>
          <w:lang w:eastAsia="en-US"/>
        </w:rPr>
        <w:t xml:space="preserve">, no Hospital Municipal de São Vicente, sito a Rua Ipiranga nº. </w:t>
      </w:r>
      <w:proofErr w:type="gramStart"/>
      <w:r w:rsidR="00BA7457">
        <w:rPr>
          <w:rFonts w:ascii="Arial" w:eastAsiaTheme="minorHAnsi" w:hAnsi="Arial" w:cs="Arial"/>
          <w:b w:val="0"/>
          <w:color w:val="auto"/>
          <w:lang w:eastAsia="en-US"/>
        </w:rPr>
        <w:t>315 Centro</w:t>
      </w:r>
      <w:proofErr w:type="gramEnd"/>
      <w:r w:rsidR="00BA7457">
        <w:rPr>
          <w:rFonts w:ascii="Arial" w:eastAsiaTheme="minorHAnsi" w:hAnsi="Arial" w:cs="Arial"/>
          <w:b w:val="0"/>
          <w:color w:val="auto"/>
          <w:lang w:eastAsia="en-US"/>
        </w:rPr>
        <w:t xml:space="preserve"> de São Vicente/SP,</w:t>
      </w:r>
      <w:r w:rsidR="00C75F56" w:rsidRPr="00FD7C13">
        <w:rPr>
          <w:rFonts w:ascii="Arial" w:eastAsiaTheme="minorHAnsi" w:hAnsi="Arial" w:cs="Arial"/>
          <w:b w:val="0"/>
          <w:color w:val="auto"/>
          <w:lang w:eastAsia="en-US"/>
        </w:rPr>
        <w:t xml:space="preserve"> que compreende a realização de exames de estudo tomográfico, 24 horas </w:t>
      </w:r>
      <w:proofErr w:type="spellStart"/>
      <w:r w:rsidR="00C75F56" w:rsidRPr="00FD7C13">
        <w:rPr>
          <w:rFonts w:ascii="Arial" w:eastAsiaTheme="minorHAnsi" w:hAnsi="Arial" w:cs="Arial"/>
          <w:b w:val="0"/>
          <w:color w:val="auto"/>
          <w:lang w:eastAsia="en-US"/>
        </w:rPr>
        <w:t>initerruptas</w:t>
      </w:r>
      <w:proofErr w:type="spellEnd"/>
      <w:r w:rsidR="00C75F56" w:rsidRPr="00FD7C13">
        <w:rPr>
          <w:rFonts w:ascii="Arial" w:eastAsiaTheme="minorHAnsi" w:hAnsi="Arial" w:cs="Arial"/>
          <w:b w:val="0"/>
          <w:color w:val="auto"/>
          <w:lang w:eastAsia="en-US"/>
        </w:rPr>
        <w:t xml:space="preserve">, </w:t>
      </w:r>
      <w:r w:rsidR="007C3D66" w:rsidRPr="00FD7C13">
        <w:rPr>
          <w:rFonts w:ascii="Arial" w:eastAsiaTheme="minorHAnsi" w:hAnsi="Arial" w:cs="Arial"/>
          <w:b w:val="0"/>
          <w:color w:val="auto"/>
          <w:lang w:eastAsia="en-US"/>
        </w:rPr>
        <w:t>a fim de</w:t>
      </w:r>
      <w:r w:rsidR="00C75F56" w:rsidRPr="00FD7C13">
        <w:rPr>
          <w:rFonts w:ascii="Arial" w:eastAsiaTheme="minorHAnsi" w:hAnsi="Arial" w:cs="Arial"/>
          <w:b w:val="0"/>
          <w:color w:val="auto"/>
          <w:lang w:eastAsia="en-US"/>
        </w:rPr>
        <w:t xml:space="preserve"> determinar condutas de emergências cirúrgicas, traumatológicas e de neurocirurgia com a finalidade de confirmar diagnóstico,</w:t>
      </w:r>
      <w:r w:rsidR="00D67BE8" w:rsidRPr="00FD7C13">
        <w:rPr>
          <w:rFonts w:ascii="Arial" w:eastAsia="MS Mincho" w:hAnsi="Arial" w:cs="Arial"/>
          <w:b w:val="0"/>
          <w:bCs w:val="0"/>
          <w:color w:val="auto"/>
        </w:rPr>
        <w:t xml:space="preserve"> nas quantidades estimadas e especificações constantes do ANEXO I.</w:t>
      </w:r>
    </w:p>
    <w:p w:rsidR="005F75A2" w:rsidRPr="00714396" w:rsidRDefault="005F75A2" w:rsidP="0033416B">
      <w:pPr>
        <w:pStyle w:val="Corpodetexto3"/>
        <w:rPr>
          <w:rFonts w:ascii="Arial" w:eastAsia="MS Mincho" w:hAnsi="Arial" w:cs="Arial"/>
          <w:b w:val="0"/>
          <w:bCs w:val="0"/>
          <w:color w:val="auto"/>
        </w:rPr>
      </w:pPr>
    </w:p>
    <w:p w:rsidR="005F75A2" w:rsidRPr="00714396" w:rsidRDefault="005F75A2" w:rsidP="0033416B">
      <w:pPr>
        <w:pStyle w:val="Corpodetexto3"/>
        <w:rPr>
          <w:rFonts w:ascii="Arial" w:eastAsia="MS Mincho" w:hAnsi="Arial" w:cs="Arial"/>
          <w:color w:val="auto"/>
        </w:rPr>
      </w:pPr>
      <w:r w:rsidRPr="00714396">
        <w:rPr>
          <w:rFonts w:ascii="Arial" w:eastAsia="MS Mincho" w:hAnsi="Arial" w:cs="Arial"/>
          <w:color w:val="auto"/>
        </w:rPr>
        <w:t xml:space="preserve">          </w:t>
      </w:r>
      <w:r w:rsidR="00F151C9">
        <w:rPr>
          <w:rFonts w:ascii="Arial" w:eastAsia="MS Mincho" w:hAnsi="Arial" w:cs="Arial"/>
          <w:color w:val="auto"/>
        </w:rPr>
        <w:t xml:space="preserve">                               2</w:t>
      </w:r>
      <w:r w:rsidRPr="00714396">
        <w:rPr>
          <w:rFonts w:ascii="Arial" w:eastAsia="MS Mincho" w:hAnsi="Arial" w:cs="Arial"/>
          <w:color w:val="auto"/>
        </w:rPr>
        <w:t>. TIPO DO PREGÃO:</w:t>
      </w:r>
    </w:p>
    <w:p w:rsidR="005F75A2" w:rsidRPr="00714396" w:rsidRDefault="005F75A2" w:rsidP="0033416B">
      <w:pPr>
        <w:pStyle w:val="Corpodetexto3"/>
        <w:tabs>
          <w:tab w:val="left" w:pos="360"/>
        </w:tabs>
        <w:rPr>
          <w:rFonts w:ascii="Arial" w:eastAsia="MS Mincho" w:hAnsi="Arial" w:cs="Arial"/>
          <w:b w:val="0"/>
          <w:bCs w:val="0"/>
          <w:color w:val="auto"/>
        </w:rPr>
      </w:pPr>
    </w:p>
    <w:p w:rsidR="00C75F56" w:rsidRPr="00714396" w:rsidRDefault="00F151C9" w:rsidP="00C75F56">
      <w:pPr>
        <w:pStyle w:val="Corpodetexto3"/>
        <w:jc w:val="center"/>
        <w:rPr>
          <w:rFonts w:ascii="Arial" w:eastAsia="MS Mincho" w:hAnsi="Arial" w:cs="Arial"/>
          <w:color w:val="auto"/>
        </w:rPr>
      </w:pPr>
      <w:r>
        <w:rPr>
          <w:rFonts w:ascii="Arial" w:eastAsia="MS Mincho" w:hAnsi="Arial" w:cs="Arial"/>
          <w:color w:val="auto"/>
        </w:rPr>
        <w:t>2</w:t>
      </w:r>
      <w:r w:rsidR="005F75A2" w:rsidRPr="00714396">
        <w:rPr>
          <w:rFonts w:ascii="Arial" w:eastAsia="MS Mincho" w:hAnsi="Arial" w:cs="Arial"/>
          <w:color w:val="auto"/>
        </w:rPr>
        <w:t>.1.</w:t>
      </w:r>
      <w:r w:rsidR="005F75A2" w:rsidRPr="00714396">
        <w:rPr>
          <w:rFonts w:ascii="Arial" w:eastAsia="MS Mincho" w:hAnsi="Arial" w:cs="Arial"/>
          <w:b w:val="0"/>
          <w:bCs w:val="0"/>
          <w:color w:val="auto"/>
        </w:rPr>
        <w:t xml:space="preserve"> Este </w:t>
      </w:r>
      <w:r w:rsidR="005F75A2" w:rsidRPr="00714396">
        <w:rPr>
          <w:rFonts w:ascii="Arial" w:eastAsia="MS Mincho" w:hAnsi="Arial" w:cs="Arial"/>
          <w:color w:val="auto"/>
        </w:rPr>
        <w:t>PREGÃO</w:t>
      </w:r>
      <w:r w:rsidR="005F75A2" w:rsidRPr="00714396">
        <w:rPr>
          <w:rFonts w:ascii="Arial" w:eastAsia="MS Mincho" w:hAnsi="Arial" w:cs="Arial"/>
          <w:b w:val="0"/>
          <w:bCs w:val="0"/>
          <w:color w:val="auto"/>
        </w:rPr>
        <w:t xml:space="preserve"> é do </w:t>
      </w:r>
      <w:r w:rsidR="005F75A2" w:rsidRPr="00714396">
        <w:rPr>
          <w:rFonts w:ascii="Arial" w:eastAsia="MS Mincho" w:hAnsi="Arial" w:cs="Arial"/>
          <w:color w:val="auto"/>
        </w:rPr>
        <w:t xml:space="preserve">tipo </w:t>
      </w:r>
      <w:r w:rsidR="00C75F56">
        <w:rPr>
          <w:rFonts w:ascii="Arial" w:eastAsia="MS Mincho" w:hAnsi="Arial" w:cs="Arial"/>
          <w:color w:val="auto"/>
        </w:rPr>
        <w:t xml:space="preserve">MAIOR DESCONTO NOS VALORES DA TABELA </w:t>
      </w:r>
      <w:r w:rsidR="006B555B">
        <w:rPr>
          <w:rFonts w:ascii="Arial" w:eastAsia="MS Mincho" w:hAnsi="Arial" w:cs="Arial"/>
          <w:color w:val="auto"/>
        </w:rPr>
        <w:t>SIA/</w:t>
      </w:r>
      <w:r w:rsidR="00C75F56">
        <w:rPr>
          <w:rFonts w:ascii="Arial" w:eastAsia="MS Mincho" w:hAnsi="Arial" w:cs="Arial"/>
          <w:color w:val="auto"/>
        </w:rPr>
        <w:t>SUS</w:t>
      </w:r>
    </w:p>
    <w:p w:rsidR="00C75F56" w:rsidRPr="002638D0" w:rsidRDefault="00C75F56" w:rsidP="00C75F56">
      <w:pPr>
        <w:pStyle w:val="Corpodetexto3"/>
        <w:jc w:val="center"/>
        <w:rPr>
          <w:rFonts w:ascii="Arial" w:eastAsia="MS Mincho" w:hAnsi="Arial" w:cs="Arial"/>
          <w:color w:val="auto"/>
        </w:rPr>
      </w:pPr>
      <w:r w:rsidRPr="002638D0">
        <w:rPr>
          <w:rFonts w:ascii="Arial" w:eastAsia="MS Mincho" w:hAnsi="Arial" w:cs="Arial"/>
          <w:color w:val="auto"/>
        </w:rPr>
        <w:t>(</w:t>
      </w:r>
      <w:r>
        <w:rPr>
          <w:rFonts w:ascii="Arial" w:eastAsia="MS Mincho" w:hAnsi="Arial" w:cs="Arial"/>
          <w:color w:val="auto"/>
        </w:rPr>
        <w:t>LICITAÇÃO DE AMPLA PARTICIPAÇÃO</w:t>
      </w:r>
      <w:r w:rsidRPr="002638D0">
        <w:rPr>
          <w:rFonts w:ascii="Arial" w:eastAsia="MS Mincho" w:hAnsi="Arial" w:cs="Arial"/>
          <w:color w:val="auto"/>
        </w:rPr>
        <w:t>)</w:t>
      </w:r>
    </w:p>
    <w:p w:rsidR="0033416B" w:rsidRPr="00714396" w:rsidRDefault="0033416B" w:rsidP="0033416B">
      <w:pPr>
        <w:pStyle w:val="Corpodetexto3"/>
        <w:tabs>
          <w:tab w:val="left" w:pos="360"/>
        </w:tabs>
        <w:rPr>
          <w:rFonts w:ascii="Arial" w:eastAsia="MS Mincho" w:hAnsi="Arial" w:cs="Arial"/>
          <w:color w:val="auto"/>
        </w:rPr>
      </w:pPr>
    </w:p>
    <w:p w:rsidR="00645AA3" w:rsidRDefault="005F75A2" w:rsidP="00645AA3">
      <w:pPr>
        <w:pStyle w:val="Corpodetexto3"/>
        <w:tabs>
          <w:tab w:val="left" w:pos="360"/>
        </w:tabs>
        <w:rPr>
          <w:rFonts w:ascii="Arial" w:eastAsia="MS Mincho" w:hAnsi="Arial" w:cs="Arial"/>
          <w:color w:val="auto"/>
        </w:rPr>
      </w:pPr>
      <w:r w:rsidRPr="00714396">
        <w:rPr>
          <w:rFonts w:ascii="Arial" w:eastAsia="MS Mincho" w:hAnsi="Arial" w:cs="Arial"/>
          <w:color w:val="auto"/>
        </w:rPr>
        <w:t xml:space="preserve">    </w:t>
      </w:r>
      <w:r w:rsidR="00F151C9">
        <w:rPr>
          <w:rFonts w:ascii="Arial" w:eastAsia="MS Mincho" w:hAnsi="Arial" w:cs="Arial"/>
          <w:color w:val="auto"/>
        </w:rPr>
        <w:t xml:space="preserve">                               3</w:t>
      </w:r>
      <w:r w:rsidRPr="00714396">
        <w:rPr>
          <w:rFonts w:ascii="Arial" w:eastAsia="MS Mincho" w:hAnsi="Arial" w:cs="Arial"/>
          <w:color w:val="auto"/>
        </w:rPr>
        <w:t>. DOTAÇÃO ORÇAMENTÁRIA:</w:t>
      </w:r>
    </w:p>
    <w:p w:rsidR="00645AA3" w:rsidRDefault="00645AA3" w:rsidP="00645AA3">
      <w:pPr>
        <w:pStyle w:val="Corpodetexto3"/>
        <w:tabs>
          <w:tab w:val="left" w:pos="360"/>
        </w:tabs>
        <w:rPr>
          <w:rFonts w:ascii="Arial" w:eastAsia="MS Mincho" w:hAnsi="Arial" w:cs="Arial"/>
          <w:color w:val="auto"/>
        </w:rPr>
      </w:pPr>
    </w:p>
    <w:p w:rsidR="00B24B3A" w:rsidRPr="00FD7C13" w:rsidRDefault="00F151C9" w:rsidP="00645AA3">
      <w:pPr>
        <w:pStyle w:val="Corpodetexto3"/>
        <w:tabs>
          <w:tab w:val="left" w:pos="360"/>
        </w:tabs>
        <w:rPr>
          <w:rFonts w:ascii="Arial" w:eastAsia="MS Mincho" w:hAnsi="Arial" w:cs="Arial"/>
          <w:b w:val="0"/>
          <w:color w:val="auto"/>
        </w:rPr>
      </w:pPr>
      <w:r>
        <w:rPr>
          <w:rFonts w:ascii="Arial" w:eastAsia="MS Mincho" w:hAnsi="Arial" w:cs="Arial"/>
        </w:rPr>
        <w:t>3</w:t>
      </w:r>
      <w:r w:rsidR="005F75A2" w:rsidRPr="00714396">
        <w:rPr>
          <w:rFonts w:ascii="Arial" w:eastAsia="MS Mincho" w:hAnsi="Arial" w:cs="Arial"/>
        </w:rPr>
        <w:t xml:space="preserve">.1. </w:t>
      </w:r>
      <w:r w:rsidR="005F75A2" w:rsidRPr="00645AA3">
        <w:rPr>
          <w:rFonts w:ascii="Arial" w:eastAsia="MS Mincho" w:hAnsi="Arial" w:cs="Arial"/>
          <w:b w:val="0"/>
        </w:rPr>
        <w:t xml:space="preserve">As despesas decorrentes da presente aquisição onerarão os recursos orçamentários: </w:t>
      </w:r>
      <w:r w:rsidR="00FD7C13">
        <w:rPr>
          <w:rFonts w:ascii="Arial" w:eastAsia="MS Mincho" w:hAnsi="Arial" w:cs="Arial"/>
          <w:b w:val="0"/>
          <w:color w:val="auto"/>
        </w:rPr>
        <w:t>02.18.</w:t>
      </w:r>
      <w:r w:rsidR="00445E30">
        <w:rPr>
          <w:rFonts w:ascii="Arial" w:eastAsia="MS Mincho" w:hAnsi="Arial" w:cs="Arial"/>
          <w:b w:val="0"/>
          <w:color w:val="auto"/>
        </w:rPr>
        <w:t>02.18.</w:t>
      </w:r>
      <w:r w:rsidR="00FD7C13">
        <w:rPr>
          <w:rFonts w:ascii="Arial" w:eastAsia="MS Mincho" w:hAnsi="Arial" w:cs="Arial"/>
          <w:b w:val="0"/>
          <w:color w:val="auto"/>
        </w:rPr>
        <w:t>02</w:t>
      </w:r>
      <w:r w:rsidR="00445E30">
        <w:rPr>
          <w:rFonts w:ascii="Arial" w:eastAsia="MS Mincho" w:hAnsi="Arial" w:cs="Arial"/>
          <w:b w:val="0"/>
          <w:color w:val="auto"/>
        </w:rPr>
        <w:t>.10.302.0019.2043.05.3.3.90.39.05</w:t>
      </w:r>
      <w:r w:rsidR="00B24B3A" w:rsidRPr="00FD7C13">
        <w:rPr>
          <w:rFonts w:ascii="Arial" w:eastAsia="MS Mincho" w:hAnsi="Arial" w:cs="Arial"/>
          <w:b w:val="0"/>
          <w:bCs w:val="0"/>
          <w:color w:val="auto"/>
        </w:rPr>
        <w:t xml:space="preserve"> </w:t>
      </w:r>
      <w:r w:rsidR="00B24B3A" w:rsidRPr="00FD7C13">
        <w:rPr>
          <w:rFonts w:ascii="Arial" w:hAnsi="Arial" w:cs="Arial"/>
          <w:b w:val="0"/>
          <w:color w:val="auto"/>
        </w:rPr>
        <w:t>Fonte de Recurso: 05 – Convênio: MAC.</w:t>
      </w:r>
    </w:p>
    <w:p w:rsidR="003D5B4E" w:rsidRDefault="005F75A2" w:rsidP="0033416B">
      <w:pPr>
        <w:pStyle w:val="Corpodetexto3"/>
        <w:tabs>
          <w:tab w:val="left" w:pos="360"/>
        </w:tabs>
        <w:rPr>
          <w:rFonts w:ascii="Arial" w:eastAsia="MS Mincho" w:hAnsi="Arial" w:cs="Arial"/>
          <w:color w:val="auto"/>
        </w:rPr>
      </w:pPr>
      <w:r w:rsidRPr="00714396">
        <w:rPr>
          <w:rFonts w:ascii="Arial" w:eastAsia="MS Mincho" w:hAnsi="Arial" w:cs="Arial"/>
          <w:color w:val="auto"/>
        </w:rPr>
        <w:t xml:space="preserve">       </w:t>
      </w:r>
      <w:r w:rsidR="00F151C9">
        <w:rPr>
          <w:rFonts w:ascii="Arial" w:eastAsia="MS Mincho" w:hAnsi="Arial" w:cs="Arial"/>
          <w:color w:val="auto"/>
        </w:rPr>
        <w:t xml:space="preserve">                           </w:t>
      </w:r>
    </w:p>
    <w:p w:rsidR="005F75A2" w:rsidRPr="00714396" w:rsidRDefault="00F151C9" w:rsidP="003D5B4E">
      <w:pPr>
        <w:pStyle w:val="Corpodetexto3"/>
        <w:tabs>
          <w:tab w:val="left" w:pos="360"/>
        </w:tabs>
        <w:jc w:val="center"/>
        <w:rPr>
          <w:rFonts w:ascii="Arial" w:eastAsia="MS Mincho" w:hAnsi="Arial" w:cs="Arial"/>
          <w:color w:val="auto"/>
        </w:rPr>
      </w:pPr>
      <w:r>
        <w:rPr>
          <w:rFonts w:ascii="Arial" w:eastAsia="MS Mincho" w:hAnsi="Arial" w:cs="Arial"/>
          <w:color w:val="auto"/>
        </w:rPr>
        <w:t>4</w:t>
      </w:r>
      <w:r w:rsidR="005F75A2" w:rsidRPr="00714396">
        <w:rPr>
          <w:rFonts w:ascii="Arial" w:eastAsia="MS Mincho" w:hAnsi="Arial" w:cs="Arial"/>
          <w:color w:val="auto"/>
        </w:rPr>
        <w:t>. CONDIÇÕES PARA PARTICIPAÇÃO:</w:t>
      </w:r>
    </w:p>
    <w:p w:rsidR="005F75A2" w:rsidRPr="00714396" w:rsidRDefault="005F75A2" w:rsidP="0033416B">
      <w:pPr>
        <w:pStyle w:val="Corpodetexto3"/>
        <w:tabs>
          <w:tab w:val="left" w:pos="360"/>
        </w:tabs>
        <w:rPr>
          <w:rFonts w:ascii="Arial" w:eastAsia="MS Mincho" w:hAnsi="Arial" w:cs="Arial"/>
          <w:b w:val="0"/>
          <w:bCs w:val="0"/>
          <w:color w:val="auto"/>
        </w:rPr>
      </w:pPr>
    </w:p>
    <w:p w:rsidR="00517640" w:rsidRPr="00B327FB" w:rsidRDefault="00F151C9" w:rsidP="0033416B">
      <w:pPr>
        <w:pStyle w:val="Corpodetexto3"/>
        <w:tabs>
          <w:tab w:val="left" w:pos="360"/>
        </w:tabs>
        <w:rPr>
          <w:rFonts w:ascii="Arial" w:eastAsia="MS Mincho" w:hAnsi="Arial" w:cs="Arial"/>
          <w:b w:val="0"/>
          <w:bCs w:val="0"/>
          <w:color w:val="auto"/>
        </w:rPr>
      </w:pPr>
      <w:r>
        <w:rPr>
          <w:rFonts w:ascii="Arial" w:eastAsia="MS Mincho" w:hAnsi="Arial" w:cs="Arial"/>
          <w:color w:val="auto"/>
        </w:rPr>
        <w:t>4</w:t>
      </w:r>
      <w:r w:rsidR="005F75A2" w:rsidRPr="00714396">
        <w:rPr>
          <w:rFonts w:ascii="Arial" w:eastAsia="MS Mincho" w:hAnsi="Arial" w:cs="Arial"/>
          <w:color w:val="auto"/>
        </w:rPr>
        <w:t>.1.</w:t>
      </w:r>
      <w:r w:rsidR="005F75A2" w:rsidRPr="00714396">
        <w:rPr>
          <w:rFonts w:ascii="Arial" w:eastAsia="MS Mincho" w:hAnsi="Arial" w:cs="Arial"/>
          <w:b w:val="0"/>
          <w:bCs w:val="0"/>
          <w:color w:val="auto"/>
        </w:rPr>
        <w:t xml:space="preserve"> </w:t>
      </w:r>
      <w:r w:rsidR="00A01B68" w:rsidRPr="00A01B68">
        <w:rPr>
          <w:rFonts w:ascii="Arial" w:hAnsi="Arial" w:cs="Arial"/>
          <w:b w:val="0"/>
        </w:rPr>
        <w:t>Poderão participar deste PREGÃO os interessados do ramo de atividade pertinente ao objeto da contratação que atenderem a todas as exigências constantes deste Edital e seus Anexos.</w:t>
      </w:r>
    </w:p>
    <w:p w:rsidR="005F75A2" w:rsidRDefault="005F75A2" w:rsidP="0033416B">
      <w:pPr>
        <w:pStyle w:val="Corpodetexto3"/>
        <w:tabs>
          <w:tab w:val="left" w:pos="360"/>
        </w:tabs>
        <w:rPr>
          <w:rFonts w:ascii="Arial" w:eastAsia="MS Mincho" w:hAnsi="Arial" w:cs="Arial"/>
          <w:b w:val="0"/>
          <w:bCs w:val="0"/>
          <w:color w:val="auto"/>
        </w:rPr>
      </w:pPr>
    </w:p>
    <w:p w:rsidR="00BD2A38" w:rsidRDefault="00BD2A38" w:rsidP="0033416B">
      <w:pPr>
        <w:pStyle w:val="Corpodetexto3"/>
        <w:tabs>
          <w:tab w:val="left" w:pos="360"/>
        </w:tabs>
        <w:rPr>
          <w:rFonts w:ascii="Arial" w:hAnsi="Arial" w:cs="Arial"/>
          <w:color w:val="auto"/>
        </w:rPr>
      </w:pPr>
      <w:r w:rsidRPr="00BD2A38">
        <w:rPr>
          <w:rFonts w:ascii="Arial" w:eastAsia="MS Mincho" w:hAnsi="Arial" w:cs="Arial"/>
          <w:bCs w:val="0"/>
          <w:color w:val="auto"/>
        </w:rPr>
        <w:t>4.1.1.</w:t>
      </w:r>
      <w:r>
        <w:rPr>
          <w:rFonts w:ascii="Arial" w:eastAsia="MS Mincho" w:hAnsi="Arial" w:cs="Arial"/>
          <w:bCs w:val="0"/>
          <w:color w:val="auto"/>
        </w:rPr>
        <w:t xml:space="preserve"> </w:t>
      </w:r>
      <w:r w:rsidRPr="004D7671">
        <w:rPr>
          <w:rFonts w:ascii="Arial" w:hAnsi="Arial" w:cs="Arial"/>
          <w:color w:val="auto"/>
        </w:rPr>
        <w:t>Em conformidade com o artigo 7º, inciso III, alínea “a”, da Portaria CAT nº 162/08, a partir de 1º/12/10, os contribuintes que contratarem com a Administração Pública direta ou indireta deverão, obrigatoriamente, emitir Nota Fiscal Eletrônica (</w:t>
      </w:r>
      <w:proofErr w:type="spellStart"/>
      <w:r w:rsidRPr="004D7671">
        <w:rPr>
          <w:rFonts w:ascii="Arial" w:hAnsi="Arial" w:cs="Arial"/>
          <w:color w:val="auto"/>
        </w:rPr>
        <w:t>NF-e</w:t>
      </w:r>
      <w:proofErr w:type="spellEnd"/>
      <w:r w:rsidRPr="004D7671">
        <w:rPr>
          <w:rFonts w:ascii="Arial" w:hAnsi="Arial" w:cs="Arial"/>
          <w:color w:val="auto"/>
        </w:rPr>
        <w:t xml:space="preserve">), modelo 55, em substituição à Nota Fiscal modelo </w:t>
      </w:r>
      <w:proofErr w:type="gramStart"/>
      <w:r w:rsidRPr="004D7671">
        <w:rPr>
          <w:rFonts w:ascii="Arial" w:hAnsi="Arial" w:cs="Arial"/>
          <w:color w:val="auto"/>
        </w:rPr>
        <w:t>1</w:t>
      </w:r>
      <w:proofErr w:type="gramEnd"/>
      <w:r w:rsidRPr="004D7671">
        <w:rPr>
          <w:rFonts w:ascii="Arial" w:hAnsi="Arial" w:cs="Arial"/>
          <w:color w:val="auto"/>
        </w:rPr>
        <w:t xml:space="preserve"> </w:t>
      </w:r>
      <w:r>
        <w:rPr>
          <w:rFonts w:ascii="Arial" w:hAnsi="Arial" w:cs="Arial"/>
          <w:color w:val="auto"/>
        </w:rPr>
        <w:t>o</w:t>
      </w:r>
      <w:r w:rsidRPr="004D7671">
        <w:rPr>
          <w:rFonts w:ascii="Arial" w:hAnsi="Arial" w:cs="Arial"/>
          <w:color w:val="auto"/>
        </w:rPr>
        <w:t>u A,</w:t>
      </w:r>
      <w:r>
        <w:rPr>
          <w:rFonts w:ascii="Arial" w:hAnsi="Arial" w:cs="Arial"/>
          <w:color w:val="auto"/>
        </w:rPr>
        <w:t xml:space="preserve"> </w:t>
      </w:r>
      <w:r w:rsidRPr="004D7671">
        <w:rPr>
          <w:rFonts w:ascii="Arial" w:hAnsi="Arial" w:cs="Arial"/>
          <w:color w:val="auto"/>
        </w:rPr>
        <w:t>independentemente da atividade econômica exercida.</w:t>
      </w:r>
    </w:p>
    <w:p w:rsidR="00BD2A38" w:rsidRPr="00BD2A38" w:rsidRDefault="00BD2A38" w:rsidP="0033416B">
      <w:pPr>
        <w:pStyle w:val="Corpodetexto3"/>
        <w:tabs>
          <w:tab w:val="left" w:pos="360"/>
        </w:tabs>
        <w:rPr>
          <w:rFonts w:ascii="Arial" w:eastAsia="MS Mincho" w:hAnsi="Arial" w:cs="Arial"/>
          <w:bCs w:val="0"/>
          <w:color w:val="auto"/>
        </w:rPr>
      </w:pPr>
      <w:r w:rsidRPr="00BD2A38">
        <w:rPr>
          <w:rFonts w:ascii="Arial" w:eastAsia="MS Mincho" w:hAnsi="Arial" w:cs="Arial"/>
          <w:bCs w:val="0"/>
          <w:color w:val="auto"/>
        </w:rPr>
        <w:t xml:space="preserve"> </w:t>
      </w:r>
    </w:p>
    <w:p w:rsidR="005F75A2" w:rsidRDefault="007A5DD7" w:rsidP="0033416B">
      <w:pPr>
        <w:pStyle w:val="Corpodetexto3"/>
        <w:tabs>
          <w:tab w:val="left" w:pos="360"/>
        </w:tabs>
        <w:rPr>
          <w:rFonts w:ascii="Arial" w:eastAsia="MS Mincho" w:hAnsi="Arial" w:cs="Arial"/>
          <w:color w:val="auto"/>
        </w:rPr>
      </w:pPr>
      <w:r w:rsidRPr="007A5DD7">
        <w:rPr>
          <w:rFonts w:ascii="Arial" w:eastAsia="MS Mincho" w:hAnsi="Arial" w:cs="Arial"/>
          <w:color w:val="auto"/>
        </w:rPr>
        <w:t>4</w:t>
      </w:r>
      <w:r w:rsidR="005F75A2" w:rsidRPr="007A5DD7">
        <w:rPr>
          <w:rFonts w:ascii="Arial" w:eastAsia="MS Mincho" w:hAnsi="Arial" w:cs="Arial"/>
          <w:color w:val="auto"/>
        </w:rPr>
        <w:t>.2</w:t>
      </w:r>
      <w:r w:rsidR="005F75A2" w:rsidRPr="00714396">
        <w:rPr>
          <w:rFonts w:ascii="Arial" w:eastAsia="MS Mincho" w:hAnsi="Arial" w:cs="Arial"/>
          <w:color w:val="auto"/>
        </w:rPr>
        <w:t>.</w:t>
      </w:r>
      <w:r w:rsidR="005F75A2" w:rsidRPr="00714396">
        <w:rPr>
          <w:rFonts w:ascii="Arial" w:eastAsia="MS Mincho" w:hAnsi="Arial" w:cs="Arial"/>
          <w:b w:val="0"/>
          <w:bCs w:val="0"/>
          <w:color w:val="auto"/>
        </w:rPr>
        <w:t xml:space="preserve"> Não será permitida a participação de empresas estrangeiras que não funcionem no País, </w:t>
      </w:r>
      <w:r w:rsidR="00BA33FC" w:rsidRPr="00BA33FC">
        <w:rPr>
          <w:rFonts w:ascii="Arial" w:eastAsia="MS Mincho" w:hAnsi="Arial" w:cs="Arial"/>
          <w:b w:val="0"/>
          <w:bCs w:val="0"/>
          <w:color w:val="auto"/>
        </w:rPr>
        <w:t>o</w:t>
      </w:r>
      <w:r w:rsidR="00BA33FC" w:rsidRPr="00BA33FC">
        <w:rPr>
          <w:rFonts w:ascii="Arial" w:hAnsi="Arial" w:cs="Arial"/>
          <w:b w:val="0"/>
          <w:color w:val="auto"/>
        </w:rPr>
        <w:t>s interessados suspensos do direito de licitar com a Administração Pública de São Vicente, cujo conceito abrange a administração direta e indireta, as entidades com personalidade jurídica de direito privado sob o seu controle e as fundações por ela instituída ou mantida, no prazo e nas condições do impedimento</w:t>
      </w:r>
      <w:r w:rsidR="00BA33FC">
        <w:rPr>
          <w:rFonts w:ascii="Arial" w:hAnsi="Arial" w:cs="Arial"/>
          <w:b w:val="0"/>
          <w:color w:val="auto"/>
        </w:rPr>
        <w:t xml:space="preserve"> e o</w:t>
      </w:r>
      <w:r w:rsidR="00BA33FC" w:rsidRPr="00BA33FC">
        <w:rPr>
          <w:rFonts w:ascii="Arial" w:hAnsi="Arial" w:cs="Arial"/>
          <w:b w:val="0"/>
          <w:color w:val="auto"/>
        </w:rPr>
        <w:t xml:space="preserve">s interessados que tenham sido declarados inidôneos ou proibidos de licitar pela Administração Municipal, Estadual ou Federal, o que abrange a administração direta e indireta, as entidades com personalidade jurídica de direito privado sob o seu controle e as fundações </w:t>
      </w:r>
      <w:proofErr w:type="gramStart"/>
      <w:r w:rsidR="00BA33FC" w:rsidRPr="00BA33FC">
        <w:rPr>
          <w:rFonts w:ascii="Arial" w:hAnsi="Arial" w:cs="Arial"/>
          <w:b w:val="0"/>
          <w:color w:val="auto"/>
        </w:rPr>
        <w:t>por ela instituída ou mantida</w:t>
      </w:r>
      <w:proofErr w:type="gramEnd"/>
      <w:r w:rsidR="006B555B">
        <w:rPr>
          <w:rFonts w:ascii="Arial" w:hAnsi="Arial" w:cs="Arial"/>
          <w:b w:val="0"/>
          <w:color w:val="auto"/>
        </w:rPr>
        <w:t>.</w:t>
      </w:r>
    </w:p>
    <w:p w:rsidR="00BD2A38" w:rsidRPr="00714396" w:rsidRDefault="00BD2A38" w:rsidP="0033416B">
      <w:pPr>
        <w:pStyle w:val="Corpodetexto3"/>
        <w:tabs>
          <w:tab w:val="left" w:pos="360"/>
        </w:tabs>
        <w:rPr>
          <w:rFonts w:ascii="Arial" w:eastAsia="MS Mincho" w:hAnsi="Arial" w:cs="Arial"/>
          <w:color w:val="auto"/>
        </w:rPr>
      </w:pPr>
    </w:p>
    <w:p w:rsidR="005F75A2" w:rsidRPr="00714396" w:rsidRDefault="007A5DD7" w:rsidP="0033416B">
      <w:pPr>
        <w:pStyle w:val="Corpodetexto3"/>
        <w:tabs>
          <w:tab w:val="left" w:pos="360"/>
          <w:tab w:val="left" w:pos="1418"/>
          <w:tab w:val="left" w:pos="2832"/>
          <w:tab w:val="left" w:pos="3540"/>
          <w:tab w:val="left" w:pos="3969"/>
          <w:tab w:val="left" w:pos="4248"/>
          <w:tab w:val="left" w:pos="5664"/>
          <w:tab w:val="left" w:pos="6372"/>
          <w:tab w:val="left" w:pos="7080"/>
          <w:tab w:val="left" w:pos="7788"/>
          <w:tab w:val="left" w:pos="8496"/>
          <w:tab w:val="left" w:pos="9204"/>
          <w:tab w:val="right" w:pos="9602"/>
        </w:tabs>
        <w:jc w:val="center"/>
        <w:rPr>
          <w:rFonts w:ascii="Arial" w:eastAsia="MS Mincho" w:hAnsi="Arial" w:cs="Arial"/>
        </w:rPr>
      </w:pPr>
      <w:r>
        <w:rPr>
          <w:rFonts w:ascii="Arial" w:eastAsia="MS Mincho" w:hAnsi="Arial" w:cs="Arial"/>
        </w:rPr>
        <w:t>5</w:t>
      </w:r>
      <w:r w:rsidR="005F75A2" w:rsidRPr="00714396">
        <w:rPr>
          <w:rFonts w:ascii="Arial" w:eastAsia="MS Mincho" w:hAnsi="Arial" w:cs="Arial"/>
        </w:rPr>
        <w:t>. CREDENCIAMENTO</w:t>
      </w:r>
    </w:p>
    <w:p w:rsidR="005F75A2" w:rsidRPr="00714396" w:rsidRDefault="005F75A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5F75A2" w:rsidRPr="00714396" w:rsidRDefault="007A5DD7"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5</w:t>
      </w:r>
      <w:r w:rsidR="005F75A2" w:rsidRPr="00714396">
        <w:rPr>
          <w:rFonts w:ascii="Arial" w:eastAsia="MS Mincho" w:hAnsi="Arial" w:cs="Arial"/>
        </w:rPr>
        <w:t>.1.</w:t>
      </w:r>
      <w:r w:rsidR="005F75A2" w:rsidRPr="00714396">
        <w:rPr>
          <w:rFonts w:ascii="Arial" w:eastAsia="MS Mincho" w:hAnsi="Arial" w:cs="Arial"/>
          <w:b w:val="0"/>
          <w:bCs w:val="0"/>
        </w:rPr>
        <w:t xml:space="preserve"> Aberta à fase para </w:t>
      </w:r>
      <w:r w:rsidR="005F75A2" w:rsidRPr="00714396">
        <w:rPr>
          <w:rFonts w:ascii="Arial" w:eastAsia="MS Mincho" w:hAnsi="Arial" w:cs="Arial"/>
        </w:rPr>
        <w:t xml:space="preserve">CREDENCIAMENTO </w:t>
      </w:r>
      <w:r w:rsidR="005F75A2" w:rsidRPr="00714396">
        <w:rPr>
          <w:rFonts w:ascii="Arial" w:eastAsia="MS Mincho" w:hAnsi="Arial" w:cs="Arial"/>
          <w:b w:val="0"/>
          <w:bCs w:val="0"/>
        </w:rPr>
        <w:t xml:space="preserve">dos eventuais participantes do </w:t>
      </w:r>
      <w:r w:rsidR="005F75A2" w:rsidRPr="00714396">
        <w:rPr>
          <w:rFonts w:ascii="Arial" w:eastAsia="MS Mincho" w:hAnsi="Arial" w:cs="Arial"/>
        </w:rPr>
        <w:t>PREGÃO</w:t>
      </w:r>
      <w:r w:rsidR="005F75A2" w:rsidRPr="00714396">
        <w:rPr>
          <w:rFonts w:ascii="Arial" w:eastAsia="MS Mincho" w:hAnsi="Arial" w:cs="Arial"/>
          <w:b w:val="0"/>
          <w:bCs w:val="0"/>
        </w:rPr>
        <w:t xml:space="preserve">, consoante previsão estabelecida no </w:t>
      </w:r>
      <w:r w:rsidR="005F75A2" w:rsidRPr="00714396">
        <w:rPr>
          <w:rFonts w:ascii="Arial" w:eastAsia="MS Mincho" w:hAnsi="Arial" w:cs="Arial"/>
        </w:rPr>
        <w:t xml:space="preserve">subitem 12.2. </w:t>
      </w:r>
      <w:proofErr w:type="gramStart"/>
      <w:r w:rsidR="005F75A2" w:rsidRPr="00714396">
        <w:rPr>
          <w:rFonts w:ascii="Arial" w:eastAsia="MS Mincho" w:hAnsi="Arial" w:cs="Arial"/>
        </w:rPr>
        <w:t>deste</w:t>
      </w:r>
      <w:proofErr w:type="gramEnd"/>
      <w:r w:rsidR="005F75A2" w:rsidRPr="00714396">
        <w:rPr>
          <w:rFonts w:ascii="Arial" w:eastAsia="MS Mincho" w:hAnsi="Arial" w:cs="Arial"/>
        </w:rPr>
        <w:t xml:space="preserve"> EDITAL</w:t>
      </w:r>
      <w:r w:rsidR="005F75A2" w:rsidRPr="00714396">
        <w:rPr>
          <w:rFonts w:ascii="Arial" w:eastAsia="MS Mincho" w:hAnsi="Arial" w:cs="Arial"/>
          <w:b w:val="0"/>
          <w:bCs w:val="0"/>
        </w:rPr>
        <w:t xml:space="preserve">, o </w:t>
      </w:r>
      <w:r w:rsidR="005F75A2" w:rsidRPr="00714396">
        <w:rPr>
          <w:rFonts w:ascii="Arial" w:eastAsia="MS Mincho" w:hAnsi="Arial" w:cs="Arial"/>
          <w:b w:val="0"/>
          <w:bCs w:val="0"/>
        </w:rPr>
        <w:lastRenderedPageBreak/>
        <w:t xml:space="preserve">representante da proponente entregará ao </w:t>
      </w:r>
      <w:r w:rsidR="005F75A2" w:rsidRPr="00714396">
        <w:rPr>
          <w:rFonts w:ascii="Arial" w:eastAsia="MS Mincho" w:hAnsi="Arial" w:cs="Arial"/>
        </w:rPr>
        <w:t>PREGOEIRO</w:t>
      </w:r>
      <w:r w:rsidR="005F75A2" w:rsidRPr="00714396">
        <w:rPr>
          <w:rFonts w:ascii="Arial" w:eastAsia="MS Mincho" w:hAnsi="Arial" w:cs="Arial"/>
          <w:b w:val="0"/>
          <w:bCs w:val="0"/>
        </w:rPr>
        <w:t xml:space="preserve"> documento que o credencie para participar do aludido procedimento, respondendo por sua autenticidade e legitimidade, devendo, ainda, identificar-se e exibir a Carteira de Identidade ou outro documento equivalente, com fotografia.</w:t>
      </w:r>
    </w:p>
    <w:p w:rsidR="005F75A2" w:rsidRPr="00714396" w:rsidRDefault="005F75A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5F75A2" w:rsidRPr="00714396" w:rsidRDefault="007A5DD7"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5</w:t>
      </w:r>
      <w:r w:rsidR="005F75A2" w:rsidRPr="00714396">
        <w:rPr>
          <w:rFonts w:ascii="Arial" w:eastAsia="MS Mincho" w:hAnsi="Arial" w:cs="Arial"/>
        </w:rPr>
        <w:t>.2.</w:t>
      </w:r>
      <w:r w:rsidR="005F75A2" w:rsidRPr="00714396">
        <w:rPr>
          <w:rFonts w:ascii="Arial" w:eastAsia="MS Mincho" w:hAnsi="Arial" w:cs="Arial"/>
          <w:b w:val="0"/>
          <w:bCs w:val="0"/>
        </w:rPr>
        <w:t xml:space="preserve"> O Credenciamento far-se-á por meio de instrumento público de procuração ou instrumento particular, com poderes específicos para, além de representar a proponente em todas as etapas/fases do </w:t>
      </w:r>
      <w:r w:rsidR="005F75A2" w:rsidRPr="00714396">
        <w:rPr>
          <w:rFonts w:ascii="Arial" w:eastAsia="MS Mincho" w:hAnsi="Arial" w:cs="Arial"/>
        </w:rPr>
        <w:t>PREGÃO</w:t>
      </w:r>
      <w:r w:rsidR="005F75A2" w:rsidRPr="00714396">
        <w:rPr>
          <w:rFonts w:ascii="Arial" w:eastAsia="MS Mincho" w:hAnsi="Arial" w:cs="Arial"/>
          <w:b w:val="0"/>
          <w:bCs w:val="0"/>
        </w:rPr>
        <w:t xml:space="preserve">, formular verbalmente lances ou ofertas na(s) etapa(s) de lances, </w:t>
      </w:r>
      <w:proofErr w:type="gramStart"/>
      <w:r w:rsidR="005F75A2" w:rsidRPr="00714396">
        <w:rPr>
          <w:rFonts w:ascii="Arial" w:eastAsia="MS Mincho" w:hAnsi="Arial" w:cs="Arial"/>
          <w:b w:val="0"/>
          <w:bCs w:val="0"/>
        </w:rPr>
        <w:t>desistir</w:t>
      </w:r>
      <w:proofErr w:type="gramEnd"/>
      <w:r w:rsidR="005F75A2" w:rsidRPr="00714396">
        <w:rPr>
          <w:rFonts w:ascii="Arial" w:eastAsia="MS Mincho" w:hAnsi="Arial" w:cs="Arial"/>
          <w:b w:val="0"/>
          <w:bCs w:val="0"/>
        </w:rPr>
        <w:t xml:space="preserve"> verbalmente de formular lances ou ofertas na(s) etapa(s) de lance(s), negociar a redução de preço, desistir expressamente da intenção de interpor recurso administrativo ao final da sessão, manifestar-se imediata e motivadamente sobre intenção de interpor recurso administrativo ao final da sessão, assinar a ata da sessão, prestar todos os esclarecimentos solicitados pelo </w:t>
      </w:r>
      <w:r w:rsidR="005F75A2" w:rsidRPr="00714396">
        <w:rPr>
          <w:rFonts w:ascii="Arial" w:eastAsia="MS Mincho" w:hAnsi="Arial" w:cs="Arial"/>
        </w:rPr>
        <w:t>PREGOEIRO</w:t>
      </w:r>
      <w:r w:rsidR="005F75A2" w:rsidRPr="00714396">
        <w:rPr>
          <w:rFonts w:ascii="Arial" w:eastAsia="MS Mincho" w:hAnsi="Arial" w:cs="Arial"/>
          <w:b w:val="0"/>
          <w:bCs w:val="0"/>
        </w:rPr>
        <w:t>, enfim, praticar todos os demais atos pertinentes ao certame.</w:t>
      </w:r>
    </w:p>
    <w:p w:rsidR="005F75A2" w:rsidRPr="00714396" w:rsidRDefault="005F75A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b w:val="0"/>
          <w:bCs w:val="0"/>
        </w:rPr>
        <w:t xml:space="preserve">Na hipótese de apresentação de </w:t>
      </w:r>
      <w:r w:rsidRPr="00714396">
        <w:rPr>
          <w:rFonts w:ascii="Arial" w:eastAsia="MS Mincho" w:hAnsi="Arial" w:cs="Arial"/>
        </w:rPr>
        <w:t>procuração por instrumento particular</w:t>
      </w:r>
      <w:r w:rsidRPr="00714396">
        <w:rPr>
          <w:rFonts w:ascii="Arial" w:eastAsia="MS Mincho" w:hAnsi="Arial" w:cs="Arial"/>
          <w:b w:val="0"/>
          <w:bCs w:val="0"/>
        </w:rPr>
        <w:t>, a mesma deverá vir acompanhada do Ato constituído da proponente ou de outro documento, onde esteja expressa a capacidade/competência do outorgante para constituir mandatário.</w:t>
      </w:r>
    </w:p>
    <w:p w:rsidR="005F75A2" w:rsidRPr="00714396" w:rsidRDefault="005F75A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5F75A2" w:rsidRPr="00714396" w:rsidRDefault="007A5DD7"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5</w:t>
      </w:r>
      <w:r w:rsidR="005F75A2" w:rsidRPr="00714396">
        <w:rPr>
          <w:rFonts w:ascii="Arial" w:eastAsia="MS Mincho" w:hAnsi="Arial" w:cs="Arial"/>
        </w:rPr>
        <w:t>.2.1.</w:t>
      </w:r>
      <w:r w:rsidR="005F75A2" w:rsidRPr="00714396">
        <w:rPr>
          <w:rFonts w:ascii="Arial" w:eastAsia="MS Mincho" w:hAnsi="Arial" w:cs="Arial"/>
          <w:b w:val="0"/>
          <w:bCs w:val="0"/>
        </w:rPr>
        <w:t xml:space="preserve"> O não credenciamento ou sua não aceitação implica em desistência da formulação de lances e de recursos.</w:t>
      </w:r>
    </w:p>
    <w:p w:rsidR="005F75A2" w:rsidRPr="00714396" w:rsidRDefault="005F75A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5F75A2" w:rsidRPr="00714396" w:rsidRDefault="007A5DD7"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5</w:t>
      </w:r>
      <w:r w:rsidR="005F75A2" w:rsidRPr="00714396">
        <w:rPr>
          <w:rFonts w:ascii="Arial" w:eastAsia="MS Mincho" w:hAnsi="Arial" w:cs="Arial"/>
        </w:rPr>
        <w:t>.3.</w:t>
      </w:r>
      <w:r w:rsidR="005F75A2" w:rsidRPr="00714396">
        <w:rPr>
          <w:rFonts w:ascii="Arial" w:eastAsia="MS Mincho" w:hAnsi="Arial" w:cs="Arial"/>
          <w:b w:val="0"/>
          <w:bCs w:val="0"/>
        </w:rPr>
        <w:t xml:space="preserve"> Se o representante da proponente ostentar a condição de sócio, proprietário, dirigente ou assemelhado da empresa proponente, ao invés de instrumento público de procuração ou instrumento particular, deverá apresentar cópia do respectivo estatuto. Contrato Social ou documento equivalente, no qual estejam expressos seus poderes para exercer direitos e assumir obrigações em decorrência de tal investidura. É admitido somente um representante por proponente.</w:t>
      </w:r>
    </w:p>
    <w:p w:rsidR="005F75A2" w:rsidRPr="00714396" w:rsidRDefault="005F75A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5F75A2" w:rsidRPr="00714396" w:rsidRDefault="007A5DD7"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bCs w:val="0"/>
        </w:rPr>
        <w:t>5</w:t>
      </w:r>
      <w:r w:rsidR="005F75A2" w:rsidRPr="00714396">
        <w:rPr>
          <w:rFonts w:ascii="Arial" w:eastAsia="MS Mincho" w:hAnsi="Arial" w:cs="Arial"/>
          <w:bCs w:val="0"/>
        </w:rPr>
        <w:t>.3.1.</w:t>
      </w:r>
      <w:r w:rsidR="005F75A2" w:rsidRPr="00714396">
        <w:rPr>
          <w:rFonts w:ascii="Arial" w:eastAsia="MS Mincho" w:hAnsi="Arial" w:cs="Arial"/>
          <w:b w:val="0"/>
          <w:bCs w:val="0"/>
        </w:rPr>
        <w:t xml:space="preserve"> A ausência da documentação referida no item </w:t>
      </w:r>
      <w:r w:rsidR="005F75A2" w:rsidRPr="00714396">
        <w:rPr>
          <w:rFonts w:ascii="Arial" w:eastAsia="MS Mincho" w:hAnsi="Arial" w:cs="Arial"/>
          <w:bCs w:val="0"/>
        </w:rPr>
        <w:t>6.3</w:t>
      </w:r>
      <w:r w:rsidR="005F75A2" w:rsidRPr="00714396">
        <w:rPr>
          <w:rFonts w:ascii="Arial" w:eastAsia="MS Mincho" w:hAnsi="Arial" w:cs="Arial"/>
          <w:b w:val="0"/>
          <w:bCs w:val="0"/>
        </w:rPr>
        <w:t xml:space="preserve">. </w:t>
      </w:r>
      <w:proofErr w:type="gramStart"/>
      <w:r w:rsidR="005F75A2" w:rsidRPr="00714396">
        <w:rPr>
          <w:rFonts w:ascii="Arial" w:eastAsia="MS Mincho" w:hAnsi="Arial" w:cs="Arial"/>
          <w:b w:val="0"/>
          <w:bCs w:val="0"/>
        </w:rPr>
        <w:t>ou</w:t>
      </w:r>
      <w:proofErr w:type="gramEnd"/>
      <w:r w:rsidR="005F75A2" w:rsidRPr="00714396">
        <w:rPr>
          <w:rFonts w:ascii="Arial" w:eastAsia="MS Mincho" w:hAnsi="Arial" w:cs="Arial"/>
          <w:b w:val="0"/>
          <w:bCs w:val="0"/>
        </w:rPr>
        <w:t xml:space="preserve"> apresentação em desconformidade com as exigências previstas impossibilitará a participação da proponente neste </w:t>
      </w:r>
      <w:r w:rsidR="005F75A2" w:rsidRPr="00714396">
        <w:rPr>
          <w:rFonts w:ascii="Arial" w:eastAsia="MS Mincho" w:hAnsi="Arial" w:cs="Arial"/>
        </w:rPr>
        <w:t>PREGÃO</w:t>
      </w:r>
      <w:r w:rsidR="005F75A2" w:rsidRPr="00714396">
        <w:rPr>
          <w:rFonts w:ascii="Arial" w:eastAsia="MS Mincho" w:hAnsi="Arial" w:cs="Arial"/>
          <w:b w:val="0"/>
          <w:bCs w:val="0"/>
        </w:rPr>
        <w:t>, exclusivamente no tocante à formulação de lances e demais atos, inclusive recurso.</w:t>
      </w:r>
    </w:p>
    <w:p w:rsidR="005F75A2" w:rsidRPr="00714396" w:rsidRDefault="005F75A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5F75A2" w:rsidRPr="00714396" w:rsidRDefault="007A5DD7"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bCs w:val="0"/>
        </w:rPr>
        <w:t>5</w:t>
      </w:r>
      <w:r w:rsidR="005F75A2" w:rsidRPr="00714396">
        <w:rPr>
          <w:rFonts w:ascii="Arial" w:eastAsia="MS Mincho" w:hAnsi="Arial" w:cs="Arial"/>
          <w:bCs w:val="0"/>
        </w:rPr>
        <w:t>.4.</w:t>
      </w:r>
      <w:r w:rsidR="005F75A2" w:rsidRPr="00714396">
        <w:rPr>
          <w:rFonts w:ascii="Arial" w:eastAsia="MS Mincho" w:hAnsi="Arial" w:cs="Arial"/>
          <w:b w:val="0"/>
          <w:bCs w:val="0"/>
        </w:rPr>
        <w:t xml:space="preserve"> Desenvolvido o </w:t>
      </w:r>
      <w:r w:rsidR="005F75A2" w:rsidRPr="00714396">
        <w:rPr>
          <w:rFonts w:ascii="Arial" w:eastAsia="MS Mincho" w:hAnsi="Arial" w:cs="Arial"/>
        </w:rPr>
        <w:t xml:space="preserve">CREDENCIAMENTO </w:t>
      </w:r>
      <w:r w:rsidR="005F75A2" w:rsidRPr="00714396">
        <w:rPr>
          <w:rFonts w:ascii="Arial" w:eastAsia="MS Mincho" w:hAnsi="Arial" w:cs="Arial"/>
          <w:b w:val="0"/>
          <w:bCs w:val="0"/>
        </w:rPr>
        <w:t xml:space="preserve">das proponentes que comparecerem, o </w:t>
      </w:r>
      <w:r w:rsidR="005F75A2" w:rsidRPr="00714396">
        <w:rPr>
          <w:rFonts w:ascii="Arial" w:eastAsia="MS Mincho" w:hAnsi="Arial" w:cs="Arial"/>
        </w:rPr>
        <w:t>PREGOEIRO</w:t>
      </w:r>
      <w:r w:rsidR="005F75A2" w:rsidRPr="00714396">
        <w:rPr>
          <w:rFonts w:ascii="Arial" w:eastAsia="MS Mincho" w:hAnsi="Arial" w:cs="Arial"/>
          <w:b w:val="0"/>
          <w:bCs w:val="0"/>
        </w:rPr>
        <w:t xml:space="preserve"> declarará encerrada esta etapa/fase, iniciando-se o procedimento seguinte consistente no recebimento/conferência da declaração exigida neste Edital.</w:t>
      </w:r>
    </w:p>
    <w:p w:rsidR="005F75A2" w:rsidRPr="00714396" w:rsidRDefault="005F75A2"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5F75A2" w:rsidRPr="00714396" w:rsidRDefault="007A5DD7"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r>
        <w:rPr>
          <w:rFonts w:ascii="Arial" w:eastAsia="MS Mincho" w:hAnsi="Arial" w:cs="Arial"/>
        </w:rPr>
        <w:t>5</w:t>
      </w:r>
      <w:r w:rsidR="005F75A2" w:rsidRPr="00714396">
        <w:rPr>
          <w:rFonts w:ascii="Arial" w:eastAsia="MS Mincho" w:hAnsi="Arial" w:cs="Arial"/>
        </w:rPr>
        <w:t xml:space="preserve">.5. </w:t>
      </w:r>
      <w:r w:rsidR="005F75A2" w:rsidRPr="00714396">
        <w:rPr>
          <w:rFonts w:ascii="Arial" w:eastAsia="MS Mincho" w:hAnsi="Arial" w:cs="Arial"/>
          <w:b w:val="0"/>
          <w:bCs w:val="0"/>
        </w:rPr>
        <w:t>Recebimento da declaração de que a proponente cumpre os requisitos de habilitação e dos envelopes proposta e documentos de habilitação:</w:t>
      </w:r>
    </w:p>
    <w:p w:rsidR="005F75A2" w:rsidRPr="00714396" w:rsidRDefault="005F75A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5F75A2" w:rsidRPr="00714396" w:rsidRDefault="007A5DD7" w:rsidP="0033416B">
      <w:pPr>
        <w:pStyle w:val="Corpodetexto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5</w:t>
      </w:r>
      <w:r w:rsidR="005F75A2" w:rsidRPr="00714396">
        <w:rPr>
          <w:rFonts w:ascii="Arial" w:eastAsia="MS Mincho" w:hAnsi="Arial" w:cs="Arial"/>
        </w:rPr>
        <w:t xml:space="preserve">.5.1.  </w:t>
      </w:r>
      <w:r w:rsidR="005F75A2" w:rsidRPr="00714396">
        <w:rPr>
          <w:rFonts w:ascii="Arial" w:eastAsia="MS Mincho" w:hAnsi="Arial" w:cs="Arial"/>
          <w:b w:val="0"/>
          <w:bCs w:val="0"/>
        </w:rPr>
        <w:t>A etapa/fase para recebimento da DECLARAÇÃO de que a proponente cumpre os requisitos de habilitação e dos envelopes proposta e documentos de habilitação será levada a efeito tão logo se encerre a fase de CREDENCIAMENTO.</w:t>
      </w:r>
    </w:p>
    <w:p w:rsidR="005F75A2" w:rsidRPr="00714396" w:rsidRDefault="005F75A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5F75A2" w:rsidRDefault="007A5DD7" w:rsidP="0033416B">
      <w:pPr>
        <w:pStyle w:val="Corpodetexto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5</w:t>
      </w:r>
      <w:r w:rsidR="005F75A2" w:rsidRPr="00714396">
        <w:rPr>
          <w:rFonts w:ascii="Arial" w:eastAsia="MS Mincho" w:hAnsi="Arial" w:cs="Arial"/>
        </w:rPr>
        <w:t>.5.2.</w:t>
      </w:r>
      <w:r w:rsidR="005F75A2" w:rsidRPr="00714396">
        <w:rPr>
          <w:rFonts w:ascii="Arial" w:eastAsia="MS Mincho" w:hAnsi="Arial" w:cs="Arial"/>
          <w:b w:val="0"/>
          <w:bCs w:val="0"/>
        </w:rPr>
        <w:t xml:space="preserve"> A declaração de que a proponente cumpre os requisitos de habilitação não deve integrar os envelopes proposta de preços e documentos de habilitação, </w:t>
      </w:r>
      <w:r w:rsidR="005F75A2" w:rsidRPr="00714396">
        <w:rPr>
          <w:rFonts w:ascii="Arial" w:eastAsia="MS Mincho" w:hAnsi="Arial" w:cs="Arial"/>
          <w:b w:val="0"/>
          <w:bCs w:val="0"/>
        </w:rPr>
        <w:lastRenderedPageBreak/>
        <w:t>constituindo-se em documento a ser fornecido separadamente; fica facultada a utilização do modelo constante do ANEXO III. A declaração de microempresa de pequeno porte nos termos do ANEXO V será recebida exclusivamente nesta oportunidade.</w:t>
      </w:r>
    </w:p>
    <w:p w:rsidR="00141B73" w:rsidRDefault="00141B73" w:rsidP="0033416B">
      <w:pPr>
        <w:pStyle w:val="Corpodetexto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41B73" w:rsidRPr="00141B73" w:rsidRDefault="00141B73" w:rsidP="006B555B">
      <w:pPr>
        <w:tabs>
          <w:tab w:val="num" w:pos="1785"/>
        </w:tabs>
        <w:jc w:val="both"/>
        <w:rPr>
          <w:rFonts w:ascii="Arial" w:hAnsi="Arial" w:cs="Arial"/>
          <w:color w:val="auto"/>
          <w:sz w:val="24"/>
          <w:szCs w:val="24"/>
        </w:rPr>
      </w:pPr>
      <w:r w:rsidRPr="00141B73">
        <w:rPr>
          <w:rFonts w:ascii="Arial" w:hAnsi="Arial" w:cs="Arial"/>
          <w:b/>
          <w:color w:val="auto"/>
          <w:sz w:val="24"/>
          <w:szCs w:val="24"/>
        </w:rPr>
        <w:t>5.5.3.</w:t>
      </w:r>
      <w:r w:rsidRPr="00141B73">
        <w:rPr>
          <w:rFonts w:ascii="Arial" w:hAnsi="Arial" w:cs="Arial"/>
          <w:color w:val="auto"/>
          <w:sz w:val="24"/>
          <w:szCs w:val="24"/>
        </w:rPr>
        <w:t xml:space="preserve"> As empresas que se enquadrem como Empresa de Pequeno Porte ou Micro Empresa, conforme </w:t>
      </w:r>
      <w:r w:rsidRPr="00141B73">
        <w:rPr>
          <w:rFonts w:ascii="Arial" w:eastAsia="MS Mincho" w:hAnsi="Arial"/>
          <w:color w:val="auto"/>
          <w:sz w:val="24"/>
          <w:szCs w:val="24"/>
        </w:rPr>
        <w:t>Lei Complementar Nº 123 de 14/12/2006</w:t>
      </w:r>
      <w:r w:rsidRPr="00141B73">
        <w:rPr>
          <w:rFonts w:ascii="Arial" w:eastAsia="MS Mincho" w:hAnsi="Arial"/>
          <w:b/>
          <w:color w:val="auto"/>
          <w:sz w:val="24"/>
          <w:szCs w:val="24"/>
        </w:rPr>
        <w:t xml:space="preserve"> </w:t>
      </w:r>
      <w:r w:rsidRPr="00141B73">
        <w:rPr>
          <w:rFonts w:ascii="Arial" w:eastAsia="MS Mincho" w:hAnsi="Arial"/>
          <w:color w:val="auto"/>
          <w:sz w:val="24"/>
          <w:szCs w:val="24"/>
        </w:rPr>
        <w:t>atualizada pela Lei Complementar Nº 147 de 07/08/14</w:t>
      </w:r>
      <w:r w:rsidRPr="00141B73">
        <w:rPr>
          <w:rFonts w:ascii="Arial" w:hAnsi="Arial" w:cs="Arial"/>
          <w:color w:val="auto"/>
          <w:sz w:val="24"/>
          <w:szCs w:val="24"/>
        </w:rPr>
        <w:t xml:space="preserve">, e desejam se beneficiar desta, deverão apresentar a declaração, conforme modelo facultativo do </w:t>
      </w:r>
      <w:r w:rsidRPr="00141B73">
        <w:rPr>
          <w:rFonts w:ascii="Arial" w:hAnsi="Arial" w:cs="Arial"/>
          <w:b/>
          <w:color w:val="auto"/>
          <w:sz w:val="24"/>
          <w:szCs w:val="24"/>
        </w:rPr>
        <w:t>Anexo V</w:t>
      </w:r>
      <w:r w:rsidRPr="00141B73">
        <w:rPr>
          <w:rFonts w:ascii="Arial" w:hAnsi="Arial" w:cs="Arial"/>
          <w:color w:val="auto"/>
          <w:sz w:val="24"/>
          <w:szCs w:val="24"/>
        </w:rPr>
        <w:t xml:space="preserve"> deste Edital, declarando expressamente que a empresa </w:t>
      </w:r>
      <w:r w:rsidRPr="00141B73">
        <w:rPr>
          <w:rStyle w:val="grame"/>
          <w:rFonts w:ascii="Arial" w:hAnsi="Arial" w:cs="Arial"/>
          <w:color w:val="auto"/>
          <w:sz w:val="24"/>
          <w:szCs w:val="24"/>
        </w:rPr>
        <w:t>é uma ME</w:t>
      </w:r>
      <w:r w:rsidRPr="00141B73">
        <w:rPr>
          <w:rFonts w:ascii="Arial" w:hAnsi="Arial" w:cs="Arial"/>
          <w:b/>
          <w:color w:val="auto"/>
          <w:sz w:val="24"/>
          <w:szCs w:val="24"/>
        </w:rPr>
        <w:t xml:space="preserve"> ou EPP</w:t>
      </w:r>
      <w:r w:rsidRPr="00141B73">
        <w:rPr>
          <w:rFonts w:ascii="Arial" w:hAnsi="Arial" w:cs="Arial"/>
          <w:color w:val="auto"/>
          <w:sz w:val="24"/>
          <w:szCs w:val="24"/>
        </w:rPr>
        <w:t>, e que não se enquadram nos impedimentos dos artigos da Lei Complementar Nº 123 de 14/12/2006 atualizada pela Lei Complementar Nº 147 de 07/08/14.</w:t>
      </w:r>
    </w:p>
    <w:p w:rsidR="00141B73" w:rsidRPr="00141B73" w:rsidRDefault="00141B73" w:rsidP="006B555B">
      <w:pPr>
        <w:tabs>
          <w:tab w:val="left" w:pos="900"/>
        </w:tabs>
        <w:jc w:val="both"/>
        <w:rPr>
          <w:rFonts w:ascii="Arial" w:hAnsi="Arial" w:cs="Arial"/>
          <w:color w:val="auto"/>
          <w:sz w:val="24"/>
          <w:szCs w:val="24"/>
        </w:rPr>
      </w:pPr>
    </w:p>
    <w:p w:rsidR="00141B73" w:rsidRPr="00141B73" w:rsidRDefault="00141B73" w:rsidP="006B555B">
      <w:pPr>
        <w:tabs>
          <w:tab w:val="num" w:pos="716"/>
          <w:tab w:val="left" w:pos="900"/>
          <w:tab w:val="num" w:pos="1785"/>
        </w:tabs>
        <w:jc w:val="both"/>
        <w:rPr>
          <w:rFonts w:ascii="Arial" w:hAnsi="Arial" w:cs="Arial"/>
          <w:color w:val="auto"/>
          <w:sz w:val="24"/>
          <w:szCs w:val="24"/>
        </w:rPr>
      </w:pPr>
      <w:r w:rsidRPr="00141B73">
        <w:rPr>
          <w:rFonts w:ascii="Arial" w:eastAsia="MS Mincho" w:hAnsi="Arial"/>
          <w:b/>
          <w:color w:val="auto"/>
          <w:sz w:val="24"/>
          <w:szCs w:val="24"/>
        </w:rPr>
        <w:t>5.5.4.</w:t>
      </w:r>
      <w:r>
        <w:rPr>
          <w:rFonts w:ascii="Arial" w:eastAsia="MS Mincho" w:hAnsi="Arial"/>
          <w:color w:val="auto"/>
          <w:sz w:val="24"/>
          <w:szCs w:val="24"/>
        </w:rPr>
        <w:t xml:space="preserve"> </w:t>
      </w:r>
      <w:r w:rsidRPr="00141B73">
        <w:rPr>
          <w:rFonts w:ascii="Arial" w:eastAsia="MS Mincho" w:hAnsi="Arial"/>
          <w:color w:val="auto"/>
          <w:sz w:val="24"/>
          <w:szCs w:val="24"/>
        </w:rPr>
        <w:t xml:space="preserve">A não entrega da </w:t>
      </w:r>
      <w:r w:rsidRPr="00141B73">
        <w:rPr>
          <w:rFonts w:ascii="Arial" w:eastAsia="MS Mincho" w:hAnsi="Arial"/>
          <w:b/>
          <w:color w:val="auto"/>
          <w:sz w:val="24"/>
          <w:szCs w:val="24"/>
        </w:rPr>
        <w:t>DECLARAÇÃO DE MICROEMPRESA OU EMPRESA DE PEQUENO PORTE NOS TERMOS DO ANEXO V no ato do Credenciamento indicará que a Licitante optou por NÃO utilizar os benefícios da Lei Complementar Nº 123/2006 atualizada pela Lei Complementar Nº 147 de 07/08/14.</w:t>
      </w:r>
    </w:p>
    <w:p w:rsidR="005F75A2" w:rsidRPr="00714396" w:rsidRDefault="005F75A2" w:rsidP="0033416B">
      <w:pPr>
        <w:pStyle w:val="Corpodetexto3"/>
        <w:tabs>
          <w:tab w:val="left" w:pos="12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5F75A2" w:rsidRPr="00714396" w:rsidRDefault="007A5DD7"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5</w:t>
      </w:r>
      <w:r w:rsidR="005F75A2" w:rsidRPr="00714396">
        <w:rPr>
          <w:rFonts w:ascii="Arial" w:eastAsia="MS Mincho" w:hAnsi="Arial" w:cs="Arial"/>
        </w:rPr>
        <w:t xml:space="preserve">.6. </w:t>
      </w:r>
      <w:r w:rsidR="005F75A2" w:rsidRPr="00714396">
        <w:rPr>
          <w:rFonts w:ascii="Arial" w:eastAsia="MS Mincho" w:hAnsi="Arial" w:cs="Arial"/>
          <w:b w:val="0"/>
          <w:bCs w:val="0"/>
        </w:rPr>
        <w:t xml:space="preserve">Iniciada esta etapa / fase, o </w:t>
      </w:r>
      <w:r w:rsidR="005F75A2" w:rsidRPr="00714396">
        <w:rPr>
          <w:rFonts w:ascii="Arial" w:eastAsia="MS Mincho" w:hAnsi="Arial" w:cs="Arial"/>
        </w:rPr>
        <w:t>PREGOEIRO</w:t>
      </w:r>
      <w:r w:rsidR="005F75A2" w:rsidRPr="00714396">
        <w:rPr>
          <w:rFonts w:ascii="Arial" w:eastAsia="MS Mincho" w:hAnsi="Arial" w:cs="Arial"/>
          <w:b w:val="0"/>
          <w:bCs w:val="0"/>
        </w:rPr>
        <w:t xml:space="preserve"> receberá e examinará a declaração de que a proponente cumpre os requisitos de habilitação.</w:t>
      </w:r>
    </w:p>
    <w:p w:rsidR="005F75A2" w:rsidRPr="00714396" w:rsidRDefault="005F75A2"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5F75A2" w:rsidRPr="00714396" w:rsidRDefault="007A5DD7"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5</w:t>
      </w:r>
      <w:r w:rsidR="005F75A2" w:rsidRPr="00714396">
        <w:rPr>
          <w:rFonts w:ascii="Arial" w:eastAsia="MS Mincho" w:hAnsi="Arial" w:cs="Arial"/>
        </w:rPr>
        <w:t xml:space="preserve">.6.1. </w:t>
      </w:r>
      <w:r w:rsidR="005F75A2" w:rsidRPr="00714396">
        <w:rPr>
          <w:rFonts w:ascii="Arial" w:eastAsia="MS Mincho" w:hAnsi="Arial" w:cs="Arial"/>
          <w:b w:val="0"/>
          <w:bCs w:val="0"/>
        </w:rPr>
        <w:t xml:space="preserve">A ausência da referida declaração ou a apresentação em desconformidade com a exigência prevista inviabilizará a participação da proponente neste PREGÃO, impossibilitando, em </w:t>
      </w:r>
      <w:proofErr w:type="spellStart"/>
      <w:r w:rsidR="005F75A2" w:rsidRPr="00714396">
        <w:rPr>
          <w:rFonts w:ascii="Arial" w:eastAsia="MS Mincho" w:hAnsi="Arial" w:cs="Arial"/>
          <w:b w:val="0"/>
          <w:bCs w:val="0"/>
        </w:rPr>
        <w:t>consequência</w:t>
      </w:r>
      <w:proofErr w:type="spellEnd"/>
      <w:r w:rsidR="005F75A2" w:rsidRPr="00714396">
        <w:rPr>
          <w:rFonts w:ascii="Arial" w:eastAsia="MS Mincho" w:hAnsi="Arial" w:cs="Arial"/>
          <w:b w:val="0"/>
          <w:bCs w:val="0"/>
        </w:rPr>
        <w:t xml:space="preserve"> o recebimento dos </w:t>
      </w:r>
      <w:r w:rsidR="005F75A2" w:rsidRPr="00714396">
        <w:rPr>
          <w:rFonts w:ascii="Arial" w:eastAsia="MS Mincho" w:hAnsi="Arial" w:cs="Arial"/>
          <w:b w:val="0"/>
        </w:rPr>
        <w:t>envelopes proposta de</w:t>
      </w:r>
      <w:r w:rsidR="005F75A2" w:rsidRPr="00714396">
        <w:rPr>
          <w:rFonts w:ascii="Arial" w:eastAsia="MS Mincho" w:hAnsi="Arial" w:cs="Arial"/>
          <w:b w:val="0"/>
          <w:bCs w:val="0"/>
        </w:rPr>
        <w:t xml:space="preserve"> </w:t>
      </w:r>
      <w:r w:rsidR="005F75A2" w:rsidRPr="00714396">
        <w:rPr>
          <w:rFonts w:ascii="Arial" w:eastAsia="MS Mincho" w:hAnsi="Arial" w:cs="Arial"/>
          <w:b w:val="0"/>
        </w:rPr>
        <w:t>preços e documentos de habilitação</w:t>
      </w:r>
      <w:r w:rsidR="005F75A2" w:rsidRPr="00714396">
        <w:rPr>
          <w:rFonts w:ascii="Arial" w:eastAsia="MS Mincho" w:hAnsi="Arial" w:cs="Arial"/>
          <w:b w:val="0"/>
          <w:bCs w:val="0"/>
        </w:rPr>
        <w:t>. No entanto, é permitido o preenchimento na própria sessão.</w:t>
      </w:r>
    </w:p>
    <w:p w:rsidR="005F75A2" w:rsidRPr="00714396" w:rsidRDefault="005F75A2"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5F75A2" w:rsidRPr="00714396" w:rsidRDefault="007A5DD7"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5</w:t>
      </w:r>
      <w:r w:rsidR="005F75A2" w:rsidRPr="00714396">
        <w:rPr>
          <w:rFonts w:ascii="Arial" w:eastAsia="MS Mincho" w:hAnsi="Arial" w:cs="Arial"/>
        </w:rPr>
        <w:t xml:space="preserve">.6.2. </w:t>
      </w:r>
      <w:r w:rsidR="005F75A2" w:rsidRPr="00714396">
        <w:rPr>
          <w:rFonts w:ascii="Arial" w:eastAsia="MS Mincho" w:hAnsi="Arial" w:cs="Arial"/>
          <w:b w:val="0"/>
          <w:bCs w:val="0"/>
        </w:rPr>
        <w:t xml:space="preserve">O atendimento desta exigência é condição para que a proponente continue participando do </w:t>
      </w:r>
      <w:r w:rsidR="005F75A2" w:rsidRPr="00714396">
        <w:rPr>
          <w:rFonts w:ascii="Arial" w:eastAsia="MS Mincho" w:hAnsi="Arial" w:cs="Arial"/>
        </w:rPr>
        <w:t>PREGÃO</w:t>
      </w:r>
      <w:r w:rsidR="005F75A2" w:rsidRPr="00714396">
        <w:rPr>
          <w:rFonts w:ascii="Arial" w:eastAsia="MS Mincho" w:hAnsi="Arial" w:cs="Arial"/>
          <w:b w:val="0"/>
          <w:bCs w:val="0"/>
        </w:rPr>
        <w:t xml:space="preserve">, devendo proceder, em seguida, à entrega dos </w:t>
      </w:r>
      <w:r w:rsidR="005F75A2" w:rsidRPr="00714396">
        <w:rPr>
          <w:rFonts w:ascii="Arial" w:eastAsia="MS Mincho" w:hAnsi="Arial" w:cs="Arial"/>
          <w:b w:val="0"/>
        </w:rPr>
        <w:t>envelopes propostas e documentos de habilitação</w:t>
      </w:r>
      <w:r w:rsidR="005F75A2" w:rsidRPr="00714396">
        <w:rPr>
          <w:rFonts w:ascii="Arial" w:eastAsia="MS Mincho" w:hAnsi="Arial" w:cs="Arial"/>
          <w:b w:val="0"/>
          <w:bCs w:val="0"/>
        </w:rPr>
        <w:t xml:space="preserve">. </w:t>
      </w:r>
    </w:p>
    <w:p w:rsidR="005F75A2" w:rsidRPr="00714396" w:rsidRDefault="005F75A2" w:rsidP="0033416B">
      <w:pPr>
        <w:pStyle w:val="Corpodetexto3"/>
        <w:tabs>
          <w:tab w:val="left" w:pos="360"/>
        </w:tabs>
        <w:rPr>
          <w:rFonts w:ascii="Arial" w:eastAsia="MS Mincho" w:hAnsi="Arial" w:cs="Arial"/>
        </w:rPr>
      </w:pPr>
    </w:p>
    <w:p w:rsidR="005F75A2" w:rsidRPr="00714396" w:rsidRDefault="007A5DD7" w:rsidP="0033416B">
      <w:pPr>
        <w:pStyle w:val="Corpodetexto3"/>
        <w:tabs>
          <w:tab w:val="left" w:pos="360"/>
        </w:tabs>
        <w:jc w:val="center"/>
        <w:rPr>
          <w:rFonts w:ascii="Arial" w:eastAsia="MS Mincho" w:hAnsi="Arial" w:cs="Arial"/>
        </w:rPr>
      </w:pPr>
      <w:r>
        <w:rPr>
          <w:rFonts w:ascii="Arial" w:eastAsia="MS Mincho" w:hAnsi="Arial" w:cs="Arial"/>
        </w:rPr>
        <w:t>6</w:t>
      </w:r>
      <w:r w:rsidR="005F75A2" w:rsidRPr="00714396">
        <w:rPr>
          <w:rFonts w:ascii="Arial" w:eastAsia="MS Mincho" w:hAnsi="Arial" w:cs="Arial"/>
        </w:rPr>
        <w:t>. FORMA DE APRESENTAÇÃO DOS ENVELOPES PROPOSTA DE PREÇOS (1) E DOCUMENTOS DE HABILITAÇÃO (2):</w:t>
      </w:r>
    </w:p>
    <w:p w:rsidR="005F75A2" w:rsidRPr="00714396" w:rsidRDefault="005F75A2" w:rsidP="0033416B">
      <w:pPr>
        <w:pStyle w:val="Corpodetexto3"/>
        <w:rPr>
          <w:rFonts w:ascii="Arial" w:eastAsia="MS Mincho" w:hAnsi="Arial" w:cs="Arial"/>
          <w:b w:val="0"/>
          <w:bCs w:val="0"/>
        </w:rPr>
      </w:pPr>
    </w:p>
    <w:p w:rsidR="005F75A2" w:rsidRPr="00714396" w:rsidRDefault="007A5DD7" w:rsidP="0033416B">
      <w:pPr>
        <w:pStyle w:val="Corpodetexto3"/>
        <w:rPr>
          <w:rFonts w:ascii="Arial" w:eastAsia="MS Mincho" w:hAnsi="Arial" w:cs="Arial"/>
          <w:b w:val="0"/>
          <w:bCs w:val="0"/>
        </w:rPr>
      </w:pPr>
      <w:r>
        <w:rPr>
          <w:rFonts w:ascii="Arial" w:eastAsia="MS Mincho" w:hAnsi="Arial" w:cs="Arial"/>
        </w:rPr>
        <w:t>6</w:t>
      </w:r>
      <w:r w:rsidR="005F75A2" w:rsidRPr="00714396">
        <w:rPr>
          <w:rFonts w:ascii="Arial" w:eastAsia="MS Mincho" w:hAnsi="Arial" w:cs="Arial"/>
        </w:rPr>
        <w:t>.1.</w:t>
      </w:r>
      <w:r w:rsidR="005F75A2" w:rsidRPr="00714396">
        <w:rPr>
          <w:rFonts w:ascii="Arial" w:eastAsia="MS Mincho" w:hAnsi="Arial" w:cs="Arial"/>
          <w:b w:val="0"/>
          <w:bCs w:val="0"/>
        </w:rPr>
        <w:t xml:space="preserve"> </w:t>
      </w:r>
      <w:r w:rsidR="005F75A2" w:rsidRPr="00714396">
        <w:rPr>
          <w:rFonts w:ascii="Arial" w:eastAsia="MS Mincho" w:hAnsi="Arial" w:cs="Arial"/>
        </w:rPr>
        <w:t>Os ENVELOPES, respectivamente PROPOSTA (envelope n°. 01) e DOCUMENTOS DE HABILITAÇÃO (ENVELOPE N°. 02)</w:t>
      </w:r>
      <w:r w:rsidR="005F75A2" w:rsidRPr="00714396">
        <w:rPr>
          <w:rFonts w:ascii="Arial" w:eastAsia="MS Mincho" w:hAnsi="Arial" w:cs="Arial"/>
          <w:b w:val="0"/>
          <w:bCs w:val="0"/>
        </w:rPr>
        <w:t xml:space="preserve"> deverão ser apresentados, fechados e indevassáveis, contendo cada um deles, em sua parte externa, além do nome da proponente, os seguintes dizeres:</w:t>
      </w:r>
    </w:p>
    <w:p w:rsidR="003D5B4E" w:rsidRDefault="003D5B4E" w:rsidP="0033416B">
      <w:pPr>
        <w:pStyle w:val="Corpodetexto3"/>
        <w:rPr>
          <w:rFonts w:ascii="Arial" w:eastAsia="MS Mincho" w:hAnsi="Arial" w:cs="Arial"/>
        </w:rPr>
      </w:pPr>
    </w:p>
    <w:p w:rsidR="005F75A2" w:rsidRPr="00714396" w:rsidRDefault="005F75A2" w:rsidP="0033416B">
      <w:pPr>
        <w:pStyle w:val="Corpodetexto3"/>
        <w:rPr>
          <w:rFonts w:ascii="Arial" w:eastAsia="MS Mincho" w:hAnsi="Arial" w:cs="Arial"/>
        </w:rPr>
      </w:pPr>
      <w:r w:rsidRPr="00714396">
        <w:rPr>
          <w:rFonts w:ascii="Arial" w:eastAsia="MS Mincho" w:hAnsi="Arial" w:cs="Arial"/>
        </w:rPr>
        <w:t xml:space="preserve">PREGÃO N°. </w:t>
      </w:r>
      <w:r w:rsidR="00446799">
        <w:rPr>
          <w:rFonts w:ascii="Arial" w:eastAsia="MS Mincho" w:hAnsi="Arial" w:cs="Arial"/>
        </w:rPr>
        <w:t>18</w:t>
      </w:r>
      <w:r w:rsidRPr="00714396">
        <w:rPr>
          <w:rFonts w:ascii="Arial" w:eastAsia="MS Mincho" w:hAnsi="Arial" w:cs="Arial"/>
        </w:rPr>
        <w:t>/1</w:t>
      </w:r>
      <w:r w:rsidR="00A01B68">
        <w:rPr>
          <w:rFonts w:ascii="Arial" w:eastAsia="MS Mincho" w:hAnsi="Arial" w:cs="Arial"/>
        </w:rPr>
        <w:t>8</w:t>
      </w:r>
    </w:p>
    <w:p w:rsidR="005F75A2" w:rsidRPr="00714396" w:rsidRDefault="005F75A2" w:rsidP="0033416B">
      <w:pPr>
        <w:pStyle w:val="Corpodetexto3"/>
        <w:rPr>
          <w:rFonts w:ascii="Arial" w:eastAsia="MS Mincho" w:hAnsi="Arial" w:cs="Arial"/>
        </w:rPr>
      </w:pPr>
      <w:r w:rsidRPr="00714396">
        <w:rPr>
          <w:rFonts w:ascii="Arial" w:eastAsia="MS Mincho" w:hAnsi="Arial" w:cs="Arial"/>
        </w:rPr>
        <w:t>ENVELOPE PROPOSTA (envelope n°. 01)</w:t>
      </w:r>
    </w:p>
    <w:p w:rsidR="005F75A2" w:rsidRPr="00714396" w:rsidRDefault="005F75A2" w:rsidP="0033416B">
      <w:pPr>
        <w:pStyle w:val="Corpodetexto3"/>
        <w:rPr>
          <w:rFonts w:ascii="Arial" w:eastAsia="MS Mincho" w:hAnsi="Arial" w:cs="Arial"/>
        </w:rPr>
      </w:pPr>
      <w:r w:rsidRPr="00714396">
        <w:rPr>
          <w:rFonts w:ascii="Arial" w:eastAsia="MS Mincho" w:hAnsi="Arial" w:cs="Arial"/>
        </w:rPr>
        <w:t xml:space="preserve">PROCESSO N°. </w:t>
      </w:r>
      <w:r w:rsidR="00A01B68">
        <w:rPr>
          <w:rFonts w:ascii="Arial" w:eastAsia="MS Mincho" w:hAnsi="Arial" w:cs="Arial"/>
        </w:rPr>
        <w:t>4720</w:t>
      </w:r>
      <w:r w:rsidRPr="00714396">
        <w:rPr>
          <w:rFonts w:ascii="Arial" w:eastAsia="MS Mincho" w:hAnsi="Arial" w:cs="Arial"/>
        </w:rPr>
        <w:t>/1</w:t>
      </w:r>
      <w:r w:rsidR="00A01B68">
        <w:rPr>
          <w:rFonts w:ascii="Arial" w:eastAsia="MS Mincho" w:hAnsi="Arial" w:cs="Arial"/>
        </w:rPr>
        <w:t>8</w:t>
      </w:r>
    </w:p>
    <w:p w:rsidR="005F75A2" w:rsidRPr="00714396" w:rsidRDefault="005F75A2" w:rsidP="0033416B">
      <w:pPr>
        <w:jc w:val="both"/>
        <w:rPr>
          <w:rFonts w:ascii="Arial" w:hAnsi="Arial" w:cs="Arial"/>
          <w:sz w:val="24"/>
          <w:szCs w:val="24"/>
        </w:rPr>
      </w:pPr>
      <w:r w:rsidRPr="00714396">
        <w:rPr>
          <w:rFonts w:ascii="Arial" w:hAnsi="Arial" w:cs="Arial"/>
          <w:sz w:val="24"/>
          <w:szCs w:val="24"/>
        </w:rPr>
        <w:t xml:space="preserve">  </w:t>
      </w:r>
    </w:p>
    <w:p w:rsidR="005F75A2" w:rsidRPr="00714396" w:rsidRDefault="005F75A2" w:rsidP="0033416B">
      <w:pPr>
        <w:pStyle w:val="Corpodetexto3"/>
        <w:rPr>
          <w:rFonts w:ascii="Arial" w:eastAsia="MS Mincho" w:hAnsi="Arial" w:cs="Arial"/>
        </w:rPr>
      </w:pPr>
      <w:r w:rsidRPr="00714396">
        <w:rPr>
          <w:rFonts w:ascii="Arial" w:eastAsia="MS Mincho" w:hAnsi="Arial" w:cs="Arial"/>
        </w:rPr>
        <w:t xml:space="preserve">PREGÃO N°. </w:t>
      </w:r>
      <w:r w:rsidR="00446799">
        <w:rPr>
          <w:rFonts w:ascii="Arial" w:eastAsia="MS Mincho" w:hAnsi="Arial" w:cs="Arial"/>
        </w:rPr>
        <w:t>18</w:t>
      </w:r>
      <w:r w:rsidRPr="00714396">
        <w:rPr>
          <w:rFonts w:ascii="Arial" w:eastAsia="MS Mincho" w:hAnsi="Arial" w:cs="Arial"/>
        </w:rPr>
        <w:t>/1</w:t>
      </w:r>
      <w:r w:rsidR="00A01B68">
        <w:rPr>
          <w:rFonts w:ascii="Arial" w:eastAsia="MS Mincho" w:hAnsi="Arial" w:cs="Arial"/>
        </w:rPr>
        <w:t>8</w:t>
      </w:r>
    </w:p>
    <w:p w:rsidR="005F75A2" w:rsidRPr="00714396" w:rsidRDefault="005F75A2" w:rsidP="0033416B">
      <w:pPr>
        <w:pStyle w:val="Corpodetexto3"/>
        <w:rPr>
          <w:rFonts w:ascii="Arial" w:eastAsia="MS Mincho" w:hAnsi="Arial" w:cs="Arial"/>
        </w:rPr>
      </w:pPr>
      <w:r w:rsidRPr="00714396">
        <w:rPr>
          <w:rFonts w:ascii="Arial" w:eastAsia="MS Mincho" w:hAnsi="Arial" w:cs="Arial"/>
        </w:rPr>
        <w:t>ENVELOPE DE DOCUMENTOS DE HABILITAÇÃO (envelope n°. 02)</w:t>
      </w:r>
    </w:p>
    <w:p w:rsidR="005F75A2" w:rsidRPr="00714396" w:rsidRDefault="005F75A2" w:rsidP="0033416B">
      <w:pPr>
        <w:pStyle w:val="Corpodetexto3"/>
        <w:rPr>
          <w:rFonts w:ascii="Arial" w:eastAsia="MS Mincho" w:hAnsi="Arial" w:cs="Arial"/>
        </w:rPr>
      </w:pPr>
      <w:r w:rsidRPr="00714396">
        <w:rPr>
          <w:rFonts w:ascii="Arial" w:eastAsia="MS Mincho" w:hAnsi="Arial" w:cs="Arial"/>
        </w:rPr>
        <w:t xml:space="preserve">PRECESSO N°. </w:t>
      </w:r>
      <w:r w:rsidR="00A01B68">
        <w:rPr>
          <w:rFonts w:ascii="Arial" w:eastAsia="MS Mincho" w:hAnsi="Arial" w:cs="Arial"/>
        </w:rPr>
        <w:t>4720</w:t>
      </w:r>
      <w:r w:rsidRPr="00714396">
        <w:rPr>
          <w:rFonts w:ascii="Arial" w:eastAsia="MS Mincho" w:hAnsi="Arial" w:cs="Arial"/>
        </w:rPr>
        <w:t>/1</w:t>
      </w:r>
      <w:r w:rsidR="00A01B68">
        <w:rPr>
          <w:rFonts w:ascii="Arial" w:eastAsia="MS Mincho" w:hAnsi="Arial" w:cs="Arial"/>
        </w:rPr>
        <w:t>8</w:t>
      </w:r>
    </w:p>
    <w:p w:rsidR="005F75A2" w:rsidRPr="00714396" w:rsidRDefault="007A5DD7" w:rsidP="0033416B">
      <w:pPr>
        <w:pStyle w:val="Corpodetexto3"/>
        <w:rPr>
          <w:rFonts w:ascii="Arial" w:eastAsia="MS Mincho" w:hAnsi="Arial" w:cs="Arial"/>
          <w:b w:val="0"/>
          <w:bCs w:val="0"/>
        </w:rPr>
      </w:pPr>
      <w:r>
        <w:rPr>
          <w:rFonts w:ascii="Arial" w:eastAsia="MS Mincho" w:hAnsi="Arial" w:cs="Arial"/>
        </w:rPr>
        <w:lastRenderedPageBreak/>
        <w:t>6</w:t>
      </w:r>
      <w:r w:rsidR="005F75A2" w:rsidRPr="00714396">
        <w:rPr>
          <w:rFonts w:ascii="Arial" w:eastAsia="MS Mincho" w:hAnsi="Arial" w:cs="Arial"/>
        </w:rPr>
        <w:t>.2</w:t>
      </w:r>
      <w:r w:rsidR="005F75A2" w:rsidRPr="00714396">
        <w:rPr>
          <w:rFonts w:ascii="Arial" w:eastAsia="MS Mincho" w:hAnsi="Arial" w:cs="Arial"/>
          <w:b w:val="0"/>
          <w:bCs w:val="0"/>
        </w:rPr>
        <w:t xml:space="preserve">. Os documentos constantes dos envelopes deverão ser apresentados em </w:t>
      </w:r>
      <w:r w:rsidR="00D67BE8">
        <w:rPr>
          <w:rFonts w:ascii="Arial" w:eastAsia="MS Mincho" w:hAnsi="Arial" w:cs="Arial"/>
          <w:b w:val="0"/>
          <w:bCs w:val="0"/>
        </w:rPr>
        <w:t>0</w:t>
      </w:r>
      <w:r w:rsidR="005F75A2" w:rsidRPr="00714396">
        <w:rPr>
          <w:rFonts w:ascii="Arial" w:eastAsia="MS Mincho" w:hAnsi="Arial" w:cs="Arial"/>
          <w:b w:val="0"/>
          <w:bCs w:val="0"/>
        </w:rPr>
        <w:t xml:space="preserve">1 (uma) via, redigida com clareza, em língua portuguesa, salvo quanto às expressões técnicas de uso corrente, sem rasuras ou entrelinhas que prejudiquem sua análise, </w:t>
      </w:r>
      <w:proofErr w:type="gramStart"/>
      <w:r w:rsidR="005F75A2" w:rsidRPr="00714396">
        <w:rPr>
          <w:rFonts w:ascii="Arial" w:eastAsia="MS Mincho" w:hAnsi="Arial" w:cs="Arial"/>
          <w:b w:val="0"/>
          <w:bCs w:val="0"/>
        </w:rPr>
        <w:t>numeradas, sendo a proposta datada e assinada na última folha</w:t>
      </w:r>
      <w:r w:rsidR="008B6FBF" w:rsidRPr="00714396">
        <w:rPr>
          <w:rFonts w:ascii="Arial" w:eastAsia="MS Mincho" w:hAnsi="Arial" w:cs="Arial"/>
          <w:b w:val="0"/>
          <w:bCs w:val="0"/>
        </w:rPr>
        <w:t xml:space="preserve"> </w:t>
      </w:r>
      <w:r w:rsidR="005F75A2" w:rsidRPr="00714396">
        <w:rPr>
          <w:rFonts w:ascii="Arial" w:eastAsia="MS Mincho" w:hAnsi="Arial" w:cs="Arial"/>
          <w:b w:val="0"/>
          <w:bCs w:val="0"/>
        </w:rPr>
        <w:t>e rubricada nas demais</w:t>
      </w:r>
      <w:proofErr w:type="gramEnd"/>
      <w:r w:rsidR="005F75A2" w:rsidRPr="00714396">
        <w:rPr>
          <w:rFonts w:ascii="Arial" w:eastAsia="MS Mincho" w:hAnsi="Arial" w:cs="Arial"/>
          <w:b w:val="0"/>
          <w:bCs w:val="0"/>
        </w:rPr>
        <w:t xml:space="preserve"> pelo representante legal ou pelo Procurador, juntando-se a procuração.</w:t>
      </w:r>
    </w:p>
    <w:p w:rsidR="005F75A2" w:rsidRPr="00714396" w:rsidRDefault="005F75A2" w:rsidP="0033416B">
      <w:pPr>
        <w:pStyle w:val="Corpodetexto3"/>
        <w:rPr>
          <w:rFonts w:ascii="Arial" w:eastAsia="MS Mincho" w:hAnsi="Arial" w:cs="Arial"/>
          <w:b w:val="0"/>
          <w:bCs w:val="0"/>
        </w:rPr>
      </w:pPr>
    </w:p>
    <w:p w:rsidR="005F75A2" w:rsidRPr="00714396" w:rsidRDefault="007A5DD7" w:rsidP="0033416B">
      <w:pPr>
        <w:pStyle w:val="Corpodetexto3"/>
        <w:rPr>
          <w:rFonts w:ascii="Arial" w:eastAsia="MS Mincho" w:hAnsi="Arial" w:cs="Arial"/>
        </w:rPr>
      </w:pPr>
      <w:r>
        <w:rPr>
          <w:rFonts w:ascii="Arial" w:eastAsia="MS Mincho" w:hAnsi="Arial" w:cs="Arial"/>
        </w:rPr>
        <w:t>6</w:t>
      </w:r>
      <w:r w:rsidR="005F75A2" w:rsidRPr="00714396">
        <w:rPr>
          <w:rFonts w:ascii="Arial" w:eastAsia="MS Mincho" w:hAnsi="Arial" w:cs="Arial"/>
        </w:rPr>
        <w:t>.2.1</w:t>
      </w:r>
      <w:r w:rsidR="005F75A2" w:rsidRPr="00714396">
        <w:rPr>
          <w:rFonts w:ascii="Arial" w:eastAsia="MS Mincho" w:hAnsi="Arial" w:cs="Arial"/>
          <w:b w:val="0"/>
          <w:bCs w:val="0"/>
        </w:rPr>
        <w:t xml:space="preserve">. A apresentação dos documentos integrantes do </w:t>
      </w:r>
      <w:r w:rsidR="005F75A2" w:rsidRPr="00714396">
        <w:rPr>
          <w:rFonts w:ascii="Arial" w:eastAsia="MS Mincho" w:hAnsi="Arial" w:cs="Arial"/>
        </w:rPr>
        <w:t>ENVELOPE PROPOSTA (envelope n°. 01)</w:t>
      </w:r>
      <w:r w:rsidR="005F75A2" w:rsidRPr="00714396">
        <w:rPr>
          <w:rFonts w:ascii="Arial" w:eastAsia="MS Mincho" w:hAnsi="Arial" w:cs="Arial"/>
          <w:b w:val="0"/>
          <w:bCs w:val="0"/>
        </w:rPr>
        <w:t xml:space="preserve"> obedecerá também os comandos contemplados nos </w:t>
      </w:r>
      <w:r w:rsidR="005F75A2" w:rsidRPr="00714396">
        <w:rPr>
          <w:rFonts w:ascii="Arial" w:eastAsia="MS Mincho" w:hAnsi="Arial" w:cs="Arial"/>
        </w:rPr>
        <w:t xml:space="preserve">subitens </w:t>
      </w:r>
      <w:r w:rsidRPr="007A5DD7">
        <w:rPr>
          <w:rFonts w:ascii="Arial" w:eastAsia="MS Mincho" w:hAnsi="Arial" w:cs="Arial"/>
        </w:rPr>
        <w:t>6</w:t>
      </w:r>
      <w:r w:rsidR="005F75A2" w:rsidRPr="007A5DD7">
        <w:rPr>
          <w:rFonts w:ascii="Arial" w:eastAsia="MS Mincho" w:hAnsi="Arial" w:cs="Arial"/>
        </w:rPr>
        <w:t xml:space="preserve">.3., </w:t>
      </w:r>
      <w:r w:rsidRPr="007A5DD7">
        <w:rPr>
          <w:rFonts w:ascii="Arial" w:eastAsia="MS Mincho" w:hAnsi="Arial" w:cs="Arial"/>
        </w:rPr>
        <w:t>6</w:t>
      </w:r>
      <w:r w:rsidR="005F75A2" w:rsidRPr="007A5DD7">
        <w:rPr>
          <w:rFonts w:ascii="Arial" w:eastAsia="MS Mincho" w:hAnsi="Arial" w:cs="Arial"/>
        </w:rPr>
        <w:t xml:space="preserve">.3.1., </w:t>
      </w:r>
      <w:r w:rsidRPr="007A5DD7">
        <w:rPr>
          <w:rFonts w:ascii="Arial" w:eastAsia="MS Mincho" w:hAnsi="Arial" w:cs="Arial"/>
        </w:rPr>
        <w:t>6</w:t>
      </w:r>
      <w:r w:rsidR="005F75A2" w:rsidRPr="007A5DD7">
        <w:rPr>
          <w:rFonts w:ascii="Arial" w:eastAsia="MS Mincho" w:hAnsi="Arial" w:cs="Arial"/>
        </w:rPr>
        <w:t xml:space="preserve">.3.1.1., </w:t>
      </w:r>
      <w:r w:rsidRPr="007A5DD7">
        <w:rPr>
          <w:rFonts w:ascii="Arial" w:eastAsia="MS Mincho" w:hAnsi="Arial" w:cs="Arial"/>
        </w:rPr>
        <w:t>6</w:t>
      </w:r>
      <w:r w:rsidR="005F75A2" w:rsidRPr="007A5DD7">
        <w:rPr>
          <w:rFonts w:ascii="Arial" w:eastAsia="MS Mincho" w:hAnsi="Arial" w:cs="Arial"/>
        </w:rPr>
        <w:t xml:space="preserve">.3.1.2, </w:t>
      </w:r>
      <w:r w:rsidRPr="007A5DD7">
        <w:rPr>
          <w:rFonts w:ascii="Arial" w:eastAsia="MS Mincho" w:hAnsi="Arial" w:cs="Arial"/>
        </w:rPr>
        <w:t>6</w:t>
      </w:r>
      <w:r w:rsidR="005F75A2" w:rsidRPr="007A5DD7">
        <w:rPr>
          <w:rFonts w:ascii="Arial" w:eastAsia="MS Mincho" w:hAnsi="Arial" w:cs="Arial"/>
        </w:rPr>
        <w:t xml:space="preserve">.3.1.3., </w:t>
      </w:r>
      <w:r w:rsidRPr="007A5DD7">
        <w:rPr>
          <w:rFonts w:ascii="Arial" w:eastAsia="MS Mincho" w:hAnsi="Arial" w:cs="Arial"/>
        </w:rPr>
        <w:t>6</w:t>
      </w:r>
      <w:r w:rsidR="005F75A2" w:rsidRPr="007A5DD7">
        <w:rPr>
          <w:rFonts w:ascii="Arial" w:eastAsia="MS Mincho" w:hAnsi="Arial" w:cs="Arial"/>
        </w:rPr>
        <w:t xml:space="preserve">.3.2 e </w:t>
      </w:r>
      <w:r w:rsidRPr="007A5DD7">
        <w:rPr>
          <w:rFonts w:ascii="Arial" w:eastAsia="MS Mincho" w:hAnsi="Arial" w:cs="Arial"/>
        </w:rPr>
        <w:t>6</w:t>
      </w:r>
      <w:r w:rsidR="005F75A2" w:rsidRPr="007A5DD7">
        <w:rPr>
          <w:rFonts w:ascii="Arial" w:eastAsia="MS Mincho" w:hAnsi="Arial" w:cs="Arial"/>
        </w:rPr>
        <w:t>.3.3.</w:t>
      </w:r>
    </w:p>
    <w:p w:rsidR="005F75A2" w:rsidRPr="00714396" w:rsidRDefault="005F75A2" w:rsidP="0033416B">
      <w:pPr>
        <w:pStyle w:val="Corpodetexto3"/>
        <w:rPr>
          <w:rFonts w:ascii="Arial" w:eastAsia="MS Mincho" w:hAnsi="Arial" w:cs="Arial"/>
          <w:b w:val="0"/>
          <w:bCs w:val="0"/>
        </w:rPr>
      </w:pPr>
      <w:r w:rsidRPr="00714396">
        <w:rPr>
          <w:rFonts w:ascii="Arial" w:eastAsia="MS Mincho" w:hAnsi="Arial" w:cs="Arial"/>
          <w:b w:val="0"/>
          <w:bCs w:val="0"/>
        </w:rPr>
        <w:tab/>
      </w:r>
    </w:p>
    <w:p w:rsidR="005F75A2" w:rsidRPr="00714396" w:rsidRDefault="007A5DD7" w:rsidP="0033416B">
      <w:pPr>
        <w:pStyle w:val="Corpodetexto3"/>
        <w:rPr>
          <w:rFonts w:ascii="Arial" w:eastAsia="MS Mincho" w:hAnsi="Arial" w:cs="Arial"/>
          <w:b w:val="0"/>
          <w:bCs w:val="0"/>
        </w:rPr>
      </w:pPr>
      <w:r>
        <w:rPr>
          <w:rFonts w:ascii="Arial" w:eastAsia="MS Mincho" w:hAnsi="Arial" w:cs="Arial"/>
        </w:rPr>
        <w:t>6</w:t>
      </w:r>
      <w:r w:rsidR="005F75A2" w:rsidRPr="00714396">
        <w:rPr>
          <w:rFonts w:ascii="Arial" w:eastAsia="MS Mincho" w:hAnsi="Arial" w:cs="Arial"/>
        </w:rPr>
        <w:t>.2.2.</w:t>
      </w:r>
      <w:r w:rsidR="005F75A2" w:rsidRPr="00714396">
        <w:rPr>
          <w:rFonts w:ascii="Arial" w:eastAsia="MS Mincho" w:hAnsi="Arial" w:cs="Arial"/>
          <w:b w:val="0"/>
          <w:bCs w:val="0"/>
        </w:rPr>
        <w:t xml:space="preserve"> A proponente somente poderá apresentar uma única </w:t>
      </w:r>
      <w:r w:rsidR="005F75A2" w:rsidRPr="00714396">
        <w:rPr>
          <w:rFonts w:ascii="Arial" w:eastAsia="MS Mincho" w:hAnsi="Arial" w:cs="Arial"/>
        </w:rPr>
        <w:t>PROPOSTA.</w:t>
      </w:r>
    </w:p>
    <w:p w:rsidR="005F75A2" w:rsidRPr="00714396" w:rsidRDefault="005F75A2" w:rsidP="0033416B">
      <w:pPr>
        <w:pStyle w:val="Corpodetexto3"/>
        <w:rPr>
          <w:rFonts w:ascii="Arial" w:eastAsia="MS Mincho" w:hAnsi="Arial" w:cs="Arial"/>
        </w:rPr>
      </w:pPr>
    </w:p>
    <w:p w:rsidR="005F75A2" w:rsidRPr="00714396" w:rsidRDefault="007A5DD7" w:rsidP="0033416B">
      <w:pPr>
        <w:pStyle w:val="Corpodetexto3"/>
        <w:rPr>
          <w:rFonts w:ascii="Arial" w:eastAsia="MS Mincho" w:hAnsi="Arial" w:cs="Arial"/>
          <w:b w:val="0"/>
          <w:bCs w:val="0"/>
        </w:rPr>
      </w:pPr>
      <w:r>
        <w:rPr>
          <w:rFonts w:ascii="Arial" w:eastAsia="MS Mincho" w:hAnsi="Arial" w:cs="Arial"/>
        </w:rPr>
        <w:t>6</w:t>
      </w:r>
      <w:r w:rsidR="005F75A2" w:rsidRPr="00714396">
        <w:rPr>
          <w:rFonts w:ascii="Arial" w:eastAsia="MS Mincho" w:hAnsi="Arial" w:cs="Arial"/>
        </w:rPr>
        <w:t>.3.</w:t>
      </w:r>
      <w:r w:rsidR="005F75A2" w:rsidRPr="00714396">
        <w:rPr>
          <w:rFonts w:ascii="Arial" w:eastAsia="MS Mincho" w:hAnsi="Arial" w:cs="Arial"/>
          <w:b w:val="0"/>
          <w:bCs w:val="0"/>
        </w:rPr>
        <w:t xml:space="preserve"> </w:t>
      </w:r>
      <w:r w:rsidR="005F75A2" w:rsidRPr="00714396">
        <w:rPr>
          <w:rFonts w:ascii="Arial" w:eastAsia="MS Mincho" w:hAnsi="Arial" w:cs="Arial"/>
        </w:rPr>
        <w:t>Os DOCUMENTOS DE HABILITAÇÃO (envelope n°. 02)</w:t>
      </w:r>
      <w:r w:rsidR="005F75A2" w:rsidRPr="00714396">
        <w:rPr>
          <w:rFonts w:ascii="Arial" w:eastAsia="MS Mincho" w:hAnsi="Arial" w:cs="Arial"/>
          <w:b w:val="0"/>
          <w:bCs w:val="0"/>
        </w:rPr>
        <w:t xml:space="preserve"> poderão ser apresentados em original, por cópias simples, </w:t>
      </w:r>
      <w:proofErr w:type="gramStart"/>
      <w:r w:rsidR="005F75A2" w:rsidRPr="00714396">
        <w:rPr>
          <w:rFonts w:ascii="Arial" w:eastAsia="MS Mincho" w:hAnsi="Arial" w:cs="Arial"/>
          <w:b w:val="0"/>
          <w:bCs w:val="0"/>
        </w:rPr>
        <w:t>cópias autenticadas por cartório competente ou por servidor da Administração, ou por meio de publicação em órgão da imprensa oficial, e inclusive expedido via</w:t>
      </w:r>
      <w:proofErr w:type="gramEnd"/>
      <w:r w:rsidR="005F75A2" w:rsidRPr="00714396">
        <w:rPr>
          <w:rFonts w:ascii="Arial" w:eastAsia="MS Mincho" w:hAnsi="Arial" w:cs="Arial"/>
          <w:b w:val="0"/>
          <w:bCs w:val="0"/>
        </w:rPr>
        <w:t xml:space="preserve"> internet.</w:t>
      </w:r>
    </w:p>
    <w:p w:rsidR="005F75A2" w:rsidRPr="00714396" w:rsidRDefault="005F75A2" w:rsidP="0033416B">
      <w:pPr>
        <w:pStyle w:val="Corpodetexto3"/>
        <w:rPr>
          <w:rFonts w:ascii="Arial" w:eastAsia="MS Mincho" w:hAnsi="Arial" w:cs="Arial"/>
          <w:b w:val="0"/>
          <w:bCs w:val="0"/>
        </w:rPr>
      </w:pPr>
    </w:p>
    <w:p w:rsidR="005F75A2" w:rsidRPr="00714396" w:rsidRDefault="007A5DD7" w:rsidP="0033416B">
      <w:pPr>
        <w:pStyle w:val="Corpodetexto3"/>
        <w:rPr>
          <w:rFonts w:ascii="Arial" w:eastAsia="MS Mincho" w:hAnsi="Arial" w:cs="Arial"/>
          <w:b w:val="0"/>
          <w:bCs w:val="0"/>
        </w:rPr>
      </w:pPr>
      <w:r>
        <w:rPr>
          <w:rFonts w:ascii="Arial" w:eastAsia="MS Mincho" w:hAnsi="Arial" w:cs="Arial"/>
        </w:rPr>
        <w:t>6</w:t>
      </w:r>
      <w:r w:rsidR="005F75A2" w:rsidRPr="00714396">
        <w:rPr>
          <w:rFonts w:ascii="Arial" w:eastAsia="MS Mincho" w:hAnsi="Arial" w:cs="Arial"/>
        </w:rPr>
        <w:t>.3.1.</w:t>
      </w:r>
      <w:r w:rsidR="005F75A2" w:rsidRPr="00714396">
        <w:rPr>
          <w:rFonts w:ascii="Arial" w:eastAsia="MS Mincho" w:hAnsi="Arial" w:cs="Arial"/>
          <w:b w:val="0"/>
          <w:bCs w:val="0"/>
        </w:rPr>
        <w:t xml:space="preserve"> A aceitação de documentação por cópia simples ficará condicionada à apresentação do original ao </w:t>
      </w:r>
      <w:r w:rsidR="005F75A2" w:rsidRPr="00714396">
        <w:rPr>
          <w:rFonts w:ascii="Arial" w:eastAsia="MS Mincho" w:hAnsi="Arial" w:cs="Arial"/>
        </w:rPr>
        <w:t>PREGOEIRO</w:t>
      </w:r>
      <w:r w:rsidR="005F75A2" w:rsidRPr="00714396">
        <w:rPr>
          <w:rFonts w:ascii="Arial" w:eastAsia="MS Mincho" w:hAnsi="Arial" w:cs="Arial"/>
          <w:b w:val="0"/>
          <w:bCs w:val="0"/>
        </w:rPr>
        <w:t xml:space="preserve">, por ocasião da abertura do </w:t>
      </w:r>
      <w:r w:rsidR="005F75A2" w:rsidRPr="00714396">
        <w:rPr>
          <w:rFonts w:ascii="Arial" w:eastAsia="MS Mincho" w:hAnsi="Arial" w:cs="Arial"/>
        </w:rPr>
        <w:t>ENVELOPE n°. 02</w:t>
      </w:r>
      <w:r w:rsidR="005F75A2" w:rsidRPr="00714396">
        <w:rPr>
          <w:rFonts w:ascii="Arial" w:eastAsia="MS Mincho" w:hAnsi="Arial" w:cs="Arial"/>
          <w:b w:val="0"/>
          <w:bCs w:val="0"/>
        </w:rPr>
        <w:t>, para a devida autenticação.</w:t>
      </w:r>
    </w:p>
    <w:p w:rsidR="005F75A2" w:rsidRPr="00714396" w:rsidRDefault="005F75A2" w:rsidP="0033416B">
      <w:pPr>
        <w:pStyle w:val="Corpodetexto3"/>
        <w:rPr>
          <w:rFonts w:ascii="Arial" w:eastAsia="MS Mincho" w:hAnsi="Arial" w:cs="Arial"/>
          <w:b w:val="0"/>
          <w:bCs w:val="0"/>
        </w:rPr>
      </w:pPr>
    </w:p>
    <w:p w:rsidR="005F75A2" w:rsidRPr="00714396" w:rsidRDefault="007A5DD7" w:rsidP="0033416B">
      <w:pPr>
        <w:pStyle w:val="Corpodetexto3"/>
        <w:rPr>
          <w:rFonts w:ascii="Arial" w:eastAsia="MS Mincho" w:hAnsi="Arial" w:cs="Arial"/>
          <w:b w:val="0"/>
          <w:bCs w:val="0"/>
        </w:rPr>
      </w:pPr>
      <w:r>
        <w:rPr>
          <w:rFonts w:ascii="Arial" w:eastAsia="MS Mincho" w:hAnsi="Arial" w:cs="Arial"/>
        </w:rPr>
        <w:t>6</w:t>
      </w:r>
      <w:r w:rsidR="005F75A2" w:rsidRPr="00714396">
        <w:rPr>
          <w:rFonts w:ascii="Arial" w:eastAsia="MS Mincho" w:hAnsi="Arial" w:cs="Arial"/>
        </w:rPr>
        <w:t>.3.1.1.</w:t>
      </w:r>
      <w:r w:rsidR="005F75A2" w:rsidRPr="00714396">
        <w:rPr>
          <w:rFonts w:ascii="Arial" w:eastAsia="MS Mincho" w:hAnsi="Arial" w:cs="Arial"/>
          <w:b w:val="0"/>
          <w:bCs w:val="0"/>
        </w:rPr>
        <w:t xml:space="preserve"> Para fim da previsão contida no </w:t>
      </w:r>
      <w:r w:rsidR="005F75A2" w:rsidRPr="00714396">
        <w:rPr>
          <w:rFonts w:ascii="Arial" w:eastAsia="MS Mincho" w:hAnsi="Arial" w:cs="Arial"/>
        </w:rPr>
        <w:t>subitem 6.3.1</w:t>
      </w:r>
      <w:r w:rsidR="005F75A2" w:rsidRPr="00714396">
        <w:rPr>
          <w:rFonts w:ascii="Arial" w:eastAsia="MS Mincho" w:hAnsi="Arial" w:cs="Arial"/>
          <w:b w:val="0"/>
          <w:bCs w:val="0"/>
        </w:rPr>
        <w:t xml:space="preserve">., o documento original a ser apresentado poderá não integrar o </w:t>
      </w:r>
      <w:r w:rsidR="005F75A2" w:rsidRPr="00714396">
        <w:rPr>
          <w:rFonts w:ascii="Arial" w:eastAsia="MS Mincho" w:hAnsi="Arial" w:cs="Arial"/>
          <w:color w:val="auto"/>
        </w:rPr>
        <w:t>ENVELOPE</w:t>
      </w:r>
      <w:r w:rsidR="005F75A2" w:rsidRPr="00714396">
        <w:rPr>
          <w:rFonts w:ascii="Arial" w:eastAsia="MS Mincho" w:hAnsi="Arial" w:cs="Arial"/>
        </w:rPr>
        <w:t>.</w:t>
      </w:r>
    </w:p>
    <w:p w:rsidR="00B24B3A" w:rsidRDefault="00B24B3A" w:rsidP="0033416B">
      <w:pPr>
        <w:pStyle w:val="Corpodetexto3"/>
        <w:rPr>
          <w:rFonts w:ascii="Arial" w:eastAsia="MS Mincho" w:hAnsi="Arial" w:cs="Arial"/>
          <w:bCs w:val="0"/>
        </w:rPr>
      </w:pPr>
    </w:p>
    <w:p w:rsidR="005F75A2" w:rsidRPr="00714396" w:rsidRDefault="007A5DD7" w:rsidP="0033416B">
      <w:pPr>
        <w:pStyle w:val="Corpodetexto3"/>
        <w:rPr>
          <w:rFonts w:ascii="Arial" w:eastAsia="MS Mincho" w:hAnsi="Arial" w:cs="Arial"/>
          <w:b w:val="0"/>
          <w:bCs w:val="0"/>
        </w:rPr>
      </w:pPr>
      <w:r w:rsidRPr="007A5DD7">
        <w:rPr>
          <w:rFonts w:ascii="Arial" w:eastAsia="MS Mincho" w:hAnsi="Arial" w:cs="Arial"/>
          <w:bCs w:val="0"/>
        </w:rPr>
        <w:t>6.3.1.2.</w:t>
      </w:r>
      <w:r w:rsidR="005F75A2" w:rsidRPr="00714396">
        <w:rPr>
          <w:rFonts w:ascii="Arial" w:eastAsia="MS Mincho" w:hAnsi="Arial" w:cs="Arial"/>
          <w:b w:val="0"/>
          <w:bCs w:val="0"/>
        </w:rPr>
        <w:t xml:space="preserve"> </w:t>
      </w:r>
      <w:r w:rsidRPr="00714396">
        <w:rPr>
          <w:rFonts w:ascii="Arial" w:eastAsia="MS Mincho" w:hAnsi="Arial" w:cs="Arial"/>
          <w:b w:val="0"/>
          <w:bCs w:val="0"/>
        </w:rPr>
        <w:t>O documento expedido via</w:t>
      </w:r>
      <w:r w:rsidR="005F75A2" w:rsidRPr="00714396">
        <w:rPr>
          <w:rFonts w:ascii="Arial" w:eastAsia="MS Mincho" w:hAnsi="Arial" w:cs="Arial"/>
          <w:b w:val="0"/>
          <w:bCs w:val="0"/>
        </w:rPr>
        <w:t xml:space="preserve"> internet, inclusive, aqueles outros apresentados terão, sempre que necessário, suas autenticidades/validades comprovadas por parte do </w:t>
      </w:r>
      <w:r w:rsidR="005F75A2" w:rsidRPr="00714396">
        <w:rPr>
          <w:rFonts w:ascii="Arial" w:eastAsia="MS Mincho" w:hAnsi="Arial" w:cs="Arial"/>
        </w:rPr>
        <w:t>PREGOEIRO</w:t>
      </w:r>
      <w:r w:rsidR="005F75A2" w:rsidRPr="00714396">
        <w:rPr>
          <w:rFonts w:ascii="Arial" w:eastAsia="MS Mincho" w:hAnsi="Arial" w:cs="Arial"/>
          <w:b w:val="0"/>
          <w:bCs w:val="0"/>
        </w:rPr>
        <w:t>.</w:t>
      </w:r>
    </w:p>
    <w:p w:rsidR="005F75A2" w:rsidRPr="00714396" w:rsidRDefault="005F75A2" w:rsidP="0033416B">
      <w:pPr>
        <w:pStyle w:val="Corpodetexto3"/>
        <w:rPr>
          <w:rFonts w:ascii="Arial" w:eastAsia="MS Mincho" w:hAnsi="Arial" w:cs="Arial"/>
          <w:b w:val="0"/>
          <w:bCs w:val="0"/>
        </w:rPr>
      </w:pPr>
    </w:p>
    <w:p w:rsidR="005F75A2" w:rsidRPr="00714396" w:rsidRDefault="007A5DD7" w:rsidP="0033416B">
      <w:pPr>
        <w:pStyle w:val="Corpodetexto3"/>
        <w:rPr>
          <w:rFonts w:ascii="Arial" w:eastAsia="MS Mincho" w:hAnsi="Arial" w:cs="Arial"/>
          <w:b w:val="0"/>
          <w:bCs w:val="0"/>
        </w:rPr>
      </w:pPr>
      <w:r w:rsidRPr="007A5DD7">
        <w:rPr>
          <w:rFonts w:ascii="Arial" w:eastAsia="MS Mincho" w:hAnsi="Arial" w:cs="Arial"/>
        </w:rPr>
        <w:t xml:space="preserve">6.3.1.3. </w:t>
      </w:r>
      <w:r w:rsidR="005F75A2" w:rsidRPr="00714396">
        <w:rPr>
          <w:rFonts w:ascii="Arial" w:eastAsia="MS Mincho" w:hAnsi="Arial" w:cs="Arial"/>
          <w:b w:val="0"/>
        </w:rPr>
        <w:t xml:space="preserve">O PREGOEIRO não se responsabilizará pela eventual indisponibilidade dos meios eletrônicos de informações, no momento da verificação. Ocorrendo a indisponibilidade referida, e </w:t>
      </w:r>
      <w:r w:rsidR="005F75A2" w:rsidRPr="00714396">
        <w:rPr>
          <w:rFonts w:ascii="Arial" w:eastAsia="MS Mincho" w:hAnsi="Arial" w:cs="Arial"/>
          <w:b w:val="0"/>
          <w:bCs w:val="0"/>
        </w:rPr>
        <w:t>não tendo sido apresentados os documentos preconizados, inclusive quanto à forma exigida, a proponente será inabilitada.</w:t>
      </w:r>
    </w:p>
    <w:p w:rsidR="005F75A2" w:rsidRPr="00714396" w:rsidRDefault="005F75A2" w:rsidP="0033416B">
      <w:pPr>
        <w:pStyle w:val="Corpodetexto3"/>
        <w:rPr>
          <w:rFonts w:ascii="Arial" w:eastAsia="MS Mincho" w:hAnsi="Arial" w:cs="Arial"/>
          <w:b w:val="0"/>
          <w:bCs w:val="0"/>
        </w:rPr>
      </w:pPr>
    </w:p>
    <w:p w:rsidR="005F75A2" w:rsidRPr="00714396" w:rsidRDefault="007A5DD7" w:rsidP="0033416B">
      <w:pPr>
        <w:pStyle w:val="Corpodetexto3"/>
        <w:rPr>
          <w:rFonts w:ascii="Arial" w:eastAsia="MS Mincho" w:hAnsi="Arial" w:cs="Arial"/>
          <w:b w:val="0"/>
          <w:bCs w:val="0"/>
        </w:rPr>
      </w:pPr>
      <w:r>
        <w:rPr>
          <w:rFonts w:ascii="Arial" w:eastAsia="MS Mincho" w:hAnsi="Arial" w:cs="Arial"/>
        </w:rPr>
        <w:t>6</w:t>
      </w:r>
      <w:r w:rsidR="005F75A2" w:rsidRPr="00714396">
        <w:rPr>
          <w:rFonts w:ascii="Arial" w:eastAsia="MS Mincho" w:hAnsi="Arial" w:cs="Arial"/>
        </w:rPr>
        <w:t>.3.2.</w:t>
      </w:r>
      <w:r w:rsidR="005F75A2" w:rsidRPr="00714396">
        <w:rPr>
          <w:rFonts w:ascii="Arial" w:eastAsia="MS Mincho" w:hAnsi="Arial" w:cs="Arial"/>
          <w:b w:val="0"/>
          <w:bCs w:val="0"/>
        </w:rPr>
        <w:t xml:space="preserve"> Os documentos apresentados por qualquer proponente, se expressos em língua estrangeira, deverão ser autenticados por autoridade brasileira no país de origem e traduzidos para o português por tradutor público juramentado. </w:t>
      </w:r>
    </w:p>
    <w:p w:rsidR="005F75A2" w:rsidRPr="00714396" w:rsidRDefault="005F75A2" w:rsidP="0033416B">
      <w:pPr>
        <w:pStyle w:val="Corpodetexto3"/>
        <w:rPr>
          <w:rFonts w:ascii="Arial" w:eastAsia="MS Mincho" w:hAnsi="Arial" w:cs="Arial"/>
          <w:b w:val="0"/>
          <w:bCs w:val="0"/>
        </w:rPr>
      </w:pPr>
    </w:p>
    <w:p w:rsidR="000A4C8A" w:rsidRPr="007A5DD7" w:rsidRDefault="007A5DD7" w:rsidP="0033416B">
      <w:pPr>
        <w:jc w:val="both"/>
        <w:rPr>
          <w:rFonts w:ascii="Arial" w:eastAsia="MS Mincho" w:hAnsi="Arial" w:cs="Arial"/>
          <w:bCs/>
          <w:color w:val="auto"/>
          <w:sz w:val="24"/>
          <w:szCs w:val="24"/>
        </w:rPr>
      </w:pPr>
      <w:r w:rsidRPr="007A5DD7">
        <w:rPr>
          <w:rFonts w:ascii="Arial" w:eastAsia="MS Mincho" w:hAnsi="Arial" w:cs="Arial"/>
          <w:b/>
          <w:bCs/>
          <w:color w:val="auto"/>
          <w:sz w:val="24"/>
          <w:szCs w:val="24"/>
        </w:rPr>
        <w:t>6.3.</w:t>
      </w:r>
      <w:r>
        <w:rPr>
          <w:rFonts w:ascii="Arial" w:eastAsia="MS Mincho" w:hAnsi="Arial" w:cs="Arial"/>
          <w:b/>
          <w:bCs/>
          <w:color w:val="auto"/>
          <w:sz w:val="24"/>
          <w:szCs w:val="24"/>
        </w:rPr>
        <w:t>3</w:t>
      </w:r>
      <w:r w:rsidRPr="007A5DD7">
        <w:rPr>
          <w:rFonts w:ascii="Arial" w:eastAsia="MS Mincho" w:hAnsi="Arial" w:cs="Arial"/>
          <w:b/>
          <w:bCs/>
          <w:color w:val="auto"/>
          <w:sz w:val="24"/>
          <w:szCs w:val="24"/>
        </w:rPr>
        <w:t xml:space="preserve">. </w:t>
      </w:r>
      <w:r w:rsidR="005F75A2" w:rsidRPr="007A5DD7">
        <w:rPr>
          <w:rFonts w:ascii="Arial" w:eastAsia="MS Mincho" w:hAnsi="Arial" w:cs="Arial"/>
          <w:bCs/>
          <w:color w:val="auto"/>
          <w:sz w:val="24"/>
          <w:szCs w:val="24"/>
        </w:rPr>
        <w:t xml:space="preserve">Não serão aceitos protocolos e nem documentos com prazo de validade vencido. No caso das certidões, quando não consignarem prazo de validade, serão consideradas válidas as expedidas com data não superior a </w:t>
      </w:r>
      <w:r w:rsidR="00267A16">
        <w:rPr>
          <w:rFonts w:ascii="Arial" w:eastAsia="MS Mincho" w:hAnsi="Arial" w:cs="Arial"/>
          <w:bCs/>
          <w:color w:val="auto"/>
          <w:sz w:val="24"/>
          <w:szCs w:val="24"/>
        </w:rPr>
        <w:t>18</w:t>
      </w:r>
      <w:r w:rsidR="007223E1">
        <w:rPr>
          <w:rFonts w:ascii="Arial" w:eastAsia="MS Mincho" w:hAnsi="Arial" w:cs="Arial"/>
          <w:bCs/>
          <w:color w:val="auto"/>
          <w:sz w:val="24"/>
          <w:szCs w:val="24"/>
        </w:rPr>
        <w:t>0</w:t>
      </w:r>
      <w:r w:rsidR="005F75A2" w:rsidRPr="007A5DD7">
        <w:rPr>
          <w:rFonts w:ascii="Arial" w:eastAsia="MS Mincho" w:hAnsi="Arial" w:cs="Arial"/>
          <w:bCs/>
          <w:color w:val="auto"/>
          <w:sz w:val="24"/>
          <w:szCs w:val="24"/>
        </w:rPr>
        <w:t xml:space="preserve"> (</w:t>
      </w:r>
      <w:r w:rsidR="00267A16">
        <w:rPr>
          <w:rFonts w:ascii="Arial" w:eastAsia="MS Mincho" w:hAnsi="Arial" w:cs="Arial"/>
          <w:bCs/>
          <w:color w:val="auto"/>
          <w:sz w:val="24"/>
          <w:szCs w:val="24"/>
        </w:rPr>
        <w:t>cento e oitenta</w:t>
      </w:r>
      <w:r w:rsidR="005F75A2" w:rsidRPr="007A5DD7">
        <w:rPr>
          <w:rFonts w:ascii="Arial" w:eastAsia="MS Mincho" w:hAnsi="Arial" w:cs="Arial"/>
          <w:bCs/>
          <w:color w:val="auto"/>
          <w:sz w:val="24"/>
          <w:szCs w:val="24"/>
        </w:rPr>
        <w:t>) dias anteriores à data limite para o recebimento dos envelopes.</w:t>
      </w:r>
    </w:p>
    <w:p w:rsidR="001A40CC" w:rsidRPr="00714396" w:rsidRDefault="001A40CC" w:rsidP="0033416B">
      <w:pPr>
        <w:pStyle w:val="PargrafodaLista"/>
        <w:ind w:left="0"/>
        <w:jc w:val="both"/>
        <w:rPr>
          <w:rFonts w:ascii="Arial" w:eastAsia="MS Mincho" w:hAnsi="Arial" w:cs="Arial"/>
          <w:bCs/>
          <w:color w:val="auto"/>
          <w:sz w:val="24"/>
          <w:szCs w:val="24"/>
        </w:rPr>
      </w:pPr>
    </w:p>
    <w:p w:rsidR="001A40CC" w:rsidRPr="00714396" w:rsidRDefault="001A40CC" w:rsidP="0033416B">
      <w:pPr>
        <w:pStyle w:val="Corpodetexto3"/>
        <w:numPr>
          <w:ilvl w:val="0"/>
          <w:numId w:val="20"/>
        </w:numPr>
        <w:tabs>
          <w:tab w:val="left" w:pos="284"/>
        </w:tabs>
        <w:ind w:left="0" w:firstLine="0"/>
        <w:jc w:val="center"/>
        <w:rPr>
          <w:rFonts w:ascii="Arial" w:eastAsia="MS Mincho" w:hAnsi="Arial" w:cs="Arial"/>
          <w:b w:val="0"/>
          <w:bCs w:val="0"/>
        </w:rPr>
      </w:pPr>
      <w:r w:rsidRPr="00714396">
        <w:rPr>
          <w:rFonts w:ascii="Arial" w:eastAsia="MS Mincho" w:hAnsi="Arial" w:cs="Arial"/>
        </w:rPr>
        <w:t>A PROPOSTA</w:t>
      </w:r>
      <w:r w:rsidRPr="00714396">
        <w:rPr>
          <w:rFonts w:ascii="Arial" w:eastAsia="MS Mincho" w:hAnsi="Arial" w:cs="Arial"/>
          <w:b w:val="0"/>
          <w:bCs w:val="0"/>
        </w:rPr>
        <w:t xml:space="preserve"> deverá conter:</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tabs>
          <w:tab w:val="left" w:pos="360"/>
        </w:tabs>
        <w:rPr>
          <w:rFonts w:ascii="Arial" w:eastAsia="MS Mincho" w:hAnsi="Arial" w:cs="Arial"/>
          <w:b w:val="0"/>
          <w:bCs w:val="0"/>
        </w:rPr>
      </w:pPr>
      <w:r w:rsidRPr="00714396">
        <w:rPr>
          <w:rFonts w:ascii="Arial" w:eastAsia="MS Mincho" w:hAnsi="Arial" w:cs="Arial"/>
        </w:rPr>
        <w:t>a)</w:t>
      </w:r>
      <w:r w:rsidRPr="00714396">
        <w:rPr>
          <w:rFonts w:ascii="Arial" w:eastAsia="MS Mincho" w:hAnsi="Arial" w:cs="Arial"/>
          <w:b w:val="0"/>
          <w:bCs w:val="0"/>
        </w:rPr>
        <w:t xml:space="preserve"> o número do Processo e número deste </w:t>
      </w:r>
      <w:r w:rsidRPr="00714396">
        <w:rPr>
          <w:rFonts w:ascii="Arial" w:eastAsia="MS Mincho" w:hAnsi="Arial" w:cs="Arial"/>
        </w:rPr>
        <w:t>PREGÃO</w:t>
      </w:r>
      <w:r w:rsidRPr="00714396">
        <w:rPr>
          <w:rFonts w:ascii="Arial" w:eastAsia="MS Mincho" w:hAnsi="Arial" w:cs="Arial"/>
          <w:b w:val="0"/>
          <w:bCs w:val="0"/>
        </w:rPr>
        <w:t>;</w:t>
      </w:r>
    </w:p>
    <w:p w:rsidR="001A40CC" w:rsidRPr="00714396" w:rsidRDefault="001A40CC" w:rsidP="0033416B">
      <w:pPr>
        <w:pStyle w:val="Corpodetexto3"/>
        <w:tabs>
          <w:tab w:val="left" w:pos="360"/>
        </w:tabs>
        <w:rPr>
          <w:rFonts w:ascii="Arial" w:eastAsia="MS Mincho" w:hAnsi="Arial" w:cs="Arial"/>
          <w:b w:val="0"/>
          <w:bCs w:val="0"/>
        </w:rPr>
      </w:pPr>
    </w:p>
    <w:p w:rsidR="001A40CC" w:rsidRPr="00714396" w:rsidRDefault="001A40CC" w:rsidP="0033416B">
      <w:pPr>
        <w:pStyle w:val="Corpodetexto3"/>
        <w:tabs>
          <w:tab w:val="left" w:pos="360"/>
        </w:tabs>
        <w:rPr>
          <w:rFonts w:ascii="Arial" w:eastAsia="MS Mincho" w:hAnsi="Arial" w:cs="Arial"/>
          <w:b w:val="0"/>
          <w:bCs w:val="0"/>
        </w:rPr>
      </w:pPr>
      <w:r w:rsidRPr="00714396">
        <w:rPr>
          <w:rFonts w:ascii="Arial" w:eastAsia="MS Mincho" w:hAnsi="Arial" w:cs="Arial"/>
        </w:rPr>
        <w:lastRenderedPageBreak/>
        <w:t>b)</w:t>
      </w:r>
      <w:r w:rsidRPr="00714396">
        <w:rPr>
          <w:rFonts w:ascii="Arial" w:eastAsia="MS Mincho" w:hAnsi="Arial" w:cs="Arial"/>
          <w:b w:val="0"/>
          <w:bCs w:val="0"/>
        </w:rPr>
        <w:t xml:space="preserve"> a razão social da proponente, CNPJ, endereço completo, telefone, fax e endereço eletrônico (e-mail), este último se houver, para contato;</w:t>
      </w:r>
      <w:r w:rsidRPr="00714396">
        <w:rPr>
          <w:rFonts w:ascii="Arial" w:eastAsia="MS Mincho" w:hAnsi="Arial" w:cs="Arial"/>
          <w:b w:val="0"/>
          <w:bCs w:val="0"/>
        </w:rPr>
        <w:tab/>
        <w:t xml:space="preserve">                 </w:t>
      </w:r>
    </w:p>
    <w:p w:rsidR="001A40CC" w:rsidRPr="00714396" w:rsidRDefault="001A40CC" w:rsidP="0033416B">
      <w:pPr>
        <w:pStyle w:val="Corpodetexto3"/>
        <w:tabs>
          <w:tab w:val="left" w:pos="360"/>
        </w:tabs>
        <w:rPr>
          <w:rFonts w:ascii="Arial" w:eastAsia="MS Mincho" w:hAnsi="Arial" w:cs="Arial"/>
          <w:b w:val="0"/>
          <w:bCs w:val="0"/>
        </w:rPr>
      </w:pPr>
      <w:r w:rsidRPr="00714396">
        <w:rPr>
          <w:rFonts w:ascii="Arial" w:eastAsia="MS Mincho" w:hAnsi="Arial" w:cs="Arial"/>
        </w:rPr>
        <w:t xml:space="preserve">c) </w:t>
      </w:r>
      <w:r w:rsidRPr="00714396">
        <w:rPr>
          <w:rFonts w:ascii="Arial" w:eastAsia="MS Mincho" w:hAnsi="Arial" w:cs="Arial"/>
          <w:b w:val="0"/>
          <w:bCs w:val="0"/>
        </w:rPr>
        <w:t xml:space="preserve">apresentar assinada e com a descrição do item do </w:t>
      </w:r>
      <w:r w:rsidRPr="00714396">
        <w:rPr>
          <w:rFonts w:ascii="Arial" w:eastAsia="MS Mincho" w:hAnsi="Arial" w:cs="Arial"/>
        </w:rPr>
        <w:t>PREGÃO</w:t>
      </w:r>
      <w:r w:rsidRPr="00714396">
        <w:rPr>
          <w:rFonts w:ascii="Arial" w:eastAsia="MS Mincho" w:hAnsi="Arial" w:cs="Arial"/>
          <w:b w:val="0"/>
          <w:bCs w:val="0"/>
        </w:rPr>
        <w:t xml:space="preserve">, em conformidade com as especificações contidas no </w:t>
      </w:r>
      <w:r w:rsidRPr="00714396">
        <w:rPr>
          <w:rFonts w:ascii="Arial" w:eastAsia="MS Mincho" w:hAnsi="Arial" w:cs="Arial"/>
        </w:rPr>
        <w:t>ANEXO I</w:t>
      </w:r>
      <w:r w:rsidRPr="00714396">
        <w:rPr>
          <w:rFonts w:ascii="Arial" w:eastAsia="MS Mincho" w:hAnsi="Arial" w:cs="Arial"/>
          <w:b w:val="0"/>
          <w:bCs w:val="0"/>
        </w:rPr>
        <w:t xml:space="preserve">, sem alternativa de preços ou qualquer outra condição que induza o julgamento a ter mais de um resultado por item.    </w:t>
      </w:r>
    </w:p>
    <w:p w:rsidR="001A40CC" w:rsidRPr="00714396" w:rsidRDefault="00B56594" w:rsidP="0033416B">
      <w:pPr>
        <w:pStyle w:val="Corpodetexto3"/>
        <w:tabs>
          <w:tab w:val="left" w:pos="360"/>
        </w:tabs>
        <w:rPr>
          <w:rFonts w:ascii="Arial" w:eastAsia="MS Mincho" w:hAnsi="Arial" w:cs="Arial"/>
          <w:b w:val="0"/>
          <w:bCs w:val="0"/>
        </w:rPr>
      </w:pPr>
      <w:r>
        <w:rPr>
          <w:rFonts w:ascii="Arial" w:eastAsia="MS Mincho" w:hAnsi="Arial" w:cs="Arial"/>
        </w:rPr>
        <w:t>d</w:t>
      </w:r>
      <w:r w:rsidR="001A40CC" w:rsidRPr="00714396">
        <w:rPr>
          <w:rFonts w:ascii="Arial" w:eastAsia="MS Mincho" w:hAnsi="Arial" w:cs="Arial"/>
        </w:rPr>
        <w:t>)</w:t>
      </w:r>
      <w:r w:rsidR="001A40CC" w:rsidRPr="00714396">
        <w:rPr>
          <w:rFonts w:ascii="Arial" w:eastAsia="MS Mincho" w:hAnsi="Arial" w:cs="Arial"/>
          <w:b w:val="0"/>
          <w:bCs w:val="0"/>
        </w:rPr>
        <w:t xml:space="preserve"> prazo de validade não inferior a 60 (sessenta) dias corridos, a contar da data de sua apresentação.        </w:t>
      </w:r>
    </w:p>
    <w:p w:rsidR="001A40CC" w:rsidRPr="00714396" w:rsidRDefault="00B56594" w:rsidP="0033416B">
      <w:pPr>
        <w:pStyle w:val="Corpodetexto3"/>
        <w:tabs>
          <w:tab w:val="left" w:pos="360"/>
        </w:tabs>
        <w:rPr>
          <w:rFonts w:ascii="Arial" w:eastAsia="MS Mincho" w:hAnsi="Arial" w:cs="Arial"/>
          <w:b w:val="0"/>
          <w:bCs w:val="0"/>
        </w:rPr>
      </w:pPr>
      <w:r>
        <w:rPr>
          <w:rFonts w:ascii="Arial" w:eastAsia="MS Mincho" w:hAnsi="Arial" w:cs="Arial"/>
        </w:rPr>
        <w:t>e</w:t>
      </w:r>
      <w:r w:rsidR="001A40CC" w:rsidRPr="00714396">
        <w:rPr>
          <w:rFonts w:ascii="Arial" w:eastAsia="MS Mincho" w:hAnsi="Arial" w:cs="Arial"/>
        </w:rPr>
        <w:t xml:space="preserve">) </w:t>
      </w:r>
      <w:r w:rsidR="001A40CC" w:rsidRPr="00714396">
        <w:rPr>
          <w:rFonts w:ascii="Arial" w:eastAsia="MS Mincho" w:hAnsi="Arial" w:cs="Arial"/>
          <w:b w:val="0"/>
          <w:bCs w:val="0"/>
        </w:rPr>
        <w:t xml:space="preserve">apresentar </w:t>
      </w:r>
      <w:r w:rsidR="003C3C4D">
        <w:rPr>
          <w:rFonts w:ascii="Arial" w:eastAsia="MS Mincho" w:hAnsi="Arial" w:cs="Arial"/>
          <w:b w:val="0"/>
          <w:bCs w:val="0"/>
        </w:rPr>
        <w:t xml:space="preserve">preço unitário e total do item </w:t>
      </w:r>
      <w:r w:rsidR="001A40CC" w:rsidRPr="00714396">
        <w:rPr>
          <w:rFonts w:ascii="Arial" w:eastAsia="MS Mincho" w:hAnsi="Arial" w:cs="Arial"/>
          <w:b w:val="0"/>
          <w:bCs w:val="0"/>
        </w:rPr>
        <w:t>com até 0</w:t>
      </w:r>
      <w:r w:rsidR="00A723CD">
        <w:rPr>
          <w:rFonts w:ascii="Arial" w:eastAsia="MS Mincho" w:hAnsi="Arial" w:cs="Arial"/>
          <w:b w:val="0"/>
          <w:bCs w:val="0"/>
        </w:rPr>
        <w:t>2</w:t>
      </w:r>
      <w:r w:rsidR="001A40CC" w:rsidRPr="00714396">
        <w:rPr>
          <w:rFonts w:ascii="Arial" w:eastAsia="MS Mincho" w:hAnsi="Arial" w:cs="Arial"/>
          <w:b w:val="0"/>
          <w:bCs w:val="0"/>
        </w:rPr>
        <w:t xml:space="preserve"> (</w:t>
      </w:r>
      <w:r w:rsidR="00A723CD">
        <w:rPr>
          <w:rFonts w:ascii="Arial" w:eastAsia="MS Mincho" w:hAnsi="Arial" w:cs="Arial"/>
          <w:b w:val="0"/>
          <w:bCs w:val="0"/>
        </w:rPr>
        <w:t>duas</w:t>
      </w:r>
      <w:r w:rsidR="001A40CC" w:rsidRPr="00714396">
        <w:rPr>
          <w:rFonts w:ascii="Arial" w:eastAsia="MS Mincho" w:hAnsi="Arial" w:cs="Arial"/>
          <w:b w:val="0"/>
          <w:bCs w:val="0"/>
        </w:rPr>
        <w:t xml:space="preserve">) casas depois da </w:t>
      </w:r>
      <w:proofErr w:type="gramStart"/>
      <w:r w:rsidR="001A40CC" w:rsidRPr="00714396">
        <w:rPr>
          <w:rFonts w:ascii="Arial" w:eastAsia="MS Mincho" w:hAnsi="Arial" w:cs="Arial"/>
          <w:b w:val="0"/>
          <w:bCs w:val="0"/>
        </w:rPr>
        <w:t>virgula</w:t>
      </w:r>
      <w:proofErr w:type="gramEnd"/>
      <w:r w:rsidR="003F54AF">
        <w:rPr>
          <w:rFonts w:ascii="Arial" w:eastAsia="MS Mincho" w:hAnsi="Arial" w:cs="Arial"/>
          <w:b w:val="0"/>
          <w:bCs w:val="0"/>
        </w:rPr>
        <w:t xml:space="preserve"> e a porcentagem de desconto com base na tabela </w:t>
      </w:r>
      <w:r>
        <w:rPr>
          <w:rFonts w:ascii="Arial" w:eastAsia="MS Mincho" w:hAnsi="Arial" w:cs="Arial"/>
          <w:b w:val="0"/>
          <w:bCs w:val="0"/>
        </w:rPr>
        <w:t>SIA/</w:t>
      </w:r>
      <w:r w:rsidR="003F54AF">
        <w:rPr>
          <w:rFonts w:ascii="Arial" w:eastAsia="MS Mincho" w:hAnsi="Arial" w:cs="Arial"/>
          <w:b w:val="0"/>
          <w:bCs w:val="0"/>
        </w:rPr>
        <w:t>SUS</w:t>
      </w:r>
      <w:r w:rsidR="001A40CC" w:rsidRPr="00714396">
        <w:rPr>
          <w:rFonts w:ascii="Arial" w:eastAsia="MS Mincho" w:hAnsi="Arial" w:cs="Arial"/>
          <w:b w:val="0"/>
          <w:bCs w:val="0"/>
        </w:rPr>
        <w:t>, expresso em moeda corrente nacional, em algarismo, fixo e irreajustável, apurado à data da apresentação da proposta, sem inclusão de qualquer encargo financeiro ou previsão inflacionária, em caso de divergência entre os valores unitários e totais, serão considerados o de menor valor efetivo do item unitário.</w:t>
      </w:r>
    </w:p>
    <w:p w:rsidR="001A40CC" w:rsidRPr="00714396" w:rsidRDefault="001A40CC" w:rsidP="0033416B">
      <w:pPr>
        <w:pStyle w:val="Corpodetexto3"/>
        <w:tabs>
          <w:tab w:val="left" w:pos="360"/>
        </w:tabs>
        <w:rPr>
          <w:rFonts w:ascii="Arial" w:eastAsia="MS Mincho" w:hAnsi="Arial" w:cs="Arial"/>
          <w:b w:val="0"/>
          <w:bCs w:val="0"/>
        </w:rPr>
      </w:pPr>
    </w:p>
    <w:p w:rsidR="001A40CC"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Cs w:val="0"/>
        </w:rPr>
      </w:pPr>
      <w:r w:rsidRPr="00714396">
        <w:rPr>
          <w:rFonts w:ascii="Arial" w:eastAsia="MS Mincho" w:hAnsi="Arial" w:cs="Arial"/>
        </w:rPr>
        <w:t xml:space="preserve">Nota </w:t>
      </w:r>
      <w:proofErr w:type="gramStart"/>
      <w:r w:rsidRPr="00714396">
        <w:rPr>
          <w:rFonts w:ascii="Arial" w:eastAsia="MS Mincho" w:hAnsi="Arial" w:cs="Arial"/>
        </w:rPr>
        <w:t>1</w:t>
      </w:r>
      <w:proofErr w:type="gramEnd"/>
      <w:r w:rsidRPr="00714396">
        <w:rPr>
          <w:rFonts w:ascii="Arial" w:eastAsia="MS Mincho" w:hAnsi="Arial" w:cs="Arial"/>
        </w:rPr>
        <w:t>: nos preços propostos estarão previstos, além do lucro, todos os custos diretos e indiretos relativos ao cumprimento integral do objeto do PREGÃO, envolvendo, entre outras despesas, tributos de qualquer natureza, frete, embalagem</w:t>
      </w:r>
      <w:r w:rsidR="00D67BE8">
        <w:rPr>
          <w:rFonts w:ascii="Arial" w:eastAsia="MS Mincho" w:hAnsi="Arial" w:cs="Arial"/>
        </w:rPr>
        <w:t>,</w:t>
      </w:r>
      <w:r w:rsidRPr="00714396">
        <w:rPr>
          <w:rFonts w:ascii="Arial" w:eastAsia="MS Mincho" w:hAnsi="Arial" w:cs="Arial"/>
        </w:rPr>
        <w:t xml:space="preserve"> etc</w:t>
      </w:r>
      <w:r w:rsidR="00D67BE8">
        <w:rPr>
          <w:rFonts w:ascii="Arial" w:eastAsia="MS Mincho" w:hAnsi="Arial" w:cs="Arial"/>
        </w:rPr>
        <w:t>.</w:t>
      </w:r>
      <w:r w:rsidRPr="00714396">
        <w:rPr>
          <w:rFonts w:ascii="Arial" w:eastAsia="MS Mincho" w:hAnsi="Arial" w:cs="Arial"/>
        </w:rPr>
        <w:t xml:space="preserve">, </w:t>
      </w:r>
      <w:r w:rsidRPr="00714396">
        <w:rPr>
          <w:rFonts w:ascii="Arial" w:eastAsia="MS Mincho" w:hAnsi="Arial" w:cs="Arial"/>
          <w:bCs w:val="0"/>
        </w:rPr>
        <w:t xml:space="preserve">garantindo-se este durante toda a vigência </w:t>
      </w:r>
      <w:r w:rsidR="00B56594">
        <w:rPr>
          <w:rFonts w:ascii="Arial" w:eastAsia="MS Mincho" w:hAnsi="Arial" w:cs="Arial"/>
          <w:bCs w:val="0"/>
        </w:rPr>
        <w:t>do CONTRATO</w:t>
      </w:r>
      <w:r w:rsidRPr="00714396">
        <w:rPr>
          <w:rFonts w:ascii="Arial" w:eastAsia="MS Mincho" w:hAnsi="Arial" w:cs="Arial"/>
          <w:bCs w:val="0"/>
        </w:rPr>
        <w:t>, exceto quando aos preços nas hipóteses de equilíbrio econômico-financeiro previsto na legislação incidental.</w:t>
      </w:r>
    </w:p>
    <w:p w:rsidR="0072430F" w:rsidRDefault="0072430F"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Cs w:val="0"/>
        </w:rPr>
      </w:pPr>
    </w:p>
    <w:p w:rsidR="0072430F" w:rsidRPr="00B56594" w:rsidRDefault="0072430F" w:rsidP="0072430F">
      <w:pPr>
        <w:tabs>
          <w:tab w:val="left" w:pos="377"/>
        </w:tabs>
        <w:jc w:val="both"/>
        <w:rPr>
          <w:rFonts w:ascii="Arial" w:eastAsia="Arial" w:hAnsi="Arial"/>
          <w:b/>
          <w:color w:val="auto"/>
          <w:sz w:val="24"/>
          <w:szCs w:val="24"/>
        </w:rPr>
      </w:pPr>
      <w:r w:rsidRPr="00B56594">
        <w:rPr>
          <w:rFonts w:ascii="Arial" w:eastAsia="MS Mincho" w:hAnsi="Arial" w:cs="Arial"/>
          <w:b/>
          <w:bCs/>
          <w:color w:val="auto"/>
          <w:sz w:val="24"/>
          <w:szCs w:val="24"/>
        </w:rPr>
        <w:t xml:space="preserve">Nota </w:t>
      </w:r>
      <w:proofErr w:type="gramStart"/>
      <w:r w:rsidRPr="00B56594">
        <w:rPr>
          <w:rFonts w:ascii="Arial" w:eastAsia="MS Mincho" w:hAnsi="Arial" w:cs="Arial"/>
          <w:b/>
          <w:bCs/>
          <w:color w:val="auto"/>
          <w:sz w:val="24"/>
          <w:szCs w:val="24"/>
        </w:rPr>
        <w:t>2</w:t>
      </w:r>
      <w:proofErr w:type="gramEnd"/>
      <w:r w:rsidRPr="00B56594">
        <w:rPr>
          <w:rFonts w:ascii="Arial" w:eastAsia="MS Mincho" w:hAnsi="Arial" w:cs="Arial"/>
          <w:b/>
          <w:bCs/>
          <w:color w:val="auto"/>
          <w:sz w:val="24"/>
          <w:szCs w:val="24"/>
        </w:rPr>
        <w:t xml:space="preserve">: Poderá ser realizada </w:t>
      </w:r>
      <w:r w:rsidRPr="00B56594">
        <w:rPr>
          <w:rFonts w:ascii="Arial" w:eastAsia="Arial" w:hAnsi="Arial"/>
          <w:b/>
          <w:color w:val="auto"/>
          <w:sz w:val="24"/>
          <w:szCs w:val="24"/>
        </w:rPr>
        <w:t>vistoria técnica p</w:t>
      </w:r>
      <w:r w:rsidRPr="00B56594">
        <w:rPr>
          <w:rFonts w:ascii="Arial" w:eastAsia="MS Mincho" w:hAnsi="Arial" w:cs="Arial"/>
          <w:b/>
          <w:bCs/>
          <w:color w:val="auto"/>
          <w:sz w:val="24"/>
          <w:szCs w:val="24"/>
        </w:rPr>
        <w:t>ara melhor formalização de proposta. O</w:t>
      </w:r>
      <w:r w:rsidRPr="00B56594">
        <w:rPr>
          <w:rFonts w:ascii="Arial" w:eastAsia="Arial" w:hAnsi="Arial"/>
          <w:b/>
          <w:color w:val="auto"/>
          <w:sz w:val="24"/>
          <w:szCs w:val="24"/>
        </w:rPr>
        <w:t xml:space="preserve"> agendamento deverá ser realizado junto à Secretaria de Saúde de São Vicente, através do telefone (13) 3569-5700 ramal 57</w:t>
      </w:r>
      <w:r w:rsidR="003F54AF" w:rsidRPr="00B56594">
        <w:rPr>
          <w:rFonts w:ascii="Arial" w:eastAsia="Arial" w:hAnsi="Arial"/>
          <w:b/>
          <w:color w:val="auto"/>
          <w:sz w:val="24"/>
          <w:szCs w:val="24"/>
        </w:rPr>
        <w:t>80</w:t>
      </w:r>
      <w:r w:rsidRPr="00B56594">
        <w:rPr>
          <w:rFonts w:ascii="Arial" w:eastAsia="Arial" w:hAnsi="Arial"/>
          <w:b/>
          <w:color w:val="auto"/>
          <w:sz w:val="24"/>
          <w:szCs w:val="24"/>
        </w:rPr>
        <w:t xml:space="preserve">, com o </w:t>
      </w:r>
      <w:r w:rsidR="003F54AF" w:rsidRPr="00B56594">
        <w:rPr>
          <w:rFonts w:ascii="Arial" w:eastAsia="Arial" w:hAnsi="Arial"/>
          <w:b/>
          <w:color w:val="auto"/>
          <w:sz w:val="24"/>
          <w:szCs w:val="24"/>
        </w:rPr>
        <w:t>D</w:t>
      </w:r>
      <w:r w:rsidRPr="00B56594">
        <w:rPr>
          <w:rFonts w:ascii="Arial" w:eastAsia="Arial" w:hAnsi="Arial"/>
          <w:b/>
          <w:color w:val="auto"/>
          <w:sz w:val="24"/>
          <w:szCs w:val="24"/>
        </w:rPr>
        <w:t xml:space="preserve">r. </w:t>
      </w:r>
      <w:r w:rsidR="003F54AF" w:rsidRPr="00B56594">
        <w:rPr>
          <w:rFonts w:ascii="Arial" w:eastAsia="Arial" w:hAnsi="Arial"/>
          <w:b/>
          <w:color w:val="auto"/>
          <w:sz w:val="24"/>
          <w:szCs w:val="24"/>
        </w:rPr>
        <w:t xml:space="preserve">Anderson </w:t>
      </w:r>
      <w:proofErr w:type="spellStart"/>
      <w:r w:rsidR="003F54AF" w:rsidRPr="00B56594">
        <w:rPr>
          <w:rFonts w:ascii="Arial" w:eastAsia="Arial" w:hAnsi="Arial"/>
          <w:b/>
          <w:color w:val="auto"/>
          <w:sz w:val="24"/>
          <w:szCs w:val="24"/>
        </w:rPr>
        <w:t>Galdo</w:t>
      </w:r>
      <w:proofErr w:type="spellEnd"/>
      <w:r w:rsidR="003F54AF" w:rsidRPr="00B56594">
        <w:rPr>
          <w:rFonts w:ascii="Arial" w:eastAsia="Arial" w:hAnsi="Arial"/>
          <w:b/>
          <w:color w:val="auto"/>
          <w:sz w:val="24"/>
          <w:szCs w:val="24"/>
        </w:rPr>
        <w:t xml:space="preserve"> Rodrigues</w:t>
      </w:r>
      <w:r w:rsidRPr="00B56594">
        <w:rPr>
          <w:rFonts w:ascii="Arial" w:eastAsia="Arial" w:hAnsi="Arial"/>
          <w:b/>
          <w:color w:val="auto"/>
          <w:sz w:val="24"/>
          <w:szCs w:val="24"/>
        </w:rPr>
        <w:t>.</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804ADE" w:rsidP="0033416B">
      <w:pPr>
        <w:pStyle w:val="Corpodetexto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 xml:space="preserve">7.1. </w:t>
      </w:r>
      <w:r w:rsidR="001A40CC" w:rsidRPr="00714396">
        <w:rPr>
          <w:rFonts w:ascii="Arial" w:eastAsia="MS Mincho" w:hAnsi="Arial" w:cs="Arial"/>
        </w:rPr>
        <w:t>PRAZO DE PAGAMENTO:</w:t>
      </w:r>
      <w:r w:rsidR="001A40CC" w:rsidRPr="00714396">
        <w:rPr>
          <w:rFonts w:ascii="Arial" w:eastAsia="MS Mincho" w:hAnsi="Arial" w:cs="Arial"/>
          <w:b w:val="0"/>
          <w:bCs w:val="0"/>
        </w:rPr>
        <w:t xml:space="preserve"> 30° (trigésimo) dia após a entrega, mediante liquidação das despesas e apresentação dos comprovantes de regularidades perante o INSS e FGTS.</w:t>
      </w:r>
    </w:p>
    <w:p w:rsidR="003D5B4E" w:rsidRDefault="003D5B4E"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1A40CC" w:rsidRPr="00714396" w:rsidRDefault="00804ADE"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jc w:val="center"/>
        <w:rPr>
          <w:rFonts w:ascii="Arial" w:eastAsia="MS Mincho" w:hAnsi="Arial" w:cs="Arial"/>
        </w:rPr>
      </w:pPr>
      <w:r>
        <w:rPr>
          <w:rFonts w:ascii="Arial" w:eastAsia="MS Mincho" w:hAnsi="Arial" w:cs="Arial"/>
        </w:rPr>
        <w:t>8</w:t>
      </w:r>
      <w:r w:rsidR="001A40CC" w:rsidRPr="00714396">
        <w:rPr>
          <w:rFonts w:ascii="Arial" w:eastAsia="MS Mincho" w:hAnsi="Arial" w:cs="Arial"/>
        </w:rPr>
        <w:t>. ABERTURA DOS ENVELOPES PROPOSTA:</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804ADE"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8</w:t>
      </w:r>
      <w:r w:rsidR="001A40CC" w:rsidRPr="00714396">
        <w:rPr>
          <w:rFonts w:ascii="Arial" w:eastAsia="MS Mincho" w:hAnsi="Arial" w:cs="Arial"/>
        </w:rPr>
        <w:t>.1.</w:t>
      </w:r>
      <w:r w:rsidR="001A40CC" w:rsidRPr="00714396">
        <w:rPr>
          <w:rFonts w:ascii="Arial" w:eastAsia="MS Mincho" w:hAnsi="Arial" w:cs="Arial"/>
          <w:b w:val="0"/>
          <w:bCs w:val="0"/>
        </w:rPr>
        <w:t xml:space="preserve"> Compete ao </w:t>
      </w:r>
      <w:r w:rsidR="001A40CC" w:rsidRPr="00714396">
        <w:rPr>
          <w:rFonts w:ascii="Arial" w:eastAsia="MS Mincho" w:hAnsi="Arial" w:cs="Arial"/>
        </w:rPr>
        <w:t>PREGOEIRO</w:t>
      </w:r>
      <w:r w:rsidR="001A40CC" w:rsidRPr="00714396">
        <w:rPr>
          <w:rFonts w:ascii="Arial" w:eastAsia="MS Mincho" w:hAnsi="Arial" w:cs="Arial"/>
          <w:b w:val="0"/>
          <w:bCs w:val="0"/>
        </w:rPr>
        <w:t xml:space="preserve"> proceder à abertura dos </w:t>
      </w:r>
      <w:r w:rsidR="001A40CC" w:rsidRPr="00714396">
        <w:rPr>
          <w:rFonts w:ascii="Arial" w:eastAsia="MS Mincho" w:hAnsi="Arial" w:cs="Arial"/>
        </w:rPr>
        <w:t>ENVELOPES PROPOSTA DE PREÇOS</w:t>
      </w:r>
      <w:r w:rsidR="001A40CC" w:rsidRPr="00714396">
        <w:rPr>
          <w:rFonts w:ascii="Arial" w:eastAsia="MS Mincho" w:hAnsi="Arial" w:cs="Arial"/>
          <w:b w:val="0"/>
          <w:bCs w:val="0"/>
        </w:rPr>
        <w:t xml:space="preserve">, conservando intactos os </w:t>
      </w:r>
      <w:r w:rsidR="001A40CC" w:rsidRPr="00714396">
        <w:rPr>
          <w:rFonts w:ascii="Arial" w:eastAsia="MS Mincho" w:hAnsi="Arial" w:cs="Arial"/>
        </w:rPr>
        <w:t>ENVELOPES DOCUMENTOS DE HABILITAÇÃO</w:t>
      </w:r>
      <w:r w:rsidR="001A40CC" w:rsidRPr="00714396">
        <w:rPr>
          <w:rFonts w:ascii="Arial" w:eastAsia="MS Mincho" w:hAnsi="Arial" w:cs="Arial"/>
          <w:b w:val="0"/>
          <w:bCs w:val="0"/>
        </w:rPr>
        <w:t xml:space="preserve"> e sob a guarda do </w:t>
      </w:r>
      <w:r w:rsidR="001A40CC" w:rsidRPr="00714396">
        <w:rPr>
          <w:rFonts w:ascii="Arial" w:eastAsia="MS Mincho" w:hAnsi="Arial" w:cs="Arial"/>
        </w:rPr>
        <w:t>PREGOEIRO / ÓRGÃO LICITANTE</w:t>
      </w:r>
      <w:r w:rsidR="001A40CC" w:rsidRPr="00714396">
        <w:rPr>
          <w:rFonts w:ascii="Arial" w:eastAsia="MS Mincho" w:hAnsi="Arial" w:cs="Arial"/>
          <w:b w:val="0"/>
          <w:bCs w:val="0"/>
        </w:rPr>
        <w:t>.</w:t>
      </w:r>
    </w:p>
    <w:p w:rsidR="001A40CC" w:rsidRPr="00714396" w:rsidRDefault="001A40CC"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804ADE" w:rsidP="0033416B">
      <w:pPr>
        <w:pStyle w:val="Corpodetexto3"/>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jc w:val="center"/>
        <w:rPr>
          <w:rFonts w:ascii="Arial" w:eastAsia="MS Mincho" w:hAnsi="Arial" w:cs="Arial"/>
        </w:rPr>
      </w:pPr>
      <w:r>
        <w:rPr>
          <w:rFonts w:ascii="Arial" w:eastAsia="MS Mincho" w:hAnsi="Arial" w:cs="Arial"/>
        </w:rPr>
        <w:t>9</w:t>
      </w:r>
      <w:r w:rsidR="001A40CC" w:rsidRPr="00714396">
        <w:rPr>
          <w:rFonts w:ascii="Arial" w:eastAsia="MS Mincho" w:hAnsi="Arial" w:cs="Arial"/>
        </w:rPr>
        <w:t>. EXAME E CLASSIFICAÇÃO PRELIMINAR DAS PROPOSTAS:</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804ADE"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9</w:t>
      </w:r>
      <w:r w:rsidR="001A40CC" w:rsidRPr="00714396">
        <w:rPr>
          <w:rFonts w:ascii="Arial" w:eastAsia="MS Mincho" w:hAnsi="Arial" w:cs="Arial"/>
        </w:rPr>
        <w:t>.1.</w:t>
      </w:r>
      <w:r w:rsidR="001A40CC" w:rsidRPr="00714396">
        <w:rPr>
          <w:rFonts w:ascii="Arial" w:eastAsia="MS Mincho" w:hAnsi="Arial" w:cs="Arial"/>
          <w:b w:val="0"/>
          <w:bCs w:val="0"/>
        </w:rPr>
        <w:t xml:space="preserve"> O </w:t>
      </w:r>
      <w:r w:rsidR="001A40CC" w:rsidRPr="00714396">
        <w:rPr>
          <w:rFonts w:ascii="Arial" w:eastAsia="MS Mincho" w:hAnsi="Arial" w:cs="Arial"/>
        </w:rPr>
        <w:t>PREGOEIRO</w:t>
      </w:r>
      <w:r w:rsidR="001A40CC" w:rsidRPr="00714396">
        <w:rPr>
          <w:rFonts w:ascii="Arial" w:eastAsia="MS Mincho" w:hAnsi="Arial" w:cs="Arial"/>
          <w:b w:val="0"/>
          <w:bCs w:val="0"/>
        </w:rPr>
        <w:t xml:space="preserve"> examinará as </w:t>
      </w:r>
      <w:r w:rsidR="001A40CC" w:rsidRPr="00714396">
        <w:rPr>
          <w:rFonts w:ascii="Arial" w:eastAsia="MS Mincho" w:hAnsi="Arial" w:cs="Arial"/>
        </w:rPr>
        <w:t>PROPOSTAS</w:t>
      </w:r>
      <w:r w:rsidR="001A40CC" w:rsidRPr="00714396">
        <w:rPr>
          <w:rFonts w:ascii="Arial" w:eastAsia="MS Mincho" w:hAnsi="Arial" w:cs="Arial"/>
          <w:b w:val="0"/>
          <w:bCs w:val="0"/>
        </w:rPr>
        <w:t xml:space="preserve"> sempre levando em conta as exigências fixadas no </w:t>
      </w:r>
      <w:r w:rsidR="001A40CC" w:rsidRPr="00714396">
        <w:rPr>
          <w:rFonts w:ascii="Arial" w:eastAsia="MS Mincho" w:hAnsi="Arial" w:cs="Arial"/>
        </w:rPr>
        <w:t xml:space="preserve">item </w:t>
      </w:r>
      <w:proofErr w:type="gramStart"/>
      <w:r w:rsidR="001A40CC" w:rsidRPr="00714396">
        <w:rPr>
          <w:rFonts w:ascii="Arial" w:eastAsia="MS Mincho" w:hAnsi="Arial" w:cs="Arial"/>
        </w:rPr>
        <w:t>7</w:t>
      </w:r>
      <w:proofErr w:type="gramEnd"/>
      <w:r w:rsidR="001A40CC" w:rsidRPr="00714396">
        <w:rPr>
          <w:rFonts w:ascii="Arial" w:eastAsia="MS Mincho" w:hAnsi="Arial" w:cs="Arial"/>
        </w:rPr>
        <w:t xml:space="preserve"> e 8</w:t>
      </w:r>
      <w:r w:rsidR="001A40CC" w:rsidRPr="00714396">
        <w:rPr>
          <w:rFonts w:ascii="Arial" w:eastAsia="MS Mincho" w:hAnsi="Arial" w:cs="Arial"/>
          <w:b w:val="0"/>
          <w:bCs w:val="0"/>
        </w:rPr>
        <w:t>.</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804ADE"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9</w:t>
      </w:r>
      <w:r w:rsidR="001A40CC" w:rsidRPr="00714396">
        <w:rPr>
          <w:rFonts w:ascii="Arial" w:eastAsia="MS Mincho" w:hAnsi="Arial" w:cs="Arial"/>
        </w:rPr>
        <w:t>.1.1.</w:t>
      </w:r>
      <w:r w:rsidR="001A40CC" w:rsidRPr="00714396">
        <w:rPr>
          <w:rFonts w:ascii="Arial" w:eastAsia="MS Mincho" w:hAnsi="Arial" w:cs="Arial"/>
          <w:b w:val="0"/>
          <w:bCs w:val="0"/>
        </w:rPr>
        <w:t xml:space="preserve"> O exame envolvendo o(s) objeto(s) ofertado(s) implicará na constatação da conformidade do(s) mesmo(s) com as especificações estabelecidas no Edital e seus Anexos, para atendimento das necessidades do órgão licitante, </w:t>
      </w:r>
      <w:r w:rsidR="001A40CC" w:rsidRPr="00714396">
        <w:rPr>
          <w:rFonts w:ascii="Arial" w:eastAsia="MS Mincho" w:hAnsi="Arial" w:cs="Arial"/>
        </w:rPr>
        <w:t>O PREGOEIRO</w:t>
      </w:r>
      <w:r w:rsidR="001A40CC" w:rsidRPr="00714396">
        <w:rPr>
          <w:rFonts w:ascii="Arial" w:eastAsia="MS Mincho" w:hAnsi="Arial" w:cs="Arial"/>
          <w:b w:val="0"/>
          <w:bCs w:val="0"/>
        </w:rPr>
        <w:t xml:space="preserve"> sempre decidirá em favor da disputa.</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Default="00804ADE" w:rsidP="0033416B">
      <w:pPr>
        <w:pStyle w:val="Corpodetexto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lastRenderedPageBreak/>
        <w:t>9</w:t>
      </w:r>
      <w:r w:rsidR="001A40CC" w:rsidRPr="00714396">
        <w:rPr>
          <w:rFonts w:ascii="Arial" w:eastAsia="MS Mincho" w:hAnsi="Arial" w:cs="Arial"/>
        </w:rPr>
        <w:t>.2.</w:t>
      </w:r>
      <w:r w:rsidR="001A40CC" w:rsidRPr="00714396">
        <w:rPr>
          <w:rFonts w:ascii="Arial" w:eastAsia="MS Mincho" w:hAnsi="Arial" w:cs="Arial"/>
          <w:b w:val="0"/>
          <w:bCs w:val="0"/>
        </w:rPr>
        <w:t xml:space="preserve"> Definidas as </w:t>
      </w:r>
      <w:r w:rsidR="001A40CC" w:rsidRPr="00714396">
        <w:rPr>
          <w:rFonts w:ascii="Arial" w:eastAsia="MS Mincho" w:hAnsi="Arial" w:cs="Arial"/>
        </w:rPr>
        <w:t>PROPOSTAS</w:t>
      </w:r>
      <w:r w:rsidR="001A40CC" w:rsidRPr="00714396">
        <w:rPr>
          <w:rFonts w:ascii="Arial" w:eastAsia="MS Mincho" w:hAnsi="Arial" w:cs="Arial"/>
          <w:b w:val="0"/>
          <w:bCs w:val="0"/>
        </w:rPr>
        <w:t xml:space="preserve"> que atendam às exigências retro, envolvendo o </w:t>
      </w:r>
      <w:r w:rsidR="001A40CC" w:rsidRPr="00714396">
        <w:rPr>
          <w:rFonts w:ascii="Arial" w:eastAsia="MS Mincho" w:hAnsi="Arial" w:cs="Arial"/>
        </w:rPr>
        <w:t>objeto</w:t>
      </w:r>
      <w:r w:rsidR="001A40CC" w:rsidRPr="00714396">
        <w:rPr>
          <w:rFonts w:ascii="Arial" w:eastAsia="MS Mincho" w:hAnsi="Arial" w:cs="Arial"/>
          <w:b w:val="0"/>
          <w:bCs w:val="0"/>
        </w:rPr>
        <w:t xml:space="preserve">, o </w:t>
      </w:r>
      <w:r w:rsidR="001A40CC" w:rsidRPr="00714396">
        <w:rPr>
          <w:rFonts w:ascii="Arial" w:eastAsia="MS Mincho" w:hAnsi="Arial" w:cs="Arial"/>
        </w:rPr>
        <w:t>PREGOEIRO</w:t>
      </w:r>
      <w:r w:rsidR="001A40CC" w:rsidRPr="00714396">
        <w:rPr>
          <w:rFonts w:ascii="Arial" w:eastAsia="MS Mincho" w:hAnsi="Arial" w:cs="Arial"/>
          <w:b w:val="0"/>
          <w:bCs w:val="0"/>
        </w:rPr>
        <w:t xml:space="preserve"> elaborará a classificação preliminar das mesmas, sempre em obediência ao critério do menor preço por item, constando da Ata o motivo das que, eventualmente, neste momento, forem preliminarmente desclassificadas.</w:t>
      </w:r>
    </w:p>
    <w:p w:rsidR="00BE1C70" w:rsidRPr="00714396" w:rsidRDefault="00BE1C70" w:rsidP="0033416B">
      <w:pPr>
        <w:pStyle w:val="Corpodetexto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1A40CC" w:rsidP="0033416B">
      <w:pPr>
        <w:pStyle w:val="Corpodetexto3"/>
        <w:numPr>
          <w:ilvl w:val="0"/>
          <w:numId w:val="21"/>
        </w:num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firstLine="0"/>
        <w:jc w:val="center"/>
        <w:rPr>
          <w:rFonts w:ascii="Arial" w:eastAsia="MS Mincho" w:hAnsi="Arial" w:cs="Arial"/>
          <w:color w:val="auto"/>
        </w:rPr>
      </w:pPr>
      <w:r w:rsidRPr="00714396">
        <w:rPr>
          <w:rFonts w:ascii="Arial" w:eastAsia="MS Mincho" w:hAnsi="Arial" w:cs="Arial"/>
          <w:color w:val="auto"/>
        </w:rPr>
        <w:t>DESCLASSIFICAÇÃO DAS PROPOSTAS:</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0</w:t>
      </w:r>
      <w:r w:rsidRPr="00714396">
        <w:rPr>
          <w:rFonts w:ascii="Arial" w:eastAsia="MS Mincho" w:hAnsi="Arial" w:cs="Arial"/>
        </w:rPr>
        <w:t>.1.</w:t>
      </w:r>
      <w:r w:rsidRPr="00714396">
        <w:rPr>
          <w:rFonts w:ascii="Arial" w:eastAsia="MS Mincho" w:hAnsi="Arial" w:cs="Arial"/>
          <w:b w:val="0"/>
          <w:bCs w:val="0"/>
        </w:rPr>
        <w:t xml:space="preserve"> Será desclassificada a </w:t>
      </w:r>
      <w:r w:rsidRPr="00714396">
        <w:rPr>
          <w:rFonts w:ascii="Arial" w:eastAsia="MS Mincho" w:hAnsi="Arial" w:cs="Arial"/>
        </w:rPr>
        <w:t>PROPOSTA</w:t>
      </w:r>
      <w:r w:rsidRPr="00714396">
        <w:rPr>
          <w:rFonts w:ascii="Arial" w:eastAsia="MS Mincho" w:hAnsi="Arial" w:cs="Arial"/>
          <w:b w:val="0"/>
          <w:bCs w:val="0"/>
        </w:rPr>
        <w:t xml:space="preserve"> que:</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1A40CC" w:rsidP="0033416B">
      <w:pPr>
        <w:pStyle w:val="Corpodetexto3"/>
        <w:numPr>
          <w:ilvl w:val="0"/>
          <w:numId w:val="3"/>
        </w:numPr>
        <w:tabs>
          <w:tab w:val="clear" w:pos="720"/>
          <w:tab w:val="left" w:pos="0"/>
          <w:tab w:val="left" w:pos="240"/>
          <w:tab w:val="left" w:pos="2832"/>
          <w:tab w:val="left" w:pos="3540"/>
          <w:tab w:val="left" w:pos="4248"/>
          <w:tab w:val="left" w:pos="4956"/>
          <w:tab w:val="left" w:pos="5664"/>
          <w:tab w:val="left" w:pos="6372"/>
          <w:tab w:val="left" w:pos="7080"/>
          <w:tab w:val="left" w:pos="7788"/>
          <w:tab w:val="left" w:pos="8496"/>
          <w:tab w:val="left" w:pos="9204"/>
          <w:tab w:val="right" w:pos="9602"/>
        </w:tabs>
        <w:ind w:left="0" w:firstLine="0"/>
        <w:rPr>
          <w:rFonts w:ascii="Arial" w:eastAsia="MS Mincho" w:hAnsi="Arial" w:cs="Arial"/>
          <w:b w:val="0"/>
          <w:bCs w:val="0"/>
        </w:rPr>
      </w:pPr>
      <w:r w:rsidRPr="00714396">
        <w:rPr>
          <w:rFonts w:ascii="Arial" w:eastAsia="MS Mincho" w:hAnsi="Arial" w:cs="Arial"/>
          <w:b w:val="0"/>
          <w:bCs w:val="0"/>
        </w:rPr>
        <w:t xml:space="preserve"> </w:t>
      </w:r>
      <w:proofErr w:type="gramStart"/>
      <w:r w:rsidR="0033416B">
        <w:rPr>
          <w:rFonts w:ascii="Arial" w:eastAsia="MS Mincho" w:hAnsi="Arial" w:cs="Arial"/>
          <w:b w:val="0"/>
          <w:bCs w:val="0"/>
        </w:rPr>
        <w:t>não</w:t>
      </w:r>
      <w:proofErr w:type="gramEnd"/>
      <w:r w:rsidRPr="00714396">
        <w:rPr>
          <w:rFonts w:ascii="Arial" w:eastAsia="MS Mincho" w:hAnsi="Arial" w:cs="Arial"/>
          <w:b w:val="0"/>
          <w:bCs w:val="0"/>
        </w:rPr>
        <w:t xml:space="preserve"> atender quaisquer das exigências preconizadas para a correspondente apresentação;</w:t>
      </w:r>
    </w:p>
    <w:p w:rsidR="001A40CC" w:rsidRPr="00714396" w:rsidRDefault="001A40CC" w:rsidP="0033416B">
      <w:pPr>
        <w:pStyle w:val="Corpodetexto3"/>
        <w:tabs>
          <w:tab w:val="left" w:pos="0"/>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rPr>
        <w:t>b)</w:t>
      </w:r>
      <w:r w:rsidRPr="00714396">
        <w:rPr>
          <w:rFonts w:ascii="Arial" w:eastAsia="MS Mincho" w:hAnsi="Arial" w:cs="Arial"/>
          <w:b w:val="0"/>
          <w:bCs w:val="0"/>
        </w:rPr>
        <w:t xml:space="preserve"> apresentar rasuras ou entrelinhas que prejudiquem sua análise; </w:t>
      </w:r>
    </w:p>
    <w:p w:rsidR="001A40CC" w:rsidRPr="00714396" w:rsidRDefault="001A40CC" w:rsidP="0033416B">
      <w:pPr>
        <w:pStyle w:val="Corpodetexto3"/>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rPr>
        <w:t xml:space="preserve">c) </w:t>
      </w:r>
      <w:r w:rsidRPr="00714396">
        <w:rPr>
          <w:rFonts w:ascii="Arial" w:eastAsia="MS Mincho" w:hAnsi="Arial" w:cs="Arial"/>
          <w:b w:val="0"/>
          <w:bCs w:val="0"/>
        </w:rPr>
        <w:t xml:space="preserve">oferecer vantagem não prevista neste </w:t>
      </w:r>
      <w:r w:rsidRPr="00714396">
        <w:rPr>
          <w:rFonts w:ascii="Arial" w:eastAsia="MS Mincho" w:hAnsi="Arial" w:cs="Arial"/>
        </w:rPr>
        <w:t>EDITAL</w:t>
      </w:r>
      <w:r w:rsidRPr="00714396">
        <w:rPr>
          <w:rFonts w:ascii="Arial" w:eastAsia="MS Mincho" w:hAnsi="Arial" w:cs="Arial"/>
          <w:b w:val="0"/>
          <w:bCs w:val="0"/>
        </w:rPr>
        <w:t>, inclusive financiamentos subsídios ou a fundo perdido, ou ainda vantagem baseada nas ofertas das demais proponentes;</w:t>
      </w:r>
    </w:p>
    <w:p w:rsidR="001A40CC" w:rsidRPr="00714396" w:rsidRDefault="001A40CC" w:rsidP="0033416B">
      <w:pPr>
        <w:pStyle w:val="Corpodetexto3"/>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rPr>
        <w:t>d)</w:t>
      </w:r>
      <w:r w:rsidRPr="00714396">
        <w:rPr>
          <w:rFonts w:ascii="Arial" w:eastAsia="MS Mincho" w:hAnsi="Arial" w:cs="Arial"/>
          <w:b w:val="0"/>
          <w:bCs w:val="0"/>
        </w:rPr>
        <w:t xml:space="preserve"> apresentar item com preço manifestadamente inexeqüível</w:t>
      </w:r>
      <w:r w:rsidR="003F54AF">
        <w:rPr>
          <w:rFonts w:ascii="Arial" w:eastAsia="MS Mincho" w:hAnsi="Arial" w:cs="Arial"/>
          <w:b w:val="0"/>
          <w:bCs w:val="0"/>
        </w:rPr>
        <w:t xml:space="preserve"> ou valores acima da tabela </w:t>
      </w:r>
      <w:r w:rsidR="00F72418">
        <w:rPr>
          <w:rFonts w:ascii="Arial" w:eastAsia="MS Mincho" w:hAnsi="Arial" w:cs="Arial"/>
          <w:b w:val="0"/>
          <w:bCs w:val="0"/>
        </w:rPr>
        <w:t>SIA/</w:t>
      </w:r>
      <w:r w:rsidR="003F54AF">
        <w:rPr>
          <w:rFonts w:ascii="Arial" w:eastAsia="MS Mincho" w:hAnsi="Arial" w:cs="Arial"/>
          <w:b w:val="0"/>
          <w:bCs w:val="0"/>
        </w:rPr>
        <w:t>SUS.</w:t>
      </w:r>
    </w:p>
    <w:p w:rsidR="001A40CC" w:rsidRPr="00714396" w:rsidRDefault="001A40CC" w:rsidP="0033416B">
      <w:pPr>
        <w:pStyle w:val="Corpodetexto3"/>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1A40CC" w:rsidP="0033416B">
      <w:pPr>
        <w:pStyle w:val="Corpodetexto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jc w:val="center"/>
        <w:rPr>
          <w:rFonts w:ascii="Arial" w:eastAsia="MS Mincho" w:hAnsi="Arial" w:cs="Arial"/>
        </w:rPr>
      </w:pPr>
      <w:r w:rsidRPr="00714396">
        <w:rPr>
          <w:rFonts w:ascii="Arial" w:eastAsia="MS Mincho" w:hAnsi="Arial" w:cs="Arial"/>
        </w:rPr>
        <w:t>1</w:t>
      </w:r>
      <w:r w:rsidR="00BE1C70">
        <w:rPr>
          <w:rFonts w:ascii="Arial" w:eastAsia="MS Mincho" w:hAnsi="Arial" w:cs="Arial"/>
        </w:rPr>
        <w:t>1</w:t>
      </w:r>
      <w:r w:rsidRPr="00714396">
        <w:rPr>
          <w:rFonts w:ascii="Arial" w:eastAsia="MS Mincho" w:hAnsi="Arial" w:cs="Arial"/>
        </w:rPr>
        <w:t>. DEFINIÇÃO DAS PROPONENTES PARA OFERECIMENTO DE LANCES VERBAIS:</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1</w:t>
      </w:r>
      <w:r w:rsidRPr="00714396">
        <w:rPr>
          <w:rFonts w:ascii="Arial" w:eastAsia="MS Mincho" w:hAnsi="Arial" w:cs="Arial"/>
        </w:rPr>
        <w:t>.1.</w:t>
      </w:r>
      <w:r w:rsidRPr="00714396">
        <w:rPr>
          <w:rFonts w:ascii="Arial" w:eastAsia="MS Mincho" w:hAnsi="Arial" w:cs="Arial"/>
          <w:b w:val="0"/>
          <w:bCs w:val="0"/>
        </w:rPr>
        <w:t xml:space="preserve"> Para efeito de </w:t>
      </w:r>
      <w:r w:rsidRPr="00714396">
        <w:rPr>
          <w:rFonts w:ascii="Arial" w:eastAsia="MS Mincho" w:hAnsi="Arial" w:cs="Arial"/>
        </w:rPr>
        <w:t>OFERECIMENTO DE LANCES VERBAIS</w:t>
      </w:r>
      <w:r w:rsidRPr="00714396">
        <w:rPr>
          <w:rFonts w:ascii="Arial" w:eastAsia="MS Mincho" w:hAnsi="Arial" w:cs="Arial"/>
          <w:b w:val="0"/>
          <w:bCs w:val="0"/>
        </w:rPr>
        <w:t xml:space="preserve">, o </w:t>
      </w:r>
      <w:r w:rsidRPr="00714396">
        <w:rPr>
          <w:rFonts w:ascii="Arial" w:eastAsia="MS Mincho" w:hAnsi="Arial" w:cs="Arial"/>
        </w:rPr>
        <w:t>PREGOEIRO</w:t>
      </w:r>
      <w:r w:rsidRPr="00714396">
        <w:rPr>
          <w:rFonts w:ascii="Arial" w:eastAsia="MS Mincho" w:hAnsi="Arial" w:cs="Arial"/>
          <w:b w:val="0"/>
          <w:bCs w:val="0"/>
        </w:rPr>
        <w:t xml:space="preserve"> selecionará, sempre com base na classificação preliminar, a proponente que tenha apresentado a proposta de menor preço e todas aquelas que hajam oferecid</w:t>
      </w:r>
      <w:r w:rsidR="0033416B">
        <w:rPr>
          <w:rFonts w:ascii="Arial" w:eastAsia="MS Mincho" w:hAnsi="Arial" w:cs="Arial"/>
          <w:b w:val="0"/>
          <w:bCs w:val="0"/>
        </w:rPr>
        <w:t>o</w:t>
      </w:r>
      <w:r w:rsidRPr="00714396">
        <w:rPr>
          <w:rFonts w:ascii="Arial" w:eastAsia="MS Mincho" w:hAnsi="Arial" w:cs="Arial"/>
          <w:b w:val="0"/>
          <w:bCs w:val="0"/>
        </w:rPr>
        <w:t xml:space="preserve"> propostas em valore</w:t>
      </w:r>
      <w:r w:rsidR="00690950">
        <w:rPr>
          <w:rFonts w:ascii="Arial" w:eastAsia="MS Mincho" w:hAnsi="Arial" w:cs="Arial"/>
          <w:b w:val="0"/>
          <w:bCs w:val="0"/>
        </w:rPr>
        <w:t>s</w:t>
      </w:r>
      <w:r w:rsidRPr="00714396">
        <w:rPr>
          <w:rFonts w:ascii="Arial" w:eastAsia="MS Mincho" w:hAnsi="Arial" w:cs="Arial"/>
          <w:b w:val="0"/>
          <w:bCs w:val="0"/>
        </w:rPr>
        <w:t xml:space="preserve"> sucessivos e superiores em até 10% (dez por cento) dessa.</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r w:rsidRPr="00714396">
        <w:rPr>
          <w:rFonts w:ascii="Arial" w:eastAsia="MS Mincho" w:hAnsi="Arial" w:cs="Arial"/>
        </w:rPr>
        <w:t>1</w:t>
      </w:r>
      <w:r w:rsidR="00BE1C70">
        <w:rPr>
          <w:rFonts w:ascii="Arial" w:eastAsia="MS Mincho" w:hAnsi="Arial" w:cs="Arial"/>
        </w:rPr>
        <w:t>1</w:t>
      </w:r>
      <w:r w:rsidRPr="00714396">
        <w:rPr>
          <w:rFonts w:ascii="Arial" w:eastAsia="MS Mincho" w:hAnsi="Arial" w:cs="Arial"/>
        </w:rPr>
        <w:t xml:space="preserve">.1.1. </w:t>
      </w:r>
      <w:r w:rsidRPr="00714396">
        <w:rPr>
          <w:rFonts w:ascii="Arial" w:eastAsia="MS Mincho" w:hAnsi="Arial" w:cs="Arial"/>
          <w:b w:val="0"/>
          <w:bCs w:val="0"/>
        </w:rPr>
        <w:t xml:space="preserve">Não havendo, pelo menos, </w:t>
      </w:r>
      <w:r w:rsidR="00690950">
        <w:rPr>
          <w:rFonts w:ascii="Arial" w:eastAsia="MS Mincho" w:hAnsi="Arial" w:cs="Arial"/>
          <w:b w:val="0"/>
          <w:bCs w:val="0"/>
        </w:rPr>
        <w:t>0</w:t>
      </w:r>
      <w:r w:rsidRPr="00714396">
        <w:rPr>
          <w:rFonts w:ascii="Arial" w:eastAsia="MS Mincho" w:hAnsi="Arial" w:cs="Arial"/>
          <w:b w:val="0"/>
          <w:bCs w:val="0"/>
        </w:rPr>
        <w:t xml:space="preserve">3 (três) propostas em conformidade com a previsão estabelecida no </w:t>
      </w:r>
      <w:r w:rsidRPr="00714396">
        <w:rPr>
          <w:rFonts w:ascii="Arial" w:eastAsia="MS Mincho" w:hAnsi="Arial" w:cs="Arial"/>
        </w:rPr>
        <w:t>subitem 12.1</w:t>
      </w:r>
      <w:r w:rsidRPr="00714396">
        <w:rPr>
          <w:rFonts w:ascii="Arial" w:eastAsia="MS Mincho" w:hAnsi="Arial" w:cs="Arial"/>
          <w:b w:val="0"/>
          <w:bCs w:val="0"/>
        </w:rPr>
        <w:t xml:space="preserve">., o </w:t>
      </w:r>
      <w:r w:rsidRPr="00714396">
        <w:rPr>
          <w:rFonts w:ascii="Arial" w:eastAsia="MS Mincho" w:hAnsi="Arial" w:cs="Arial"/>
        </w:rPr>
        <w:t>PREGOEIRO</w:t>
      </w:r>
      <w:r w:rsidRPr="00714396">
        <w:rPr>
          <w:rFonts w:ascii="Arial" w:eastAsia="MS Mincho" w:hAnsi="Arial" w:cs="Arial"/>
          <w:b w:val="0"/>
          <w:bCs w:val="0"/>
        </w:rPr>
        <w:t xml:space="preserve"> selecionará, sempre com base na classificação provisória, a melhor proposta e as duas propostas imediatamente superiores, quando houver, para que suas proponentes participem dos lances quaisquer que tenham sido os preços </w:t>
      </w:r>
      <w:proofErr w:type="gramStart"/>
      <w:r w:rsidRPr="00714396">
        <w:rPr>
          <w:rFonts w:ascii="Arial" w:eastAsia="MS Mincho" w:hAnsi="Arial" w:cs="Arial"/>
          <w:b w:val="0"/>
          <w:bCs w:val="0"/>
        </w:rPr>
        <w:t>oferecidos nas propostas, observada</w:t>
      </w:r>
      <w:proofErr w:type="gramEnd"/>
      <w:r w:rsidRPr="00714396">
        <w:rPr>
          <w:rFonts w:ascii="Arial" w:eastAsia="MS Mincho" w:hAnsi="Arial" w:cs="Arial"/>
          <w:b w:val="0"/>
          <w:bCs w:val="0"/>
        </w:rPr>
        <w:t xml:space="preserve"> a previsão estampada no </w:t>
      </w:r>
      <w:r w:rsidRPr="00714396">
        <w:rPr>
          <w:rFonts w:ascii="Arial" w:eastAsia="MS Mincho" w:hAnsi="Arial" w:cs="Arial"/>
        </w:rPr>
        <w:t>subitem 12.1.2.</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1</w:t>
      </w:r>
      <w:r w:rsidRPr="00714396">
        <w:rPr>
          <w:rFonts w:ascii="Arial" w:eastAsia="MS Mincho" w:hAnsi="Arial" w:cs="Arial"/>
        </w:rPr>
        <w:t>.1.2.</w:t>
      </w:r>
      <w:r w:rsidRPr="00714396">
        <w:rPr>
          <w:rFonts w:ascii="Arial" w:eastAsia="MS Mincho" w:hAnsi="Arial" w:cs="Arial"/>
          <w:b w:val="0"/>
          <w:bCs w:val="0"/>
        </w:rPr>
        <w:t xml:space="preserve"> Em caso de empate entre duas ou mais propostas, observar-se-ão, também para efeito da definição das proponentes que poderão oferecer lances, as seguintes regras: </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rPr>
        <w:t>a)</w:t>
      </w:r>
      <w:r w:rsidRPr="00714396">
        <w:rPr>
          <w:rFonts w:ascii="Arial" w:eastAsia="MS Mincho" w:hAnsi="Arial" w:cs="Arial"/>
          <w:b w:val="0"/>
          <w:bCs w:val="0"/>
        </w:rPr>
        <w:t xml:space="preserve"> proposta de menor preço e todas as outras cujos valores sejam superiores até 10% (dez por cento) àquela de menor preço, devendo existir, nesta situação, no mínimo, </w:t>
      </w:r>
      <w:r w:rsidR="00690950">
        <w:rPr>
          <w:rFonts w:ascii="Arial" w:eastAsia="MS Mincho" w:hAnsi="Arial" w:cs="Arial"/>
          <w:b w:val="0"/>
          <w:bCs w:val="0"/>
        </w:rPr>
        <w:t>0</w:t>
      </w:r>
      <w:r w:rsidRPr="00714396">
        <w:rPr>
          <w:rFonts w:ascii="Arial" w:eastAsia="MS Mincho" w:hAnsi="Arial" w:cs="Arial"/>
          <w:b w:val="0"/>
          <w:bCs w:val="0"/>
        </w:rPr>
        <w:t>3</w:t>
      </w:r>
      <w:r w:rsidR="00690950">
        <w:rPr>
          <w:rFonts w:ascii="Arial" w:eastAsia="MS Mincho" w:hAnsi="Arial" w:cs="Arial"/>
          <w:b w:val="0"/>
          <w:bCs w:val="0"/>
        </w:rPr>
        <w:t xml:space="preserve"> </w:t>
      </w:r>
      <w:r w:rsidRPr="00714396">
        <w:rPr>
          <w:rFonts w:ascii="Arial" w:eastAsia="MS Mincho" w:hAnsi="Arial" w:cs="Arial"/>
          <w:b w:val="0"/>
          <w:bCs w:val="0"/>
        </w:rPr>
        <w:t>(três) propostas válidas para a etapa de lances, conforme previsto no</w:t>
      </w:r>
      <w:r w:rsidR="00F72418" w:rsidRPr="00714396">
        <w:rPr>
          <w:rFonts w:ascii="Arial" w:eastAsia="MS Mincho" w:hAnsi="Arial" w:cs="Arial"/>
          <w:b w:val="0"/>
          <w:bCs w:val="0"/>
        </w:rPr>
        <w:t xml:space="preserve"> </w:t>
      </w:r>
      <w:r w:rsidRPr="00714396">
        <w:rPr>
          <w:rFonts w:ascii="Arial" w:eastAsia="MS Mincho" w:hAnsi="Arial" w:cs="Arial"/>
        </w:rPr>
        <w:t>subitem 12.1</w:t>
      </w:r>
      <w:r w:rsidRPr="00714396">
        <w:rPr>
          <w:rFonts w:ascii="Arial" w:eastAsia="MS Mincho" w:hAnsi="Arial" w:cs="Arial"/>
          <w:b w:val="0"/>
          <w:bCs w:val="0"/>
        </w:rPr>
        <w:t>.;</w:t>
      </w:r>
      <w:r w:rsidR="00F72418" w:rsidRPr="00714396">
        <w:rPr>
          <w:rFonts w:ascii="Arial" w:eastAsia="MS Mincho" w:hAnsi="Arial" w:cs="Arial"/>
          <w:b w:val="0"/>
          <w:bCs w:val="0"/>
        </w:rPr>
        <w:t xml:space="preserve"> </w:t>
      </w:r>
      <w:r w:rsidRPr="00714396">
        <w:rPr>
          <w:rFonts w:ascii="Arial" w:eastAsia="MS Mincho" w:hAnsi="Arial" w:cs="Arial"/>
          <w:b w:val="0"/>
          <w:bCs w:val="0"/>
        </w:rPr>
        <w:t>ou</w:t>
      </w: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b)</w:t>
      </w:r>
      <w:r w:rsidRPr="00714396">
        <w:rPr>
          <w:rFonts w:ascii="Arial" w:eastAsia="MS Mincho" w:hAnsi="Arial" w:cs="Arial"/>
          <w:b w:val="0"/>
          <w:bCs w:val="0"/>
        </w:rPr>
        <w:t xml:space="preserve"> todas as propostas coincidentes com um dos 3 (três) menores valores ofertados, se  houver.  </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1</w:t>
      </w:r>
      <w:r w:rsidRPr="00714396">
        <w:rPr>
          <w:rFonts w:ascii="Arial" w:eastAsia="MS Mincho" w:hAnsi="Arial" w:cs="Arial"/>
        </w:rPr>
        <w:t>.1.3.</w:t>
      </w:r>
      <w:r w:rsidRPr="00714396">
        <w:rPr>
          <w:rFonts w:ascii="Arial" w:eastAsia="MS Mincho" w:hAnsi="Arial" w:cs="Arial"/>
          <w:b w:val="0"/>
          <w:bCs w:val="0"/>
        </w:rPr>
        <w:t xml:space="preserve"> Na hipótese da ocorrência das previsões colacionadas no subitem </w:t>
      </w:r>
      <w:r w:rsidRPr="00714396">
        <w:rPr>
          <w:rFonts w:ascii="Arial" w:eastAsia="MS Mincho" w:hAnsi="Arial" w:cs="Arial"/>
        </w:rPr>
        <w:t>1</w:t>
      </w:r>
      <w:r w:rsidR="00BE1C70">
        <w:rPr>
          <w:rFonts w:ascii="Arial" w:eastAsia="MS Mincho" w:hAnsi="Arial" w:cs="Arial"/>
        </w:rPr>
        <w:t>1</w:t>
      </w:r>
      <w:r w:rsidRPr="00714396">
        <w:rPr>
          <w:rFonts w:ascii="Arial" w:eastAsia="MS Mincho" w:hAnsi="Arial" w:cs="Arial"/>
        </w:rPr>
        <w:t>.1.2.</w:t>
      </w:r>
      <w:r w:rsidRPr="00714396">
        <w:rPr>
          <w:rFonts w:ascii="Arial" w:eastAsia="MS Mincho" w:hAnsi="Arial" w:cs="Arial"/>
          <w:b w:val="0"/>
          <w:bCs w:val="0"/>
        </w:rPr>
        <w:t xml:space="preserve">, letras </w:t>
      </w:r>
      <w:r w:rsidRPr="00714396">
        <w:rPr>
          <w:rFonts w:ascii="Arial" w:eastAsia="MS Mincho" w:hAnsi="Arial" w:cs="Arial"/>
        </w:rPr>
        <w:t>“a e “b”</w:t>
      </w:r>
      <w:r w:rsidRPr="00714396">
        <w:rPr>
          <w:rFonts w:ascii="Arial" w:eastAsia="MS Mincho" w:hAnsi="Arial" w:cs="Arial"/>
          <w:b w:val="0"/>
          <w:bCs w:val="0"/>
        </w:rPr>
        <w:t xml:space="preserve">, para efeito do estabelecimento da ordem da classificação provisória das proponentes empatadas, a correspondente definição será levada a efeito por </w:t>
      </w:r>
      <w:r w:rsidRPr="00714396">
        <w:rPr>
          <w:rFonts w:ascii="Arial" w:eastAsia="MS Mincho" w:hAnsi="Arial" w:cs="Arial"/>
          <w:b w:val="0"/>
          <w:bCs w:val="0"/>
        </w:rPr>
        <w:lastRenderedPageBreak/>
        <w:t>meio de sorteio; cabe à vencedora do sorteio definir o momento em que oferecerá oferta/lance.</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1</w:t>
      </w:r>
      <w:r w:rsidRPr="00714396">
        <w:rPr>
          <w:rFonts w:ascii="Arial" w:eastAsia="MS Mincho" w:hAnsi="Arial" w:cs="Arial"/>
        </w:rPr>
        <w:t>.1.4.</w:t>
      </w:r>
      <w:r w:rsidRPr="00714396">
        <w:rPr>
          <w:rFonts w:ascii="Arial" w:eastAsia="MS Mincho" w:hAnsi="Arial" w:cs="Arial"/>
          <w:b w:val="0"/>
          <w:bCs w:val="0"/>
        </w:rPr>
        <w:t xml:space="preserve"> Havendo uma única proponente ou tão somente um</w:t>
      </w:r>
      <w:r w:rsidR="00D67BE8">
        <w:rPr>
          <w:rFonts w:ascii="Arial" w:eastAsia="MS Mincho" w:hAnsi="Arial" w:cs="Arial"/>
          <w:b w:val="0"/>
          <w:bCs w:val="0"/>
        </w:rPr>
        <w:t>a</w:t>
      </w:r>
      <w:r w:rsidRPr="00714396">
        <w:rPr>
          <w:rFonts w:ascii="Arial" w:eastAsia="MS Mincho" w:hAnsi="Arial" w:cs="Arial"/>
          <w:b w:val="0"/>
          <w:bCs w:val="0"/>
        </w:rPr>
        <w:t xml:space="preserve"> proposta válida, o </w:t>
      </w:r>
      <w:r w:rsidRPr="00714396">
        <w:rPr>
          <w:rFonts w:ascii="Arial" w:eastAsia="MS Mincho" w:hAnsi="Arial" w:cs="Arial"/>
        </w:rPr>
        <w:t xml:space="preserve">PREGOEIRO </w:t>
      </w:r>
      <w:r w:rsidRPr="00714396">
        <w:rPr>
          <w:rFonts w:ascii="Arial" w:eastAsia="MS Mincho" w:hAnsi="Arial" w:cs="Arial"/>
          <w:b w:val="0"/>
          <w:bCs w:val="0"/>
        </w:rPr>
        <w:t xml:space="preserve">poderá decidir, justificadamente, pela suspensão do </w:t>
      </w:r>
      <w:r w:rsidRPr="00714396">
        <w:rPr>
          <w:rFonts w:ascii="Arial" w:eastAsia="MS Mincho" w:hAnsi="Arial" w:cs="Arial"/>
        </w:rPr>
        <w:t>PREGÃO</w:t>
      </w:r>
      <w:r w:rsidRPr="00714396">
        <w:rPr>
          <w:rFonts w:ascii="Arial" w:eastAsia="MS Mincho" w:hAnsi="Arial" w:cs="Arial"/>
          <w:b w:val="0"/>
          <w:bCs w:val="0"/>
        </w:rPr>
        <w:t xml:space="preserve">, inclusive para melhor avaliação das regras </w:t>
      </w:r>
      <w:proofErr w:type="spellStart"/>
      <w:r w:rsidRPr="00714396">
        <w:rPr>
          <w:rFonts w:ascii="Arial" w:eastAsia="MS Mincho" w:hAnsi="Arial" w:cs="Arial"/>
          <w:b w:val="0"/>
          <w:bCs w:val="0"/>
        </w:rPr>
        <w:t>editalícias</w:t>
      </w:r>
      <w:proofErr w:type="spellEnd"/>
      <w:r w:rsidRPr="00714396">
        <w:rPr>
          <w:rFonts w:ascii="Arial" w:eastAsia="MS Mincho" w:hAnsi="Arial" w:cs="Arial"/>
          <w:b w:val="0"/>
          <w:bCs w:val="0"/>
        </w:rPr>
        <w:t xml:space="preserve">, das limitações de mercado, envolvendo quaisquer outros aspectos pertinentes e o próprio preço cotado, ou pela repetição do </w:t>
      </w:r>
      <w:r w:rsidRPr="00714396">
        <w:rPr>
          <w:rFonts w:ascii="Arial" w:eastAsia="MS Mincho" w:hAnsi="Arial" w:cs="Arial"/>
        </w:rPr>
        <w:t xml:space="preserve">PREGÃO </w:t>
      </w:r>
      <w:r w:rsidRPr="00714396">
        <w:rPr>
          <w:rFonts w:ascii="Arial" w:eastAsia="MS Mincho" w:hAnsi="Arial" w:cs="Arial"/>
          <w:b w:val="0"/>
          <w:bCs w:val="0"/>
        </w:rPr>
        <w:t>ou, ainda, dar prosseguimento ao</w:t>
      </w:r>
      <w:r w:rsidRPr="00714396">
        <w:rPr>
          <w:rFonts w:ascii="Arial" w:eastAsia="MS Mincho" w:hAnsi="Arial" w:cs="Arial"/>
        </w:rPr>
        <w:t xml:space="preserve"> PREGÃO</w:t>
      </w:r>
      <w:r w:rsidRPr="00714396">
        <w:rPr>
          <w:rFonts w:ascii="Arial" w:eastAsia="MS Mincho" w:hAnsi="Arial" w:cs="Arial"/>
          <w:b w:val="0"/>
          <w:bCs w:val="0"/>
        </w:rPr>
        <w:t>, condicionado, em todas as hipóteses, à inexistência de prejuízos ao órgão licitante.</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jc w:val="center"/>
        <w:rPr>
          <w:rFonts w:ascii="Arial" w:eastAsia="MS Mincho" w:hAnsi="Arial" w:cs="Arial"/>
          <w:b w:val="0"/>
          <w:bCs w:val="0"/>
          <w:color w:val="auto"/>
        </w:rPr>
      </w:pPr>
      <w:r w:rsidRPr="00714396">
        <w:rPr>
          <w:rFonts w:ascii="Arial" w:eastAsia="MS Mincho" w:hAnsi="Arial" w:cs="Arial"/>
          <w:color w:val="auto"/>
        </w:rPr>
        <w:t>1</w:t>
      </w:r>
      <w:r w:rsidR="00BE1C70">
        <w:rPr>
          <w:rFonts w:ascii="Arial" w:eastAsia="MS Mincho" w:hAnsi="Arial" w:cs="Arial"/>
          <w:color w:val="auto"/>
        </w:rPr>
        <w:t>2</w:t>
      </w:r>
      <w:r w:rsidRPr="00714396">
        <w:rPr>
          <w:rFonts w:ascii="Arial" w:eastAsia="MS Mincho" w:hAnsi="Arial" w:cs="Arial"/>
          <w:color w:val="auto"/>
        </w:rPr>
        <w:t>. OFERECIMENTO / INEXISTÊNCIA DE LANCES VERBAIS</w:t>
      </w:r>
      <w:r w:rsidRPr="00714396">
        <w:rPr>
          <w:rFonts w:ascii="Arial" w:eastAsia="MS Mincho" w:hAnsi="Arial" w:cs="Arial"/>
          <w:b w:val="0"/>
          <w:bCs w:val="0"/>
          <w:color w:val="auto"/>
        </w:rPr>
        <w:t>:</w:t>
      </w:r>
    </w:p>
    <w:p w:rsidR="001A40CC" w:rsidRPr="00714396" w:rsidRDefault="001A40CC" w:rsidP="0033416B">
      <w:pPr>
        <w:pStyle w:val="Corpodetexto3"/>
        <w:rPr>
          <w:rFonts w:ascii="Arial" w:eastAsia="MS Mincho" w:hAnsi="Arial" w:cs="Arial"/>
          <w:b w:val="0"/>
          <w:bCs w:val="0"/>
        </w:rPr>
      </w:pPr>
    </w:p>
    <w:p w:rsidR="001A40CC" w:rsidRPr="008E5F41" w:rsidRDefault="001A40CC" w:rsidP="0033416B">
      <w:pPr>
        <w:pStyle w:val="Corpodetexto3"/>
        <w:rPr>
          <w:rFonts w:ascii="Arial" w:eastAsia="MS Mincho" w:hAnsi="Arial" w:cs="Arial"/>
          <w:color w:val="auto"/>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w:t>
      </w:r>
      <w:r w:rsidRPr="00714396">
        <w:rPr>
          <w:rFonts w:ascii="Arial" w:eastAsia="MS Mincho" w:hAnsi="Arial" w:cs="Arial"/>
          <w:b w:val="0"/>
          <w:bCs w:val="0"/>
        </w:rPr>
        <w:t xml:space="preserve"> Definidos os aspectos pertinentes às proponentes que poderão oferecer ofertas/lances verbais, dar-se-á início ao </w:t>
      </w:r>
      <w:r w:rsidRPr="00714396">
        <w:rPr>
          <w:rFonts w:ascii="Arial" w:eastAsia="MS Mincho" w:hAnsi="Arial" w:cs="Arial"/>
        </w:rPr>
        <w:t>OFERECIMENTO DE LANCES VERBAIS</w:t>
      </w:r>
      <w:r w:rsidRPr="00714396">
        <w:rPr>
          <w:rFonts w:ascii="Arial" w:eastAsia="MS Mincho" w:hAnsi="Arial" w:cs="Arial"/>
          <w:b w:val="0"/>
          <w:bCs w:val="0"/>
        </w:rPr>
        <w:t xml:space="preserve">, que deverão ser formulados em valores distintos e decrescentes, inferiores à proposta ou lance de menor preço e ainda com </w:t>
      </w:r>
      <w:r w:rsidRPr="008E5F41">
        <w:rPr>
          <w:rFonts w:ascii="Arial" w:eastAsia="MS Mincho" w:hAnsi="Arial" w:cs="Arial"/>
          <w:color w:val="auto"/>
        </w:rPr>
        <w:t xml:space="preserve">redução mínima de </w:t>
      </w:r>
      <w:r w:rsidR="008E5F41" w:rsidRPr="008E5F41">
        <w:rPr>
          <w:rFonts w:ascii="Arial" w:eastAsia="MS Mincho" w:hAnsi="Arial" w:cs="Arial"/>
          <w:color w:val="auto"/>
        </w:rPr>
        <w:t>R$ 500,00 (Quinhentos Reais)</w:t>
      </w:r>
      <w:r w:rsidRPr="008E5F41">
        <w:rPr>
          <w:rFonts w:ascii="Arial" w:eastAsia="MS Mincho" w:hAnsi="Arial" w:cs="Arial"/>
          <w:color w:val="auto"/>
        </w:rPr>
        <w:t xml:space="preserve"> do último lance ofertado.</w:t>
      </w:r>
    </w:p>
    <w:p w:rsidR="001A40CC" w:rsidRPr="00714396" w:rsidRDefault="001A40CC" w:rsidP="0033416B">
      <w:pPr>
        <w:pStyle w:val="Corpodetexto3"/>
        <w:rPr>
          <w:rFonts w:ascii="Arial" w:eastAsia="MS Mincho" w:hAnsi="Arial" w:cs="Arial"/>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.2.</w:t>
      </w:r>
      <w:r w:rsidRPr="00714396">
        <w:rPr>
          <w:rFonts w:ascii="Arial" w:eastAsia="MS Mincho" w:hAnsi="Arial" w:cs="Arial"/>
          <w:b w:val="0"/>
          <w:bCs w:val="0"/>
        </w:rPr>
        <w:t xml:space="preserve"> O </w:t>
      </w:r>
      <w:r w:rsidRPr="00714396">
        <w:rPr>
          <w:rFonts w:ascii="Arial" w:eastAsia="MS Mincho" w:hAnsi="Arial" w:cs="Arial"/>
        </w:rPr>
        <w:t>PREGOEIRO</w:t>
      </w:r>
      <w:r w:rsidRPr="00714396">
        <w:rPr>
          <w:rFonts w:ascii="Arial" w:eastAsia="MS Mincho" w:hAnsi="Arial" w:cs="Arial"/>
          <w:b w:val="0"/>
          <w:bCs w:val="0"/>
        </w:rPr>
        <w:t xml:space="preserve"> convidará individualmente as proponentes classificadas para </w:t>
      </w:r>
      <w:r w:rsidRPr="00714396">
        <w:rPr>
          <w:rFonts w:ascii="Arial" w:eastAsia="MS Mincho" w:hAnsi="Arial" w:cs="Arial"/>
        </w:rPr>
        <w:t>OFERECIMENTO DE LANCES VERBAIS</w:t>
      </w:r>
      <w:r w:rsidRPr="00714396">
        <w:rPr>
          <w:rFonts w:ascii="Arial" w:eastAsia="MS Mincho" w:hAnsi="Arial" w:cs="Arial"/>
          <w:b w:val="0"/>
          <w:bCs w:val="0"/>
        </w:rPr>
        <w:t xml:space="preserve">, de forma seqüencial, a partir da proponente da proposta de maior preço e as demais em ordem decrescente de valor, sendo que a proponente da proposta de menor preço será a última a </w:t>
      </w:r>
      <w:r w:rsidRPr="00714396">
        <w:rPr>
          <w:rFonts w:ascii="Arial" w:eastAsia="MS Mincho" w:hAnsi="Arial" w:cs="Arial"/>
        </w:rPr>
        <w:t>OFERECER LANCE VERBAL</w:t>
      </w:r>
      <w:r w:rsidRPr="00714396">
        <w:rPr>
          <w:rFonts w:ascii="Arial" w:eastAsia="MS Mincho" w:hAnsi="Arial" w:cs="Arial"/>
          <w:b w:val="0"/>
          <w:bCs w:val="0"/>
        </w:rPr>
        <w:t xml:space="preserve">. Havendo propostas escritas empatadas, a ordem seqüencial de convocação para lances é a de credenciamento, decrescente, conforme previsto sistema eletrônico do </w:t>
      </w:r>
      <w:r w:rsidRPr="00714396">
        <w:rPr>
          <w:rFonts w:ascii="Arial" w:eastAsia="MS Mincho" w:hAnsi="Arial" w:cs="Arial"/>
        </w:rPr>
        <w:t>PREGÃO</w:t>
      </w:r>
      <w:r w:rsidRPr="00714396">
        <w:rPr>
          <w:rFonts w:ascii="Arial" w:eastAsia="MS Mincho" w:hAnsi="Arial" w:cs="Arial"/>
          <w:b w:val="0"/>
          <w:bCs w:val="0"/>
        </w:rPr>
        <w:t xml:space="preserve"> Presencial.</w:t>
      </w:r>
    </w:p>
    <w:p w:rsidR="001A40CC" w:rsidRPr="00714396" w:rsidRDefault="001A40CC" w:rsidP="0033416B">
      <w:pPr>
        <w:pStyle w:val="Corpodetexto3"/>
        <w:rPr>
          <w:rFonts w:ascii="Arial" w:eastAsia="MS Mincho" w:hAnsi="Arial" w:cs="Arial"/>
          <w:b w:val="0"/>
          <w:bCs w:val="0"/>
        </w:rPr>
      </w:pPr>
    </w:p>
    <w:p w:rsidR="001A40CC" w:rsidRDefault="001A40CC" w:rsidP="0033416B">
      <w:pPr>
        <w:pStyle w:val="Corpodetexto3"/>
        <w:rPr>
          <w:rFonts w:ascii="Arial" w:eastAsia="MS Mincho" w:hAnsi="Arial" w:cs="Arial"/>
          <w:i/>
          <w:iCs/>
          <w:u w:val="single"/>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 xml:space="preserve">.2.1. </w:t>
      </w:r>
      <w:r w:rsidRPr="00714396">
        <w:rPr>
          <w:rFonts w:ascii="Arial" w:eastAsia="MS Mincho" w:hAnsi="Arial" w:cs="Arial"/>
          <w:i/>
          <w:iCs/>
          <w:u w:val="single"/>
        </w:rPr>
        <w:t xml:space="preserve">Não poderá haver desistência dos lances ofertados sujeitando-se </w:t>
      </w:r>
      <w:proofErr w:type="gramStart"/>
      <w:r w:rsidRPr="00714396">
        <w:rPr>
          <w:rFonts w:ascii="Arial" w:eastAsia="MS Mincho" w:hAnsi="Arial" w:cs="Arial"/>
          <w:i/>
          <w:iCs/>
          <w:u w:val="single"/>
        </w:rPr>
        <w:t>o licitante desistentes às penalidades constantes deste Edital</w:t>
      </w:r>
      <w:proofErr w:type="gramEnd"/>
      <w:r w:rsidRPr="00714396">
        <w:rPr>
          <w:rFonts w:ascii="Arial" w:eastAsia="MS Mincho" w:hAnsi="Arial" w:cs="Arial"/>
          <w:i/>
          <w:iCs/>
          <w:u w:val="single"/>
        </w:rPr>
        <w:t>.</w:t>
      </w:r>
    </w:p>
    <w:p w:rsidR="00582757" w:rsidRPr="00714396" w:rsidRDefault="00582757" w:rsidP="0033416B">
      <w:pPr>
        <w:pStyle w:val="Corpodetexto3"/>
        <w:rPr>
          <w:rFonts w:ascii="Arial" w:eastAsia="MS Mincho" w:hAnsi="Arial" w:cs="Arial"/>
          <w:i/>
          <w:iCs/>
          <w:u w:val="single"/>
        </w:rPr>
      </w:pPr>
    </w:p>
    <w:p w:rsidR="001A40CC" w:rsidRPr="00714396" w:rsidRDefault="00BE1C70" w:rsidP="0033416B">
      <w:pPr>
        <w:pStyle w:val="Corpodetexto3"/>
        <w:rPr>
          <w:rFonts w:ascii="Arial" w:eastAsia="MS Mincho" w:hAnsi="Arial" w:cs="Arial"/>
          <w:b w:val="0"/>
          <w:bCs w:val="0"/>
        </w:rPr>
      </w:pPr>
      <w:r>
        <w:rPr>
          <w:rFonts w:ascii="Arial" w:eastAsia="MS Mincho" w:hAnsi="Arial" w:cs="Arial"/>
        </w:rPr>
        <w:t>12</w:t>
      </w:r>
      <w:r w:rsidR="001A40CC" w:rsidRPr="00714396">
        <w:rPr>
          <w:rFonts w:ascii="Arial" w:eastAsia="MS Mincho" w:hAnsi="Arial" w:cs="Arial"/>
        </w:rPr>
        <w:t xml:space="preserve">.3. </w:t>
      </w:r>
      <w:r w:rsidR="001A40CC" w:rsidRPr="00714396">
        <w:rPr>
          <w:rFonts w:ascii="Arial" w:eastAsia="MS Mincho" w:hAnsi="Arial" w:cs="Arial"/>
          <w:b w:val="0"/>
          <w:bCs w:val="0"/>
        </w:rPr>
        <w:t xml:space="preserve">Quando o convocado pelo </w:t>
      </w:r>
      <w:r w:rsidR="001A40CC" w:rsidRPr="00714396">
        <w:rPr>
          <w:rFonts w:ascii="Arial" w:eastAsia="MS Mincho" w:hAnsi="Arial" w:cs="Arial"/>
        </w:rPr>
        <w:t>PREGOEIRO</w:t>
      </w:r>
      <w:r w:rsidR="001A40CC" w:rsidRPr="00714396">
        <w:rPr>
          <w:rFonts w:ascii="Arial" w:eastAsia="MS Mincho" w:hAnsi="Arial" w:cs="Arial"/>
          <w:b w:val="0"/>
          <w:bCs w:val="0"/>
        </w:rPr>
        <w:t xml:space="preserve">, a desistência da proponente de apresentar lance verbal implicará na exclusão da etapa de </w:t>
      </w:r>
      <w:r w:rsidR="001A40CC" w:rsidRPr="00714396">
        <w:rPr>
          <w:rFonts w:ascii="Arial" w:eastAsia="MS Mincho" w:hAnsi="Arial" w:cs="Arial"/>
        </w:rPr>
        <w:t>LANCES VERBAIS</w:t>
      </w:r>
      <w:r w:rsidR="001A40CC" w:rsidRPr="00714396">
        <w:rPr>
          <w:rFonts w:ascii="Arial" w:eastAsia="MS Mincho" w:hAnsi="Arial" w:cs="Arial"/>
          <w:b w:val="0"/>
          <w:bCs w:val="0"/>
        </w:rPr>
        <w:t>, ficando sua última proposta registrada para classificação final.</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.4.</w:t>
      </w:r>
      <w:r w:rsidRPr="00714396">
        <w:rPr>
          <w:rFonts w:ascii="Arial" w:eastAsia="MS Mincho" w:hAnsi="Arial" w:cs="Arial"/>
          <w:b w:val="0"/>
          <w:bCs w:val="0"/>
        </w:rPr>
        <w:t xml:space="preserve"> A etapa de </w:t>
      </w:r>
      <w:r w:rsidRPr="00714396">
        <w:rPr>
          <w:rFonts w:ascii="Arial" w:eastAsia="MS Mincho" w:hAnsi="Arial" w:cs="Arial"/>
        </w:rPr>
        <w:t>OFERECIMENTO DE LANCES VERBAIS</w:t>
      </w:r>
      <w:r w:rsidRPr="00714396">
        <w:rPr>
          <w:rFonts w:ascii="Arial" w:eastAsia="MS Mincho" w:hAnsi="Arial" w:cs="Arial"/>
          <w:b w:val="0"/>
          <w:bCs w:val="0"/>
        </w:rPr>
        <w:t xml:space="preserve"> terá prosseguimento enquanto houver disponibilidade para tanto por parte das proponentes.</w:t>
      </w:r>
    </w:p>
    <w:p w:rsidR="001A40CC" w:rsidRPr="00714396" w:rsidRDefault="001A40CC" w:rsidP="0033416B">
      <w:pPr>
        <w:pStyle w:val="Corpodetexto3"/>
        <w:rPr>
          <w:rFonts w:ascii="Arial" w:eastAsia="MS Mincho" w:hAnsi="Arial" w:cs="Arial"/>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 xml:space="preserve">.5. </w:t>
      </w:r>
      <w:r w:rsidRPr="00714396">
        <w:rPr>
          <w:rFonts w:ascii="Arial" w:eastAsia="MS Mincho" w:hAnsi="Arial" w:cs="Arial"/>
          <w:b w:val="0"/>
          <w:bCs w:val="0"/>
        </w:rPr>
        <w:t xml:space="preserve">Encerramento da etapa de </w:t>
      </w:r>
      <w:r w:rsidRPr="00714396">
        <w:rPr>
          <w:rFonts w:ascii="Arial" w:eastAsia="MS Mincho" w:hAnsi="Arial" w:cs="Arial"/>
        </w:rPr>
        <w:t>OFERECIMENTO DE LANCES VERBAIS</w:t>
      </w:r>
      <w:r w:rsidRPr="00714396">
        <w:rPr>
          <w:rFonts w:ascii="Arial" w:eastAsia="MS Mincho" w:hAnsi="Arial" w:cs="Arial"/>
          <w:b w:val="0"/>
          <w:bCs w:val="0"/>
        </w:rPr>
        <w:t xml:space="preserve"> ocorrerá quando todos os proponentes declinarem da correspondente formulação.</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.6.</w:t>
      </w:r>
      <w:r w:rsidRPr="00714396">
        <w:rPr>
          <w:rFonts w:ascii="Arial" w:eastAsia="MS Mincho" w:hAnsi="Arial" w:cs="Arial"/>
          <w:b w:val="0"/>
          <w:bCs w:val="0"/>
        </w:rPr>
        <w:t xml:space="preserve"> Declarada encerrada a etapa de </w:t>
      </w:r>
      <w:r w:rsidRPr="00714396">
        <w:rPr>
          <w:rFonts w:ascii="Arial" w:eastAsia="MS Mincho" w:hAnsi="Arial" w:cs="Arial"/>
        </w:rPr>
        <w:t>OFERECIMENTO DE LANCES</w:t>
      </w:r>
      <w:r w:rsidRPr="00714396">
        <w:rPr>
          <w:rFonts w:ascii="Arial" w:eastAsia="MS Mincho" w:hAnsi="Arial" w:cs="Arial"/>
          <w:b w:val="0"/>
          <w:bCs w:val="0"/>
        </w:rPr>
        <w:t xml:space="preserve"> e classificadas as propostas na ordem crescente de valor, incluindo aquelas que declinaram do oferecimento de lance(s), sempre com base no último preço/lance apresentado, o </w:t>
      </w:r>
      <w:r w:rsidRPr="00714396">
        <w:rPr>
          <w:rFonts w:ascii="Arial" w:eastAsia="MS Mincho" w:hAnsi="Arial" w:cs="Arial"/>
        </w:rPr>
        <w:t>PREGOEIRO</w:t>
      </w:r>
      <w:r w:rsidRPr="00714396">
        <w:rPr>
          <w:rFonts w:ascii="Arial" w:eastAsia="MS Mincho" w:hAnsi="Arial" w:cs="Arial"/>
          <w:b w:val="0"/>
          <w:bCs w:val="0"/>
        </w:rPr>
        <w:t xml:space="preserve"> examinará a aceitabilidade do valor daquela de menor preço, ou seja, da primeira classificada, decidindo motivadamente a respeito. Quando convocado pelo pregoeiro, na própria sessão pública, o licitante deverá comprovar as condições de exeqüibilidade financeira de sua proposta/lance.</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lastRenderedPageBreak/>
        <w:t>1</w:t>
      </w:r>
      <w:r w:rsidR="00BE1C70">
        <w:rPr>
          <w:rFonts w:ascii="Arial" w:eastAsia="MS Mincho" w:hAnsi="Arial" w:cs="Arial"/>
        </w:rPr>
        <w:t>2</w:t>
      </w:r>
      <w:r w:rsidRPr="00714396">
        <w:rPr>
          <w:rFonts w:ascii="Arial" w:eastAsia="MS Mincho" w:hAnsi="Arial" w:cs="Arial"/>
        </w:rPr>
        <w:t>.7. O PREGOEIRO</w:t>
      </w:r>
      <w:r w:rsidRPr="00714396">
        <w:rPr>
          <w:rFonts w:ascii="Arial" w:eastAsia="MS Mincho" w:hAnsi="Arial" w:cs="Arial"/>
          <w:b w:val="0"/>
          <w:bCs w:val="0"/>
        </w:rPr>
        <w:t xml:space="preserve"> decidirá motivadamente pela negociação com a proponente de proposta de menor valor, para que seja obtido preço melhor.</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.8.</w:t>
      </w:r>
      <w:r w:rsidRPr="00714396">
        <w:rPr>
          <w:rFonts w:ascii="Arial" w:eastAsia="MS Mincho" w:hAnsi="Arial" w:cs="Arial"/>
          <w:b w:val="0"/>
          <w:bCs w:val="0"/>
        </w:rPr>
        <w:t xml:space="preserve"> Na hipótese de não realização de lances verbais, o </w:t>
      </w:r>
      <w:r w:rsidRPr="00714396">
        <w:rPr>
          <w:rFonts w:ascii="Arial" w:eastAsia="MS Mincho" w:hAnsi="Arial" w:cs="Arial"/>
        </w:rPr>
        <w:t>PREGOEIRO</w:t>
      </w:r>
      <w:r w:rsidRPr="00714396">
        <w:rPr>
          <w:rFonts w:ascii="Arial" w:eastAsia="MS Mincho" w:hAnsi="Arial" w:cs="Arial"/>
          <w:b w:val="0"/>
          <w:bCs w:val="0"/>
        </w:rPr>
        <w:t xml:space="preserve"> verificará a conformidade entre a proposta escrita de menor preço e o valor estimado para a contratação.</w:t>
      </w:r>
    </w:p>
    <w:p w:rsidR="001A40CC" w:rsidRPr="00714396" w:rsidRDefault="001A40CC" w:rsidP="0033416B">
      <w:pPr>
        <w:pStyle w:val="Corpodetexto3"/>
        <w:rPr>
          <w:rFonts w:ascii="Arial" w:eastAsia="MS Mincho" w:hAnsi="Arial" w:cs="Arial"/>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.9.</w:t>
      </w:r>
      <w:r w:rsidRPr="00714396">
        <w:rPr>
          <w:rFonts w:ascii="Arial" w:eastAsia="MS Mincho" w:hAnsi="Arial" w:cs="Arial"/>
          <w:b w:val="0"/>
          <w:bCs w:val="0"/>
        </w:rPr>
        <w:t xml:space="preserve"> Ocorrendo a previsão delineada no subitem anterior, durante o exame da aceitabilidade do objeto e do preço, também é facultado ao </w:t>
      </w:r>
      <w:r w:rsidRPr="00714396">
        <w:rPr>
          <w:rFonts w:ascii="Arial" w:eastAsia="MS Mincho" w:hAnsi="Arial" w:cs="Arial"/>
        </w:rPr>
        <w:t>PREGOEIRO</w:t>
      </w:r>
      <w:r w:rsidRPr="00714396">
        <w:rPr>
          <w:rFonts w:ascii="Arial" w:eastAsia="MS Mincho" w:hAnsi="Arial" w:cs="Arial"/>
          <w:b w:val="0"/>
          <w:bCs w:val="0"/>
        </w:rPr>
        <w:t xml:space="preserve"> negociar com a proponente da proposta de menor preço para que seja obtido preço melhor.</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.10.</w:t>
      </w:r>
      <w:r w:rsidRPr="00714396">
        <w:rPr>
          <w:rFonts w:ascii="Arial" w:eastAsia="MS Mincho" w:hAnsi="Arial" w:cs="Arial"/>
          <w:b w:val="0"/>
          <w:bCs w:val="0"/>
        </w:rPr>
        <w:t xml:space="preserve"> Havendo propostas ou lances, conforme o caso, de microempresa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.11.</w:t>
      </w:r>
      <w:r w:rsidRPr="00714396">
        <w:rPr>
          <w:rFonts w:ascii="Arial" w:eastAsia="MS Mincho" w:hAnsi="Arial" w:cs="Arial"/>
          <w:b w:val="0"/>
          <w:bCs w:val="0"/>
        </w:rPr>
        <w:t xml:space="preserve"> Não sendo exercido o direito de preferência com apresentação de proposta/lance inferior pela microempresa ou empresa de pequeno porte, conforme o caso, no prazo de </w:t>
      </w:r>
      <w:r w:rsidR="00D67BE8">
        <w:rPr>
          <w:rFonts w:ascii="Arial" w:eastAsia="MS Mincho" w:hAnsi="Arial" w:cs="Arial"/>
          <w:b w:val="0"/>
          <w:bCs w:val="0"/>
        </w:rPr>
        <w:t>0</w:t>
      </w:r>
      <w:r w:rsidRPr="00714396">
        <w:rPr>
          <w:rFonts w:ascii="Arial" w:eastAsia="MS Mincho" w:hAnsi="Arial" w:cs="Arial"/>
          <w:b w:val="0"/>
          <w:bCs w:val="0"/>
        </w:rPr>
        <w:t xml:space="preserve">5 (cinco) minutos após o encerramento de lances a contar da convocação do PREGOEIRO, ocorrerá </w:t>
      </w:r>
      <w:proofErr w:type="gramStart"/>
      <w:r w:rsidRPr="00714396">
        <w:rPr>
          <w:rFonts w:ascii="Arial" w:eastAsia="MS Mincho" w:hAnsi="Arial" w:cs="Arial"/>
          <w:b w:val="0"/>
          <w:bCs w:val="0"/>
        </w:rPr>
        <w:t>a</w:t>
      </w:r>
      <w:proofErr w:type="gramEnd"/>
      <w:r w:rsidRPr="00714396">
        <w:rPr>
          <w:rFonts w:ascii="Arial" w:eastAsia="MS Mincho" w:hAnsi="Arial" w:cs="Arial"/>
          <w:b w:val="0"/>
          <w:bCs w:val="0"/>
        </w:rPr>
        <w:t xml:space="preserve"> preclusão e a contratação da proposta originalmente mais bem classificada, ou revogação do certame.</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.11.1.</w:t>
      </w:r>
      <w:r w:rsidRPr="00714396">
        <w:rPr>
          <w:rFonts w:ascii="Arial" w:eastAsia="MS Mincho" w:hAnsi="Arial" w:cs="Arial"/>
          <w:b w:val="0"/>
          <w:bCs w:val="0"/>
        </w:rPr>
        <w:t xml:space="preserve"> O exercício do direito de preferência somente será aplicado quando a melhor oferta de base de lances não tiver sido apresentada pela própria microempresa ou empresa de pequeno porte.  </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.11.2.</w:t>
      </w:r>
      <w:r w:rsidRPr="00714396">
        <w:rPr>
          <w:rFonts w:ascii="Arial" w:eastAsia="MS Mincho" w:hAnsi="Arial" w:cs="Arial"/>
          <w:b w:val="0"/>
          <w:bCs w:val="0"/>
        </w:rPr>
        <w:t xml:space="preserve"> Serão consideradas equivalentes, propostas de microempresas ou empresas de pequeno porte de igual valor, para efeito de que dispõe a Lei Complementar nº 123/06.</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.12.</w:t>
      </w:r>
      <w:r w:rsidRPr="00714396">
        <w:rPr>
          <w:rFonts w:ascii="Arial" w:eastAsia="MS Mincho" w:hAnsi="Arial" w:cs="Arial"/>
          <w:b w:val="0"/>
          <w:bCs w:val="0"/>
        </w:rPr>
        <w:t xml:space="preserve"> O instituto de preferência da contratação no exame das propostas previsto no presente edital, somente se aplicará na hipótese da proposta inicial não ter sido apresentada por microempresa ou empresa de pequeno porte.</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.13.</w:t>
      </w:r>
      <w:r w:rsidRPr="00714396">
        <w:rPr>
          <w:rFonts w:ascii="Arial" w:eastAsia="MS Mincho" w:hAnsi="Arial" w:cs="Arial"/>
          <w:b w:val="0"/>
          <w:bCs w:val="0"/>
        </w:rPr>
        <w:t xml:space="preserve"> O </w:t>
      </w:r>
      <w:r w:rsidRPr="00714396">
        <w:rPr>
          <w:rFonts w:ascii="Arial" w:eastAsia="MS Mincho" w:hAnsi="Arial" w:cs="Arial"/>
        </w:rPr>
        <w:t>PREGOEIRO</w:t>
      </w:r>
      <w:r w:rsidRPr="00714396">
        <w:rPr>
          <w:rFonts w:ascii="Arial" w:eastAsia="MS Mincho" w:hAnsi="Arial" w:cs="Arial"/>
          <w:b w:val="0"/>
          <w:bCs w:val="0"/>
        </w:rPr>
        <w:t xml:space="preserve"> 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.14.</w:t>
      </w:r>
      <w:r w:rsidRPr="00714396">
        <w:rPr>
          <w:rFonts w:ascii="Arial" w:eastAsia="MS Mincho" w:hAnsi="Arial" w:cs="Arial"/>
          <w:b w:val="0"/>
          <w:bCs w:val="0"/>
        </w:rPr>
        <w:t xml:space="preserve"> O </w:t>
      </w:r>
      <w:r w:rsidRPr="00714396">
        <w:rPr>
          <w:rFonts w:ascii="Arial" w:eastAsia="MS Mincho" w:hAnsi="Arial" w:cs="Arial"/>
        </w:rPr>
        <w:t>PREGOEIRO</w:t>
      </w:r>
      <w:r w:rsidRPr="00714396">
        <w:rPr>
          <w:rFonts w:ascii="Arial" w:eastAsia="MS Mincho" w:hAnsi="Arial" w:cs="Arial"/>
          <w:b w:val="0"/>
          <w:bCs w:val="0"/>
        </w:rPr>
        <w:t xml:space="preserve"> pode solicitar a demonstração de exeqüibilidade dos preços propostos após o término da fase competitiva e, ao mesmo tempo, o proponente de menor preço tem o dever de portar informações acerca dos custos </w:t>
      </w:r>
      <w:r w:rsidRPr="00714396">
        <w:rPr>
          <w:rFonts w:ascii="Arial" w:eastAsia="MS Mincho" w:hAnsi="Arial" w:cs="Arial"/>
        </w:rPr>
        <w:t>(planilhas e demonstrativos)</w:t>
      </w:r>
      <w:r w:rsidRPr="00714396">
        <w:rPr>
          <w:rFonts w:ascii="Arial" w:eastAsia="MS Mincho" w:hAnsi="Arial" w:cs="Arial"/>
          <w:b w:val="0"/>
          <w:bCs w:val="0"/>
        </w:rPr>
        <w:t xml:space="preserve"> em que incorrerá para atendimento do objeto do </w:t>
      </w:r>
      <w:r w:rsidRPr="00714396">
        <w:rPr>
          <w:rFonts w:ascii="Arial" w:eastAsia="MS Mincho" w:hAnsi="Arial" w:cs="Arial"/>
        </w:rPr>
        <w:t>PREGÃO</w:t>
      </w:r>
      <w:r w:rsidRPr="00714396">
        <w:rPr>
          <w:rFonts w:ascii="Arial" w:eastAsia="MS Mincho" w:hAnsi="Arial" w:cs="Arial"/>
          <w:b w:val="0"/>
          <w:bCs w:val="0"/>
        </w:rPr>
        <w:t>, suficientes para justificar a proposta escrita de menor preço ou o lance verbal de menor preço que apresentar.</w:t>
      </w: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lastRenderedPageBreak/>
        <w:t>1</w:t>
      </w:r>
      <w:r w:rsidR="00BE1C70">
        <w:rPr>
          <w:rFonts w:ascii="Arial" w:eastAsia="MS Mincho" w:hAnsi="Arial" w:cs="Arial"/>
        </w:rPr>
        <w:t>2</w:t>
      </w:r>
      <w:r w:rsidRPr="00714396">
        <w:rPr>
          <w:rFonts w:ascii="Arial" w:eastAsia="MS Mincho" w:hAnsi="Arial" w:cs="Arial"/>
        </w:rPr>
        <w:t>.15.</w:t>
      </w:r>
      <w:r w:rsidRPr="00714396">
        <w:rPr>
          <w:rFonts w:ascii="Arial" w:eastAsia="MS Mincho" w:hAnsi="Arial" w:cs="Arial"/>
          <w:b w:val="0"/>
          <w:bCs w:val="0"/>
        </w:rPr>
        <w:t xml:space="preserve"> A não apresentação dos elementos referidos no subitem anterior ou a apresentação de elementos insuficientes para justificar a proposta escrita de menor preço ou o lance verbal de menor preço acarretará a desclassificação do proponente, nos termos do item </w:t>
      </w:r>
      <w:r w:rsidRPr="00714396">
        <w:rPr>
          <w:rFonts w:ascii="Arial" w:eastAsia="MS Mincho" w:hAnsi="Arial" w:cs="Arial"/>
          <w:bCs w:val="0"/>
        </w:rPr>
        <w:t>1</w:t>
      </w:r>
      <w:r w:rsidR="00BE1C70">
        <w:rPr>
          <w:rFonts w:ascii="Arial" w:eastAsia="MS Mincho" w:hAnsi="Arial" w:cs="Arial"/>
          <w:bCs w:val="0"/>
        </w:rPr>
        <w:t>2</w:t>
      </w:r>
      <w:r w:rsidRPr="00714396">
        <w:rPr>
          <w:rFonts w:ascii="Arial" w:eastAsia="MS Mincho" w:hAnsi="Arial" w:cs="Arial"/>
          <w:b w:val="0"/>
          <w:bCs w:val="0"/>
        </w:rPr>
        <w:t>, salvo rasuras que não comprometam partes essenciais.</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.16.</w:t>
      </w:r>
      <w:r w:rsidRPr="00714396">
        <w:rPr>
          <w:rFonts w:ascii="Arial" w:eastAsia="MS Mincho" w:hAnsi="Arial" w:cs="Arial"/>
          <w:b w:val="0"/>
          <w:bCs w:val="0"/>
        </w:rPr>
        <w:t xml:space="preserve"> Considerada aceitável a oferta de menor preço, será aberto o </w:t>
      </w:r>
      <w:r w:rsidRPr="00714396">
        <w:rPr>
          <w:rFonts w:ascii="Arial" w:eastAsia="MS Mincho" w:hAnsi="Arial" w:cs="Arial"/>
        </w:rPr>
        <w:t>envelope</w:t>
      </w:r>
      <w:r w:rsidRPr="00714396">
        <w:rPr>
          <w:rFonts w:ascii="Arial" w:eastAsia="MS Mincho" w:hAnsi="Arial" w:cs="Arial"/>
          <w:b w:val="0"/>
          <w:bCs w:val="0"/>
        </w:rPr>
        <w:t xml:space="preserve"> contendo os </w:t>
      </w:r>
      <w:r w:rsidRPr="00714396">
        <w:rPr>
          <w:rFonts w:ascii="Arial" w:eastAsia="MS Mincho" w:hAnsi="Arial" w:cs="Arial"/>
        </w:rPr>
        <w:t>DOCUMENTOS DE HABILITAÇÃO</w:t>
      </w:r>
      <w:r w:rsidRPr="00714396">
        <w:rPr>
          <w:rFonts w:ascii="Arial" w:eastAsia="MS Mincho" w:hAnsi="Arial" w:cs="Arial"/>
          <w:b w:val="0"/>
          <w:bCs w:val="0"/>
        </w:rPr>
        <w:t xml:space="preserve"> da sua proponente, facultando-lhe o saneamento de falha(s), </w:t>
      </w:r>
      <w:proofErr w:type="gramStart"/>
      <w:r w:rsidRPr="00714396">
        <w:rPr>
          <w:rFonts w:ascii="Arial" w:eastAsia="MS Mincho" w:hAnsi="Arial" w:cs="Arial"/>
          <w:b w:val="0"/>
          <w:bCs w:val="0"/>
        </w:rPr>
        <w:t>formal(</w:t>
      </w:r>
      <w:proofErr w:type="gramEnd"/>
      <w:r w:rsidRPr="00714396">
        <w:rPr>
          <w:rFonts w:ascii="Arial" w:eastAsia="MS Mincho" w:hAnsi="Arial" w:cs="Arial"/>
          <w:b w:val="0"/>
          <w:bCs w:val="0"/>
        </w:rPr>
        <w:t>is) à documentação na própria sessão.</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.17.</w:t>
      </w:r>
      <w:r w:rsidRPr="00714396">
        <w:rPr>
          <w:rFonts w:ascii="Arial" w:eastAsia="MS Mincho" w:hAnsi="Arial" w:cs="Arial"/>
          <w:b w:val="0"/>
          <w:bCs w:val="0"/>
        </w:rPr>
        <w:t xml:space="preserve"> Na própria sessão ou no prazo de 48 (quarenta e oito) horas, o vencedor da licitação apresentará planilha compatibilizando os preços dos itens com o lance vencedor.</w:t>
      </w:r>
    </w:p>
    <w:p w:rsidR="00B24B3A" w:rsidRDefault="00B24B3A" w:rsidP="0033416B">
      <w:pPr>
        <w:pStyle w:val="Corpodetexto3"/>
        <w:rPr>
          <w:rFonts w:ascii="Arial" w:eastAsia="MS Mincho" w:hAnsi="Arial" w:cs="Arial"/>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.18.</w:t>
      </w:r>
      <w:r w:rsidRPr="00714396">
        <w:rPr>
          <w:rFonts w:ascii="Arial" w:eastAsia="MS Mincho" w:hAnsi="Arial" w:cs="Arial"/>
          <w:b w:val="0"/>
          <w:bCs w:val="0"/>
        </w:rPr>
        <w:t xml:space="preserve"> Para efeito do saneamento a que se refere o </w:t>
      </w:r>
      <w:r w:rsidRPr="00714396">
        <w:rPr>
          <w:rFonts w:ascii="Arial" w:eastAsia="MS Mincho" w:hAnsi="Arial" w:cs="Arial"/>
        </w:rPr>
        <w:t>subitem 1</w:t>
      </w:r>
      <w:r w:rsidR="00EA18A2">
        <w:rPr>
          <w:rFonts w:ascii="Arial" w:eastAsia="MS Mincho" w:hAnsi="Arial" w:cs="Arial"/>
        </w:rPr>
        <w:t>2</w:t>
      </w:r>
      <w:r w:rsidRPr="00714396">
        <w:rPr>
          <w:rFonts w:ascii="Arial" w:eastAsia="MS Mincho" w:hAnsi="Arial" w:cs="Arial"/>
        </w:rPr>
        <w:t>.16</w:t>
      </w:r>
      <w:r w:rsidRPr="00714396">
        <w:rPr>
          <w:rFonts w:ascii="Arial" w:eastAsia="MS Mincho" w:hAnsi="Arial" w:cs="Arial"/>
          <w:b w:val="0"/>
          <w:bCs w:val="0"/>
        </w:rPr>
        <w:t xml:space="preserve">., a correção da(s) falha(s) </w:t>
      </w:r>
      <w:proofErr w:type="gramStart"/>
      <w:r w:rsidRPr="00714396">
        <w:rPr>
          <w:rFonts w:ascii="Arial" w:eastAsia="MS Mincho" w:hAnsi="Arial" w:cs="Arial"/>
          <w:b w:val="0"/>
          <w:bCs w:val="0"/>
        </w:rPr>
        <w:t>formal(</w:t>
      </w:r>
      <w:proofErr w:type="gramEnd"/>
      <w:r w:rsidRPr="00714396">
        <w:rPr>
          <w:rFonts w:ascii="Arial" w:eastAsia="MS Mincho" w:hAnsi="Arial" w:cs="Arial"/>
          <w:b w:val="0"/>
          <w:bCs w:val="0"/>
        </w:rPr>
        <w:t xml:space="preserve">is)  poderá ser desencadeada durante a realização da própria sessão pública, com a apresentação, encaminhamento e / ou substituição de documento(s), ou com a verificação desenvolvida por meio eletrônico, ou ainda, por qualquer outro método que venha a produzir o(s)  efeito(s) indispensável(is). O Pregoeiro poderá promover quaisquer diligências necessárias à análise das propostas, da documentação, e declarações apresentadas, devendo os licitantes </w:t>
      </w:r>
      <w:proofErr w:type="gramStart"/>
      <w:r w:rsidRPr="00714396">
        <w:rPr>
          <w:rFonts w:ascii="Arial" w:eastAsia="MS Mincho" w:hAnsi="Arial" w:cs="Arial"/>
          <w:b w:val="0"/>
          <w:bCs w:val="0"/>
        </w:rPr>
        <w:t>atender</w:t>
      </w:r>
      <w:proofErr w:type="gramEnd"/>
      <w:r w:rsidRPr="00714396">
        <w:rPr>
          <w:rFonts w:ascii="Arial" w:eastAsia="MS Mincho" w:hAnsi="Arial" w:cs="Arial"/>
          <w:b w:val="0"/>
          <w:bCs w:val="0"/>
        </w:rPr>
        <w:t xml:space="preserve"> às solicitações no prazo por ele estipulado, contando do recebimento da convocação.</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.19.</w:t>
      </w:r>
      <w:r w:rsidRPr="00714396">
        <w:rPr>
          <w:rFonts w:ascii="Arial" w:eastAsia="MS Mincho" w:hAnsi="Arial" w:cs="Arial"/>
          <w:b w:val="0"/>
          <w:bCs w:val="0"/>
        </w:rPr>
        <w:t xml:space="preserve"> Constatado o atendimento das exigências </w:t>
      </w:r>
      <w:proofErr w:type="spellStart"/>
      <w:r w:rsidRPr="00714396">
        <w:rPr>
          <w:rFonts w:ascii="Arial" w:eastAsia="MS Mincho" w:hAnsi="Arial" w:cs="Arial"/>
          <w:b w:val="0"/>
          <w:bCs w:val="0"/>
        </w:rPr>
        <w:t>habilitatórias</w:t>
      </w:r>
      <w:proofErr w:type="spellEnd"/>
      <w:r w:rsidRPr="00714396">
        <w:rPr>
          <w:rFonts w:ascii="Arial" w:eastAsia="MS Mincho" w:hAnsi="Arial" w:cs="Arial"/>
          <w:b w:val="0"/>
          <w:bCs w:val="0"/>
        </w:rPr>
        <w:t xml:space="preserve"> previstas no</w:t>
      </w:r>
      <w:r w:rsidRPr="00714396">
        <w:rPr>
          <w:rFonts w:ascii="Arial" w:eastAsia="MS Mincho" w:hAnsi="Arial" w:cs="Arial"/>
        </w:rPr>
        <w:t xml:space="preserve"> EDITAL</w:t>
      </w:r>
      <w:r w:rsidRPr="00714396">
        <w:rPr>
          <w:rFonts w:ascii="Arial" w:eastAsia="MS Mincho" w:hAnsi="Arial" w:cs="Arial"/>
          <w:b w:val="0"/>
          <w:bCs w:val="0"/>
        </w:rPr>
        <w:t>, a proponente será declarada vencedora.</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.20.</w:t>
      </w:r>
      <w:r w:rsidRPr="00714396">
        <w:rPr>
          <w:rFonts w:ascii="Arial" w:eastAsia="MS Mincho" w:hAnsi="Arial" w:cs="Arial"/>
          <w:b w:val="0"/>
          <w:bCs w:val="0"/>
        </w:rPr>
        <w:t xml:space="preserve"> Se a oferta não for aceitável ou se a proponente desatender às exigências </w:t>
      </w:r>
      <w:proofErr w:type="spellStart"/>
      <w:r w:rsidRPr="00714396">
        <w:rPr>
          <w:rFonts w:ascii="Arial" w:eastAsia="MS Mincho" w:hAnsi="Arial" w:cs="Arial"/>
          <w:b w:val="0"/>
          <w:bCs w:val="0"/>
        </w:rPr>
        <w:t>habilitatórias</w:t>
      </w:r>
      <w:proofErr w:type="spellEnd"/>
      <w:r w:rsidRPr="00714396">
        <w:rPr>
          <w:rFonts w:ascii="Arial" w:eastAsia="MS Mincho" w:hAnsi="Arial" w:cs="Arial"/>
          <w:b w:val="0"/>
          <w:bCs w:val="0"/>
        </w:rPr>
        <w:t xml:space="preserve">, o </w:t>
      </w:r>
      <w:r w:rsidRPr="00714396">
        <w:rPr>
          <w:rFonts w:ascii="Arial" w:eastAsia="MS Mincho" w:hAnsi="Arial" w:cs="Arial"/>
        </w:rPr>
        <w:t>PREGOEIRO</w:t>
      </w:r>
      <w:r w:rsidRPr="00714396">
        <w:rPr>
          <w:rFonts w:ascii="Arial" w:eastAsia="MS Mincho" w:hAnsi="Arial" w:cs="Arial"/>
          <w:b w:val="0"/>
          <w:bCs w:val="0"/>
        </w:rPr>
        <w:t xml:space="preserve"> examinará a oferta subseqüente de menor preço, decidindo sobre sua aceitabilidade quanto ao preço, no caso de oferecimento de lances, ou quanto ao objeto e preço na hipótese de não realização de lances verbais, observadas as previsões estampadas nos </w:t>
      </w:r>
      <w:r w:rsidRPr="00714396">
        <w:rPr>
          <w:rFonts w:ascii="Arial" w:eastAsia="MS Mincho" w:hAnsi="Arial" w:cs="Arial"/>
        </w:rPr>
        <w:t>subitens antecedentes</w:t>
      </w:r>
      <w:r w:rsidRPr="00714396">
        <w:rPr>
          <w:rFonts w:ascii="Arial" w:eastAsia="MS Mincho" w:hAnsi="Arial" w:cs="Arial"/>
          <w:b w:val="0"/>
          <w:bCs w:val="0"/>
        </w:rPr>
        <w:t>.</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.21.</w:t>
      </w:r>
      <w:r w:rsidRPr="00714396">
        <w:rPr>
          <w:rFonts w:ascii="Arial" w:eastAsia="MS Mincho" w:hAnsi="Arial" w:cs="Arial"/>
          <w:b w:val="0"/>
          <w:bCs w:val="0"/>
        </w:rPr>
        <w:t xml:space="preserve"> Sendo a proposta aceitável, o </w:t>
      </w:r>
      <w:r w:rsidRPr="00714396">
        <w:rPr>
          <w:rFonts w:ascii="Arial" w:eastAsia="MS Mincho" w:hAnsi="Arial" w:cs="Arial"/>
        </w:rPr>
        <w:t>PREGOEIRO</w:t>
      </w:r>
      <w:r w:rsidRPr="00714396">
        <w:rPr>
          <w:rFonts w:ascii="Arial" w:eastAsia="MS Mincho" w:hAnsi="Arial" w:cs="Arial"/>
          <w:b w:val="0"/>
          <w:bCs w:val="0"/>
        </w:rPr>
        <w:t xml:space="preserve"> verificará as condições da habilitação da proponente, e assim sucessivamente, até a apuração de uma oferta aceitável cuja proponente atenda aos requisitos de habilitação, caso em que será declarada vencedora: observando-se igualmente as previsões estampadas nos </w:t>
      </w:r>
      <w:r w:rsidRPr="00714396">
        <w:rPr>
          <w:rFonts w:ascii="Arial" w:eastAsia="MS Mincho" w:hAnsi="Arial" w:cs="Arial"/>
        </w:rPr>
        <w:t>subitens antecedentes e a preferência prevista neste edital</w:t>
      </w:r>
      <w:r w:rsidRPr="00714396">
        <w:rPr>
          <w:rFonts w:ascii="Arial" w:eastAsia="MS Mincho" w:hAnsi="Arial" w:cs="Arial"/>
          <w:b w:val="0"/>
          <w:bCs w:val="0"/>
        </w:rPr>
        <w:t>.</w:t>
      </w:r>
    </w:p>
    <w:p w:rsidR="001A40CC" w:rsidRPr="00714396" w:rsidRDefault="001A40CC" w:rsidP="0033416B">
      <w:pPr>
        <w:pStyle w:val="Corpodetexto3"/>
        <w:rPr>
          <w:rFonts w:ascii="Arial" w:eastAsia="MS Mincho" w:hAnsi="Arial" w:cs="Arial"/>
          <w:b w:val="0"/>
          <w:bCs w:val="0"/>
        </w:rPr>
      </w:pPr>
    </w:p>
    <w:p w:rsidR="001A40CC" w:rsidRPr="00714396" w:rsidRDefault="00BE1C70" w:rsidP="0033416B">
      <w:pPr>
        <w:pStyle w:val="Corpodetexto3"/>
        <w:numPr>
          <w:ilvl w:val="0"/>
          <w:numId w:val="13"/>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firstLine="0"/>
        <w:jc w:val="center"/>
        <w:rPr>
          <w:rFonts w:ascii="Arial" w:eastAsia="MS Mincho" w:hAnsi="Arial" w:cs="Arial"/>
        </w:rPr>
      </w:pPr>
      <w:r>
        <w:rPr>
          <w:rFonts w:ascii="Arial" w:eastAsia="MS Mincho" w:hAnsi="Arial" w:cs="Arial"/>
        </w:rPr>
        <w:t xml:space="preserve"> </w:t>
      </w:r>
      <w:r w:rsidR="001A40CC" w:rsidRPr="00714396">
        <w:rPr>
          <w:rFonts w:ascii="Arial" w:eastAsia="MS Mincho" w:hAnsi="Arial" w:cs="Arial"/>
        </w:rPr>
        <w:t>CONTEÚDO DOS DOCUMENTOS DE HABILITAÇÃO:</w:t>
      </w:r>
    </w:p>
    <w:p w:rsidR="001A40CC" w:rsidRPr="00714396" w:rsidRDefault="001A40CC" w:rsidP="0033416B">
      <w:pPr>
        <w:pStyle w:val="Corpodetexto3"/>
        <w:numPr>
          <w:ilvl w:val="1"/>
          <w:numId w:val="13"/>
        </w:numPr>
        <w:tabs>
          <w:tab w:val="left" w:pos="360"/>
          <w:tab w:val="left" w:pos="480"/>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left="0" w:firstLine="0"/>
        <w:rPr>
          <w:rFonts w:ascii="Arial" w:eastAsia="MS Mincho" w:hAnsi="Arial" w:cs="Arial"/>
          <w:b w:val="0"/>
          <w:bCs w:val="0"/>
        </w:rPr>
      </w:pPr>
      <w:r w:rsidRPr="00714396">
        <w:rPr>
          <w:rFonts w:ascii="Arial" w:eastAsia="MS Mincho" w:hAnsi="Arial" w:cs="Arial"/>
          <w:b w:val="0"/>
          <w:bCs w:val="0"/>
        </w:rPr>
        <w:t xml:space="preserve">Os </w:t>
      </w:r>
      <w:r w:rsidRPr="00714396">
        <w:rPr>
          <w:rFonts w:ascii="Arial" w:eastAsia="MS Mincho" w:hAnsi="Arial" w:cs="Arial"/>
        </w:rPr>
        <w:t>DOCUMENTOS DE HABILITAÇÃO</w:t>
      </w:r>
      <w:r w:rsidRPr="00714396">
        <w:rPr>
          <w:rFonts w:ascii="Arial" w:eastAsia="MS Mincho" w:hAnsi="Arial" w:cs="Arial"/>
          <w:b w:val="0"/>
          <w:bCs w:val="0"/>
        </w:rPr>
        <w:t xml:space="preserve"> pertinentes ao ramo do objeto do </w:t>
      </w:r>
      <w:r w:rsidRPr="00714396">
        <w:rPr>
          <w:rFonts w:ascii="Arial" w:eastAsia="MS Mincho" w:hAnsi="Arial" w:cs="Arial"/>
        </w:rPr>
        <w:t>PREGÃO</w:t>
      </w:r>
      <w:r w:rsidRPr="00714396">
        <w:rPr>
          <w:rFonts w:ascii="Arial" w:eastAsia="MS Mincho" w:hAnsi="Arial" w:cs="Arial"/>
          <w:b w:val="0"/>
          <w:bCs w:val="0"/>
        </w:rPr>
        <w:t xml:space="preserve"> são os seguintes:</w:t>
      </w:r>
    </w:p>
    <w:p w:rsidR="001A40CC" w:rsidRPr="00714396" w:rsidRDefault="001A40CC" w:rsidP="0033416B">
      <w:pPr>
        <w:pStyle w:val="Corpodetexto3"/>
        <w:tabs>
          <w:tab w:val="left" w:pos="360"/>
          <w:tab w:val="left" w:pos="4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jc w:val="center"/>
        <w:rPr>
          <w:rFonts w:ascii="Arial" w:eastAsia="MS Mincho" w:hAnsi="Arial" w:cs="Arial"/>
        </w:rPr>
      </w:pPr>
      <w:r w:rsidRPr="00714396">
        <w:rPr>
          <w:rFonts w:ascii="Arial" w:eastAsia="MS Mincho" w:hAnsi="Arial" w:cs="Arial"/>
        </w:rPr>
        <w:t>I – HABILITAÇÃO JURÍDICA:</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1A40CC" w:rsidRDefault="001A40CC" w:rsidP="0033416B">
      <w:pPr>
        <w:pStyle w:val="Corpodetexto3"/>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left="0" w:firstLine="0"/>
        <w:rPr>
          <w:rFonts w:ascii="Arial" w:eastAsia="MS Mincho" w:hAnsi="Arial" w:cs="Arial"/>
          <w:b w:val="0"/>
          <w:bCs w:val="0"/>
        </w:rPr>
      </w:pPr>
      <w:r w:rsidRPr="00714396">
        <w:rPr>
          <w:rFonts w:ascii="Arial" w:eastAsia="MS Mincho" w:hAnsi="Arial" w:cs="Arial"/>
          <w:b w:val="0"/>
          <w:bCs w:val="0"/>
        </w:rPr>
        <w:t>Registro comercial para empresa individual;</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rPr>
        <w:lastRenderedPageBreak/>
        <w:t>b)</w:t>
      </w:r>
      <w:r w:rsidRPr="00714396">
        <w:rPr>
          <w:rFonts w:ascii="Arial" w:eastAsia="MS Mincho" w:hAnsi="Arial" w:cs="Arial"/>
          <w:b w:val="0"/>
          <w:bCs w:val="0"/>
        </w:rPr>
        <w:t xml:space="preserve"> Ato constitutivo</w:t>
      </w:r>
      <w:r w:rsidR="002A1801">
        <w:rPr>
          <w:rFonts w:ascii="Arial" w:eastAsia="MS Mincho" w:hAnsi="Arial" w:cs="Arial"/>
          <w:b w:val="0"/>
          <w:bCs w:val="0"/>
        </w:rPr>
        <w:t>, estatuto ou</w:t>
      </w:r>
      <w:r w:rsidRPr="00714396">
        <w:rPr>
          <w:rFonts w:ascii="Arial" w:eastAsia="MS Mincho" w:hAnsi="Arial" w:cs="Arial"/>
          <w:b w:val="0"/>
          <w:bCs w:val="0"/>
        </w:rPr>
        <w:t xml:space="preserve"> contrato social </w:t>
      </w:r>
      <w:r w:rsidR="002A1801">
        <w:rPr>
          <w:rFonts w:ascii="Arial" w:eastAsia="MS Mincho" w:hAnsi="Arial" w:cs="Arial"/>
          <w:b w:val="0"/>
          <w:bCs w:val="0"/>
        </w:rPr>
        <w:t>em vigor e alteração subseqüente, devidamente registrado</w:t>
      </w:r>
      <w:r w:rsidRPr="00714396">
        <w:rPr>
          <w:rFonts w:ascii="Arial" w:eastAsia="MS Mincho" w:hAnsi="Arial" w:cs="Arial"/>
          <w:b w:val="0"/>
          <w:bCs w:val="0"/>
        </w:rPr>
        <w:t xml:space="preserve">, </w:t>
      </w:r>
      <w:r w:rsidR="002A1801">
        <w:rPr>
          <w:rFonts w:ascii="Arial" w:eastAsia="MS Mincho" w:hAnsi="Arial" w:cs="Arial"/>
          <w:b w:val="0"/>
          <w:bCs w:val="0"/>
        </w:rPr>
        <w:t xml:space="preserve">em se tratando de </w:t>
      </w:r>
      <w:r w:rsidRPr="00714396">
        <w:rPr>
          <w:rFonts w:ascii="Arial" w:eastAsia="MS Mincho" w:hAnsi="Arial" w:cs="Arial"/>
          <w:b w:val="0"/>
          <w:bCs w:val="0"/>
        </w:rPr>
        <w:t xml:space="preserve">sociedades </w:t>
      </w:r>
      <w:r w:rsidR="002A1801">
        <w:rPr>
          <w:rFonts w:ascii="Arial" w:eastAsia="MS Mincho" w:hAnsi="Arial" w:cs="Arial"/>
          <w:b w:val="0"/>
          <w:bCs w:val="0"/>
        </w:rPr>
        <w:t>comerciais</w:t>
      </w:r>
      <w:r w:rsidRPr="00714396">
        <w:rPr>
          <w:rFonts w:ascii="Arial" w:eastAsia="MS Mincho" w:hAnsi="Arial" w:cs="Arial"/>
          <w:b w:val="0"/>
          <w:bCs w:val="0"/>
        </w:rPr>
        <w:t>, e</w:t>
      </w:r>
      <w:r w:rsidR="002A1801">
        <w:rPr>
          <w:rFonts w:ascii="Arial" w:eastAsia="MS Mincho" w:hAnsi="Arial" w:cs="Arial"/>
          <w:b w:val="0"/>
          <w:bCs w:val="0"/>
        </w:rPr>
        <w:t>,</w:t>
      </w:r>
      <w:r w:rsidRPr="00714396">
        <w:rPr>
          <w:rFonts w:ascii="Arial" w:eastAsia="MS Mincho" w:hAnsi="Arial" w:cs="Arial"/>
          <w:b w:val="0"/>
          <w:bCs w:val="0"/>
        </w:rPr>
        <w:t xml:space="preserve"> no caso de sociedades por ações, acompanhado dos documentos comprobatórios de eleição de seus administradores</w:t>
      </w:r>
      <w:r w:rsidR="002A1801">
        <w:rPr>
          <w:rFonts w:ascii="Arial" w:eastAsia="MS Mincho" w:hAnsi="Arial" w:cs="Arial"/>
          <w:b w:val="0"/>
          <w:bCs w:val="0"/>
        </w:rPr>
        <w:t>.</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hAnsi="Arial" w:cs="Arial"/>
        </w:rPr>
        <w:t xml:space="preserve">c) </w:t>
      </w:r>
      <w:r w:rsidRPr="00714396">
        <w:rPr>
          <w:rFonts w:ascii="Arial" w:eastAsia="MS Mincho" w:hAnsi="Arial" w:cs="Arial"/>
          <w:b w:val="0"/>
          <w:bCs w:val="0"/>
        </w:rPr>
        <w:t>Decreto de autorização, em se tratando de empresa ou sociedade estrangeira em funcionamento no país, e ato de registro ou autorização para funcionamento expedido pelo órgão competente, quando a atividade assim o exigir.</w:t>
      </w:r>
    </w:p>
    <w:p w:rsidR="001A40CC"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1A40CC"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jc w:val="center"/>
        <w:rPr>
          <w:rFonts w:ascii="Arial" w:eastAsia="MS Mincho" w:hAnsi="Arial" w:cs="Arial"/>
        </w:rPr>
      </w:pPr>
      <w:r w:rsidRPr="00714396">
        <w:rPr>
          <w:rFonts w:ascii="Arial" w:eastAsia="MS Mincho" w:hAnsi="Arial" w:cs="Arial"/>
        </w:rPr>
        <w:t>II - REGULARIDADE FISCAL:</w:t>
      </w:r>
    </w:p>
    <w:p w:rsidR="003C3C4D" w:rsidRPr="00714396" w:rsidRDefault="003C3C4D"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jc w:val="center"/>
        <w:rPr>
          <w:rFonts w:ascii="Arial" w:eastAsia="MS Mincho" w:hAnsi="Arial" w:cs="Arial"/>
        </w:rPr>
      </w:pPr>
    </w:p>
    <w:p w:rsidR="007223E1" w:rsidRPr="007223E1" w:rsidRDefault="007223E1" w:rsidP="0033416B">
      <w:pPr>
        <w:pStyle w:val="PargrafodaLista"/>
        <w:numPr>
          <w:ilvl w:val="0"/>
          <w:numId w:val="22"/>
        </w:numPr>
        <w:tabs>
          <w:tab w:val="clear" w:pos="1065"/>
          <w:tab w:val="num" w:pos="426"/>
        </w:tabs>
        <w:ind w:left="0" w:firstLine="0"/>
        <w:jc w:val="both"/>
        <w:rPr>
          <w:rFonts w:ascii="Arial" w:hAnsi="Arial" w:cs="Arial"/>
          <w:color w:val="auto"/>
          <w:sz w:val="24"/>
          <w:szCs w:val="24"/>
        </w:rPr>
      </w:pPr>
      <w:r w:rsidRPr="007223E1">
        <w:rPr>
          <w:rFonts w:ascii="Arial" w:hAnsi="Arial" w:cs="Arial"/>
          <w:color w:val="auto"/>
          <w:sz w:val="24"/>
          <w:szCs w:val="24"/>
        </w:rPr>
        <w:t xml:space="preserve"> </w:t>
      </w:r>
      <w:r w:rsidRPr="007223E1">
        <w:rPr>
          <w:rFonts w:ascii="Arial" w:hAnsi="Arial" w:cs="Arial"/>
          <w:b/>
          <w:color w:val="auto"/>
          <w:sz w:val="24"/>
          <w:szCs w:val="24"/>
        </w:rPr>
        <w:t>Certificado de Regularidade do FGTS – CRF</w:t>
      </w:r>
      <w:r w:rsidRPr="007223E1">
        <w:rPr>
          <w:rFonts w:ascii="Arial" w:hAnsi="Arial" w:cs="Arial"/>
          <w:color w:val="auto"/>
          <w:sz w:val="24"/>
          <w:szCs w:val="24"/>
        </w:rPr>
        <w:t>, expedido pela Caixa Econômica Federal, demonstrando situação regular no cumprimento dos encargos sociais instituídos por lei;</w:t>
      </w:r>
    </w:p>
    <w:p w:rsidR="001A40CC" w:rsidRPr="007223E1" w:rsidRDefault="007223E1" w:rsidP="0033416B">
      <w:pPr>
        <w:pStyle w:val="Corpodetexto3"/>
        <w:numPr>
          <w:ilvl w:val="0"/>
          <w:numId w:val="22"/>
        </w:numPr>
        <w:tabs>
          <w:tab w:val="clear" w:pos="1065"/>
          <w:tab w:val="left" w:pos="142"/>
          <w:tab w:val="num" w:pos="426"/>
          <w:tab w:val="left" w:pos="567"/>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left="0" w:right="4" w:firstLine="0"/>
        <w:rPr>
          <w:rFonts w:ascii="Arial" w:hAnsi="Arial" w:cs="Arial"/>
          <w:b w:val="0"/>
          <w:color w:val="auto"/>
        </w:rPr>
      </w:pPr>
      <w:r w:rsidRPr="004D7671">
        <w:rPr>
          <w:rFonts w:ascii="Arial" w:hAnsi="Arial" w:cs="Arial"/>
          <w:color w:val="auto"/>
        </w:rPr>
        <w:t xml:space="preserve">Certidão Negativa </w:t>
      </w:r>
      <w:r>
        <w:rPr>
          <w:rFonts w:ascii="Arial" w:hAnsi="Arial" w:cs="Arial"/>
          <w:color w:val="auto"/>
        </w:rPr>
        <w:t xml:space="preserve">ou Certidão Positiva Com Efeitos de Negativa </w:t>
      </w:r>
      <w:r w:rsidRPr="004D7671">
        <w:rPr>
          <w:rFonts w:ascii="Arial" w:hAnsi="Arial" w:cs="Arial"/>
          <w:color w:val="auto"/>
        </w:rPr>
        <w:t xml:space="preserve">de Débitos Relativos a Créditos Tributários Federais e à Dívida Ativa Da União </w:t>
      </w:r>
      <w:r w:rsidRPr="007223E1">
        <w:rPr>
          <w:rFonts w:ascii="Arial" w:hAnsi="Arial" w:cs="Arial"/>
          <w:b w:val="0"/>
          <w:color w:val="auto"/>
        </w:rPr>
        <w:t>expedida pelo Ministério da Fazenda, englobando os créditos tributários relativos às contribuições sociais conforme Portaria PGFN / RFB nº 1751 de 02 de outubro de 2014;</w:t>
      </w:r>
    </w:p>
    <w:p w:rsidR="001A40CC" w:rsidRPr="007223E1"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right="4"/>
        <w:rPr>
          <w:rFonts w:ascii="Arial" w:eastAsia="MS Mincho" w:hAnsi="Arial" w:cs="Arial"/>
          <w:b w:val="0"/>
          <w:bCs w:val="0"/>
        </w:rPr>
      </w:pPr>
      <w:r w:rsidRPr="00714396">
        <w:rPr>
          <w:rFonts w:ascii="Arial" w:eastAsia="MS Mincho" w:hAnsi="Arial" w:cs="Arial"/>
        </w:rPr>
        <w:t>c)</w:t>
      </w:r>
      <w:r w:rsidRPr="00714396">
        <w:rPr>
          <w:rFonts w:ascii="Arial" w:eastAsia="MS Mincho" w:hAnsi="Arial" w:cs="Arial"/>
          <w:b w:val="0"/>
          <w:bCs w:val="0"/>
        </w:rPr>
        <w:t xml:space="preserve"> </w:t>
      </w:r>
      <w:r w:rsidR="007223E1" w:rsidRPr="004D7671">
        <w:rPr>
          <w:rFonts w:ascii="Arial" w:hAnsi="Arial" w:cs="Arial"/>
          <w:color w:val="auto"/>
        </w:rPr>
        <w:t xml:space="preserve">Certidão Negativa </w:t>
      </w:r>
      <w:r w:rsidR="007223E1">
        <w:rPr>
          <w:rFonts w:ascii="Arial" w:hAnsi="Arial" w:cs="Arial"/>
          <w:color w:val="auto"/>
        </w:rPr>
        <w:t xml:space="preserve">ou Certidão Positiva Com Efeitos de Negativa </w:t>
      </w:r>
      <w:r w:rsidR="007223E1" w:rsidRPr="004D7671">
        <w:rPr>
          <w:rFonts w:ascii="Arial" w:hAnsi="Arial" w:cs="Arial"/>
          <w:color w:val="auto"/>
        </w:rPr>
        <w:t xml:space="preserve">de Débitos </w:t>
      </w:r>
      <w:r w:rsidR="007223E1" w:rsidRPr="007223E1">
        <w:rPr>
          <w:rFonts w:ascii="Arial" w:hAnsi="Arial" w:cs="Arial"/>
          <w:b w:val="0"/>
          <w:color w:val="auto"/>
        </w:rPr>
        <w:t>junto à Fazenda Estadual, (CPE-EN) expedida pela Secretaria da Fazenda do Estado da sede da licitante;</w:t>
      </w:r>
    </w:p>
    <w:p w:rsidR="001A40CC" w:rsidRPr="00714396" w:rsidRDefault="001A40CC"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right="4"/>
        <w:rPr>
          <w:rFonts w:ascii="Arial" w:eastAsia="MS Mincho" w:hAnsi="Arial" w:cs="Arial"/>
          <w:b w:val="0"/>
          <w:bCs w:val="0"/>
        </w:rPr>
      </w:pPr>
      <w:r w:rsidRPr="00714396">
        <w:rPr>
          <w:rFonts w:ascii="Arial" w:eastAsia="MS Mincho" w:hAnsi="Arial" w:cs="Arial"/>
        </w:rPr>
        <w:t>d)</w:t>
      </w:r>
      <w:r w:rsidRPr="00714396">
        <w:rPr>
          <w:rFonts w:ascii="Arial" w:eastAsia="MS Mincho" w:hAnsi="Arial" w:cs="Arial"/>
          <w:b w:val="0"/>
          <w:bCs w:val="0"/>
        </w:rPr>
        <w:t xml:space="preserve"> </w:t>
      </w:r>
      <w:r w:rsidR="007223E1" w:rsidRPr="004D7671">
        <w:rPr>
          <w:rFonts w:ascii="Arial" w:hAnsi="Arial" w:cs="Arial"/>
          <w:color w:val="auto"/>
        </w:rPr>
        <w:t xml:space="preserve">Certidão Negativa </w:t>
      </w:r>
      <w:r w:rsidR="007223E1">
        <w:rPr>
          <w:rFonts w:ascii="Arial" w:hAnsi="Arial" w:cs="Arial"/>
          <w:color w:val="auto"/>
        </w:rPr>
        <w:t xml:space="preserve">ou Certidão Positiva Com Efeitos de Negativa </w:t>
      </w:r>
      <w:r w:rsidR="007223E1" w:rsidRPr="004D7671">
        <w:rPr>
          <w:rFonts w:ascii="Arial" w:hAnsi="Arial" w:cs="Arial"/>
          <w:color w:val="auto"/>
        </w:rPr>
        <w:t xml:space="preserve">de Débitos </w:t>
      </w:r>
      <w:r w:rsidR="007223E1" w:rsidRPr="007223E1">
        <w:rPr>
          <w:rFonts w:ascii="Arial" w:hAnsi="Arial" w:cs="Arial"/>
          <w:b w:val="0"/>
          <w:color w:val="auto"/>
        </w:rPr>
        <w:t>junto à Fazenda Municipal, (CPE-EN) expedida pela Secretaria Da Fazenda do Município da sede da licitante;</w:t>
      </w:r>
    </w:p>
    <w:p w:rsidR="001A40CC" w:rsidRDefault="001A40CC" w:rsidP="0033416B">
      <w:pPr>
        <w:pStyle w:val="Corpodetexto3"/>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right="4"/>
        <w:rPr>
          <w:rFonts w:ascii="Arial" w:hAnsi="Arial" w:cs="Arial"/>
          <w:b w:val="0"/>
          <w:color w:val="auto"/>
        </w:rPr>
      </w:pPr>
      <w:r w:rsidRPr="00714396">
        <w:rPr>
          <w:rFonts w:ascii="Arial" w:eastAsia="MS Mincho" w:hAnsi="Arial" w:cs="Arial"/>
        </w:rPr>
        <w:t>e)</w:t>
      </w:r>
      <w:r w:rsidRPr="00714396">
        <w:rPr>
          <w:rFonts w:ascii="Arial" w:eastAsia="MS Mincho" w:hAnsi="Arial" w:cs="Arial"/>
          <w:b w:val="0"/>
          <w:bCs w:val="0"/>
        </w:rPr>
        <w:t xml:space="preserve"> </w:t>
      </w:r>
      <w:r w:rsidR="007223E1" w:rsidRPr="004D7671">
        <w:rPr>
          <w:rFonts w:ascii="Arial" w:hAnsi="Arial" w:cs="Arial"/>
          <w:color w:val="auto"/>
        </w:rPr>
        <w:t>Certidão Negativa ou Certidão Positiva com Efeitos de Negativa perante a Justiça do Trabalho</w:t>
      </w:r>
      <w:r w:rsidR="007223E1" w:rsidRPr="007223E1">
        <w:rPr>
          <w:rFonts w:ascii="Arial" w:hAnsi="Arial" w:cs="Arial"/>
          <w:b w:val="0"/>
          <w:color w:val="auto"/>
        </w:rPr>
        <w:t>, referente aos Débitos Trabalhistas (CNDT), expedida pelo Tribunal Superior do Trabalho (de acordo com a Lei 12.440/2011);</w:t>
      </w:r>
    </w:p>
    <w:p w:rsidR="007223E1" w:rsidRPr="007223E1" w:rsidRDefault="007223E1" w:rsidP="0033416B">
      <w:pPr>
        <w:pStyle w:val="Corpodetexto3"/>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right="4"/>
        <w:rPr>
          <w:rFonts w:ascii="Arial" w:eastAsia="MS Mincho" w:hAnsi="Arial" w:cs="Arial"/>
          <w:b w:val="0"/>
          <w:bCs w:val="0"/>
        </w:rPr>
      </w:pPr>
      <w:r w:rsidRPr="007223E1">
        <w:rPr>
          <w:rFonts w:ascii="Arial" w:eastAsia="MS Mincho" w:hAnsi="Arial" w:cs="Arial"/>
          <w:bCs w:val="0"/>
        </w:rPr>
        <w:t xml:space="preserve">f) </w:t>
      </w:r>
      <w:r>
        <w:rPr>
          <w:rFonts w:ascii="Arial" w:eastAsia="MS Mincho" w:hAnsi="Arial" w:cs="Arial"/>
          <w:bCs w:val="0"/>
        </w:rPr>
        <w:t xml:space="preserve">Comprovante de inscrição e de Situação Cadastral, </w:t>
      </w:r>
      <w:r>
        <w:rPr>
          <w:rFonts w:ascii="Arial" w:eastAsia="MS Mincho" w:hAnsi="Arial" w:cs="Arial"/>
          <w:b w:val="0"/>
          <w:bCs w:val="0"/>
        </w:rPr>
        <w:t>junto ao Cadastro Nacional da Pessoa Jurídica / Receita Federal;</w:t>
      </w:r>
    </w:p>
    <w:p w:rsidR="0003350D" w:rsidRPr="00714396" w:rsidRDefault="0003350D" w:rsidP="0033416B">
      <w:pPr>
        <w:pStyle w:val="Corpodetexto3"/>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right="4"/>
        <w:rPr>
          <w:rFonts w:ascii="Arial" w:eastAsia="MS Mincho" w:hAnsi="Arial" w:cs="Arial"/>
          <w:b w:val="0"/>
          <w:bCs w:val="0"/>
          <w:color w:val="auto"/>
        </w:rPr>
      </w:pPr>
    </w:p>
    <w:p w:rsidR="0003350D" w:rsidRDefault="0003350D" w:rsidP="0033416B">
      <w:pPr>
        <w:pStyle w:val="Corpodetexto3"/>
        <w:rPr>
          <w:rFonts w:ascii="Arial" w:eastAsia="MS Mincho" w:hAnsi="Arial" w:cs="Arial"/>
          <w:color w:val="auto"/>
        </w:rPr>
      </w:pPr>
      <w:r w:rsidRPr="00714396">
        <w:rPr>
          <w:rFonts w:ascii="Arial" w:eastAsia="MS Mincho" w:hAnsi="Arial" w:cs="Arial"/>
          <w:color w:val="auto"/>
        </w:rPr>
        <w:t>13.2.</w:t>
      </w:r>
      <w:r w:rsidRPr="00714396">
        <w:rPr>
          <w:rFonts w:ascii="Arial" w:eastAsia="MS Mincho" w:hAnsi="Arial" w:cs="Arial"/>
          <w:b w:val="0"/>
          <w:bCs w:val="0"/>
          <w:color w:val="auto"/>
        </w:rPr>
        <w:t xml:space="preserve"> </w:t>
      </w:r>
      <w:r w:rsidRPr="00714396">
        <w:rPr>
          <w:rFonts w:ascii="Arial" w:eastAsia="MS Mincho" w:hAnsi="Arial" w:cs="Arial"/>
          <w:color w:val="auto"/>
        </w:rPr>
        <w:t>Conforme o Art. 43 parágrafo 1º da Lei Complementar 147 de 07 de agosto de 2014:</w:t>
      </w:r>
    </w:p>
    <w:p w:rsidR="00682976" w:rsidRPr="00714396" w:rsidRDefault="00682976" w:rsidP="0033416B">
      <w:pPr>
        <w:pStyle w:val="Corpodetexto3"/>
        <w:rPr>
          <w:rFonts w:ascii="Arial" w:eastAsia="MS Mincho" w:hAnsi="Arial" w:cs="Arial"/>
          <w:b w:val="0"/>
          <w:bCs w:val="0"/>
          <w:color w:val="auto"/>
        </w:rPr>
      </w:pPr>
    </w:p>
    <w:p w:rsidR="0003350D" w:rsidRPr="00714396" w:rsidRDefault="0003350D" w:rsidP="0033416B">
      <w:pPr>
        <w:tabs>
          <w:tab w:val="left" w:pos="284"/>
          <w:tab w:val="num" w:pos="432"/>
          <w:tab w:val="left" w:pos="1260"/>
        </w:tabs>
        <w:autoSpaceDE w:val="0"/>
        <w:ind w:right="-318"/>
        <w:jc w:val="both"/>
        <w:rPr>
          <w:rFonts w:ascii="Arial" w:eastAsia="MS Mincho" w:hAnsi="Arial" w:cs="Arial"/>
          <w:color w:val="auto"/>
          <w:sz w:val="24"/>
          <w:szCs w:val="24"/>
        </w:rPr>
      </w:pPr>
      <w:r w:rsidRPr="00714396">
        <w:rPr>
          <w:rFonts w:ascii="Arial" w:eastAsia="MS Mincho" w:hAnsi="Arial" w:cs="Arial"/>
          <w:color w:val="auto"/>
          <w:sz w:val="24"/>
          <w:szCs w:val="24"/>
        </w:rPr>
        <w:t xml:space="preserve">Aberto o invólucro </w:t>
      </w:r>
      <w:r w:rsidRPr="00714396">
        <w:rPr>
          <w:rFonts w:ascii="Arial" w:eastAsia="MS Mincho" w:hAnsi="Arial" w:cs="Arial"/>
          <w:b/>
          <w:bCs/>
          <w:color w:val="auto"/>
          <w:sz w:val="24"/>
          <w:szCs w:val="24"/>
        </w:rPr>
        <w:t>“DOCUMENTAÇÃO”</w:t>
      </w:r>
      <w:r w:rsidRPr="00714396">
        <w:rPr>
          <w:rFonts w:ascii="Arial" w:eastAsia="MS Mincho" w:hAnsi="Arial" w:cs="Arial"/>
          <w:color w:val="auto"/>
          <w:sz w:val="24"/>
          <w:szCs w:val="24"/>
        </w:rPr>
        <w:t xml:space="preserve">, em havendo restrição quanto à Regularidade Fiscal no caso de Microempresa ou Empresa de Pequeno Porte, fica concedido um prazo de 05 (cinco) dias úteis, </w:t>
      </w:r>
      <w:proofErr w:type="gramStart"/>
      <w:r w:rsidRPr="00714396">
        <w:rPr>
          <w:rFonts w:ascii="Arial" w:eastAsia="MS Mincho" w:hAnsi="Arial" w:cs="Arial"/>
          <w:color w:val="auto"/>
          <w:sz w:val="24"/>
          <w:szCs w:val="24"/>
        </w:rPr>
        <w:t>cujo o</w:t>
      </w:r>
      <w:proofErr w:type="gramEnd"/>
      <w:r w:rsidRPr="00714396">
        <w:rPr>
          <w:rFonts w:ascii="Arial" w:eastAsia="MS Mincho" w:hAnsi="Arial" w:cs="Arial"/>
          <w:color w:val="auto"/>
          <w:sz w:val="24"/>
          <w:szCs w:val="24"/>
        </w:rPr>
        <w:t xml:space="preserve"> termo inicial corresponderá ao momento em que o proponente for declarado vencedor do certame, prorrogável por igual período, a critério da administração pública, para a regularização da documentação, no caso, a emissão de eventuais certidões negativas ou positivas, com efeito, de certidão negativa.</w:t>
      </w:r>
    </w:p>
    <w:p w:rsidR="0003350D" w:rsidRPr="00714396" w:rsidRDefault="0003350D"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rPr>
      </w:pPr>
      <w:r w:rsidRPr="00714396">
        <w:rPr>
          <w:rFonts w:ascii="Arial" w:eastAsia="MS Mincho" w:hAnsi="Arial" w:cs="Arial"/>
          <w:color w:val="auto"/>
        </w:rPr>
        <w:t>13.2</w:t>
      </w:r>
      <w:r w:rsidR="007223E1">
        <w:rPr>
          <w:rFonts w:ascii="Arial" w:eastAsia="MS Mincho" w:hAnsi="Arial" w:cs="Arial"/>
          <w:color w:val="auto"/>
        </w:rPr>
        <w:t>.1</w:t>
      </w:r>
      <w:r w:rsidRPr="00714396">
        <w:rPr>
          <w:rFonts w:ascii="Arial" w:eastAsia="MS Mincho" w:hAnsi="Arial" w:cs="Arial"/>
          <w:color w:val="auto"/>
        </w:rPr>
        <w:t>.</w:t>
      </w:r>
      <w:r w:rsidRPr="00714396">
        <w:rPr>
          <w:rFonts w:ascii="Arial" w:eastAsia="MS Mincho" w:hAnsi="Arial" w:cs="Arial"/>
          <w:b w:val="0"/>
          <w:bCs w:val="0"/>
          <w:color w:val="auto"/>
        </w:rPr>
        <w:t xml:space="preserve"> A não regularização fiscal no prazo estabelecido no subitem </w:t>
      </w:r>
      <w:r w:rsidRPr="00714396">
        <w:rPr>
          <w:rFonts w:ascii="Arial" w:eastAsia="MS Mincho" w:hAnsi="Arial" w:cs="Arial"/>
          <w:bCs w:val="0"/>
          <w:color w:val="auto"/>
        </w:rPr>
        <w:t>13.22</w:t>
      </w:r>
      <w:r w:rsidRPr="00714396">
        <w:rPr>
          <w:rFonts w:ascii="Arial" w:eastAsia="MS Mincho" w:hAnsi="Arial" w:cs="Arial"/>
          <w:b w:val="0"/>
          <w:bCs w:val="0"/>
          <w:color w:val="auto"/>
        </w:rPr>
        <w:t xml:space="preserve">, implicará decadência do direito à contratação, sendo facultado à Administração convocar os licitantes remanescentes, na ordem de classificação, para negociar nos termos do disposto do artigo 4º, inciso XXIII, da Lei nº. 10.520, de 17 de julho de 2002. </w:t>
      </w:r>
    </w:p>
    <w:p w:rsidR="001A40CC" w:rsidRDefault="001A40CC"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color w:val="auto"/>
        </w:rPr>
      </w:pP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jc w:val="center"/>
        <w:rPr>
          <w:rFonts w:ascii="Arial" w:eastAsia="MS Mincho" w:hAnsi="Arial" w:cs="Arial"/>
        </w:rPr>
      </w:pPr>
      <w:r w:rsidRPr="00714396">
        <w:rPr>
          <w:rFonts w:ascii="Arial" w:eastAsia="MS Mincho" w:hAnsi="Arial" w:cs="Arial"/>
        </w:rPr>
        <w:t>III – QUALIDADE ECONÔMICA FINANCEIRA:</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b w:val="0"/>
          <w:bCs w:val="0"/>
        </w:rPr>
        <w:t xml:space="preserve">    </w:t>
      </w:r>
    </w:p>
    <w:p w:rsidR="001A40CC"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hAnsi="Arial" w:cs="Arial"/>
          <w:b w:val="0"/>
          <w:color w:val="auto"/>
        </w:rPr>
      </w:pPr>
      <w:r w:rsidRPr="00714396">
        <w:rPr>
          <w:rFonts w:ascii="Arial" w:eastAsia="MS Mincho" w:hAnsi="Arial" w:cs="Arial"/>
          <w:bCs w:val="0"/>
        </w:rPr>
        <w:lastRenderedPageBreak/>
        <w:t>a)</w:t>
      </w:r>
      <w:r w:rsidRPr="00714396">
        <w:rPr>
          <w:rFonts w:ascii="Arial" w:eastAsia="MS Mincho" w:hAnsi="Arial" w:cs="Arial"/>
          <w:b w:val="0"/>
          <w:bCs w:val="0"/>
        </w:rPr>
        <w:t xml:space="preserve"> </w:t>
      </w:r>
      <w:r w:rsidR="007223E1" w:rsidRPr="004D7671">
        <w:rPr>
          <w:rFonts w:ascii="Arial" w:hAnsi="Arial" w:cs="Arial"/>
          <w:color w:val="auto"/>
        </w:rPr>
        <w:t xml:space="preserve">Certidão Negativa de Falência </w:t>
      </w:r>
      <w:r w:rsidR="007223E1" w:rsidRPr="007223E1">
        <w:rPr>
          <w:rFonts w:ascii="Arial" w:hAnsi="Arial" w:cs="Arial"/>
          <w:b w:val="0"/>
          <w:color w:val="auto"/>
        </w:rPr>
        <w:t>expedida pelo distribuidor da sede da pessoa jurídica;</w:t>
      </w:r>
    </w:p>
    <w:p w:rsidR="00FB1C32" w:rsidRPr="003C3C4D" w:rsidRDefault="003C3C4D" w:rsidP="0033416B">
      <w:pPr>
        <w:tabs>
          <w:tab w:val="left" w:pos="284"/>
        </w:tabs>
        <w:ind w:right="-1"/>
        <w:jc w:val="both"/>
        <w:rPr>
          <w:rFonts w:ascii="Arial" w:hAnsi="Arial" w:cs="Arial"/>
          <w:color w:val="auto"/>
          <w:sz w:val="24"/>
          <w:szCs w:val="24"/>
        </w:rPr>
      </w:pPr>
      <w:proofErr w:type="gramStart"/>
      <w:r w:rsidRPr="003C3C4D">
        <w:rPr>
          <w:rFonts w:ascii="Arial" w:hAnsi="Arial" w:cs="Arial"/>
          <w:b/>
          <w:color w:val="auto"/>
          <w:sz w:val="24"/>
          <w:szCs w:val="24"/>
        </w:rPr>
        <w:t>b</w:t>
      </w:r>
      <w:r w:rsidR="00FB1C32" w:rsidRPr="003C3C4D">
        <w:rPr>
          <w:rFonts w:ascii="Arial" w:hAnsi="Arial" w:cs="Arial"/>
          <w:b/>
          <w:color w:val="auto"/>
          <w:sz w:val="24"/>
          <w:szCs w:val="24"/>
        </w:rPr>
        <w:t>)</w:t>
      </w:r>
      <w:proofErr w:type="gramEnd"/>
      <w:r w:rsidR="00FB1C32" w:rsidRPr="003C3C4D">
        <w:rPr>
          <w:rFonts w:ascii="Arial" w:hAnsi="Arial" w:cs="Arial"/>
          <w:b/>
          <w:color w:val="auto"/>
          <w:sz w:val="24"/>
          <w:szCs w:val="24"/>
        </w:rPr>
        <w:tab/>
      </w:r>
      <w:r w:rsidR="00FB1C32" w:rsidRPr="003C3C4D">
        <w:rPr>
          <w:rFonts w:ascii="Arial" w:hAnsi="Arial" w:cs="Arial"/>
          <w:color w:val="auto"/>
          <w:sz w:val="24"/>
          <w:szCs w:val="24"/>
        </w:rPr>
        <w:t xml:space="preserve">Balanço Patrimonial e demonstrações contábeis do último exercício social, </w:t>
      </w:r>
      <w:r w:rsidR="0095293F">
        <w:rPr>
          <w:rFonts w:ascii="Arial" w:hAnsi="Arial" w:cs="Arial"/>
          <w:color w:val="auto"/>
          <w:sz w:val="24"/>
          <w:szCs w:val="24"/>
        </w:rPr>
        <w:t>já exigíveis e apresentados na forma da lei</w:t>
      </w:r>
      <w:r w:rsidR="00FB1C32" w:rsidRPr="003C3C4D">
        <w:rPr>
          <w:rFonts w:ascii="Arial" w:hAnsi="Arial" w:cs="Arial"/>
          <w:color w:val="auto"/>
          <w:sz w:val="24"/>
          <w:szCs w:val="24"/>
        </w:rPr>
        <w:t>, de modo a comprovar a boa situação financeira da empresa, vedada a substituição por balancetes ou balanços provisórios, podendo ser atualizados por índices oficiais quando encerrados há mais de 03 (três) meses da data da apresentação da proposta.</w:t>
      </w:r>
    </w:p>
    <w:p w:rsidR="00FB1C32" w:rsidRPr="003C3C4D" w:rsidRDefault="003C3C4D" w:rsidP="0033416B">
      <w:pPr>
        <w:tabs>
          <w:tab w:val="left" w:pos="284"/>
        </w:tabs>
        <w:ind w:right="-1"/>
        <w:jc w:val="both"/>
        <w:rPr>
          <w:rFonts w:ascii="Arial" w:hAnsi="Arial" w:cs="Arial"/>
          <w:color w:val="auto"/>
          <w:sz w:val="24"/>
          <w:szCs w:val="24"/>
        </w:rPr>
      </w:pPr>
      <w:proofErr w:type="gramStart"/>
      <w:r w:rsidRPr="00D8534C">
        <w:rPr>
          <w:rFonts w:ascii="Arial" w:hAnsi="Arial" w:cs="Arial"/>
          <w:b/>
          <w:color w:val="auto"/>
          <w:sz w:val="24"/>
          <w:szCs w:val="24"/>
        </w:rPr>
        <w:t>c</w:t>
      </w:r>
      <w:r w:rsidR="00FB1C32" w:rsidRPr="00D8534C">
        <w:rPr>
          <w:rFonts w:ascii="Arial" w:hAnsi="Arial" w:cs="Arial"/>
          <w:b/>
          <w:color w:val="auto"/>
          <w:sz w:val="24"/>
          <w:szCs w:val="24"/>
        </w:rPr>
        <w:t>)</w:t>
      </w:r>
      <w:proofErr w:type="gramEnd"/>
      <w:r w:rsidR="00FB1C32" w:rsidRPr="003C3C4D">
        <w:rPr>
          <w:rFonts w:ascii="Arial" w:hAnsi="Arial" w:cs="Arial"/>
          <w:color w:val="auto"/>
          <w:sz w:val="24"/>
          <w:szCs w:val="24"/>
        </w:rPr>
        <w:tab/>
        <w:t>Comprovação de possuir Capital Social ou o valor do patrimônio líquido correspondente a, no mínimo,  10% do valor estimado para cada item que o licitante for participar, devendo a comprovação ser feita relativamente à data da apresentação da proposta, na forma da lei, admitida a atualização para esta data através de índices oficiais.</w:t>
      </w:r>
    </w:p>
    <w:p w:rsidR="00FB1C32" w:rsidRDefault="00FB1C32" w:rsidP="0033416B">
      <w:pPr>
        <w:tabs>
          <w:tab w:val="left" w:pos="284"/>
        </w:tabs>
        <w:ind w:right="-1"/>
        <w:jc w:val="both"/>
        <w:rPr>
          <w:rFonts w:ascii="Arial" w:hAnsi="Arial" w:cs="Arial"/>
          <w:sz w:val="24"/>
          <w:szCs w:val="24"/>
        </w:rPr>
      </w:pPr>
    </w:p>
    <w:p w:rsidR="001A40CC" w:rsidRPr="0070692D"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jc w:val="center"/>
        <w:rPr>
          <w:rFonts w:ascii="Arial" w:eastAsia="MS Mincho" w:hAnsi="Arial" w:cs="Arial"/>
          <w:color w:val="auto"/>
        </w:rPr>
      </w:pPr>
      <w:r w:rsidRPr="0070692D">
        <w:rPr>
          <w:rFonts w:ascii="Arial" w:eastAsia="MS Mincho" w:hAnsi="Arial" w:cs="Arial"/>
          <w:color w:val="auto"/>
        </w:rPr>
        <w:t>IV – QUALIDADE TÉCNICA:</w:t>
      </w:r>
    </w:p>
    <w:p w:rsidR="001A40CC" w:rsidRPr="00232EE2" w:rsidRDefault="001A40CC" w:rsidP="00232EE2">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color w:val="auto"/>
        </w:rPr>
      </w:pPr>
    </w:p>
    <w:p w:rsidR="001A40CC" w:rsidRDefault="001A40CC" w:rsidP="00232EE2">
      <w:pPr>
        <w:pStyle w:val="Corpodetexto3"/>
        <w:numPr>
          <w:ilvl w:val="0"/>
          <w:numId w:val="4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left="0" w:firstLine="0"/>
        <w:rPr>
          <w:rFonts w:ascii="Arial" w:eastAsia="MS Mincho" w:hAnsi="Arial" w:cs="Arial"/>
          <w:b w:val="0"/>
          <w:bCs w:val="0"/>
          <w:color w:val="auto"/>
        </w:rPr>
      </w:pPr>
      <w:r w:rsidRPr="00232EE2">
        <w:rPr>
          <w:rFonts w:ascii="Arial" w:eastAsia="MS Mincho" w:hAnsi="Arial" w:cs="Arial"/>
          <w:b w:val="0"/>
          <w:bCs w:val="0"/>
          <w:color w:val="auto"/>
        </w:rPr>
        <w:t xml:space="preserve">Prova de aptidão e atividade pertinente compatível ao objeto da licitação, por meio de apresentação de atestado(s) expedido(s), necessariamente em nome da licitante, por pessoa jurídica de direito público ou privado.   </w:t>
      </w:r>
    </w:p>
    <w:p w:rsidR="00232EE2" w:rsidRDefault="00232EE2" w:rsidP="00232EE2">
      <w:pPr>
        <w:pStyle w:val="Corpodetexto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color w:val="auto"/>
        </w:rPr>
      </w:pPr>
    </w:p>
    <w:p w:rsidR="00232EE2" w:rsidRDefault="00232EE2" w:rsidP="0070692D">
      <w:pPr>
        <w:pStyle w:val="Padro"/>
        <w:ind w:right="-81"/>
        <w:jc w:val="both"/>
        <w:rPr>
          <w:rFonts w:ascii="Arial" w:hAnsi="Arial" w:cs="Arial"/>
          <w:bCs/>
          <w:szCs w:val="24"/>
        </w:rPr>
      </w:pPr>
      <w:r w:rsidRPr="00221D2C">
        <w:rPr>
          <w:rFonts w:ascii="Arial" w:hAnsi="Arial" w:cs="Arial"/>
          <w:bCs/>
          <w:szCs w:val="24"/>
        </w:rPr>
        <w:t xml:space="preserve">O(s) atestado(s) </w:t>
      </w:r>
      <w:proofErr w:type="gramStart"/>
      <w:r w:rsidRPr="00221D2C">
        <w:rPr>
          <w:rFonts w:ascii="Arial" w:hAnsi="Arial" w:cs="Arial"/>
          <w:bCs/>
          <w:szCs w:val="24"/>
        </w:rPr>
        <w:t>deverá(</w:t>
      </w:r>
      <w:proofErr w:type="spellStart"/>
      <w:proofErr w:type="gramEnd"/>
      <w:r w:rsidRPr="00221D2C">
        <w:rPr>
          <w:rFonts w:ascii="Arial" w:hAnsi="Arial" w:cs="Arial"/>
          <w:bCs/>
          <w:szCs w:val="24"/>
        </w:rPr>
        <w:t>ão</w:t>
      </w:r>
      <w:proofErr w:type="spellEnd"/>
      <w:r w:rsidRPr="00221D2C">
        <w:rPr>
          <w:rFonts w:ascii="Arial" w:hAnsi="Arial" w:cs="Arial"/>
          <w:bCs/>
          <w:szCs w:val="24"/>
        </w:rPr>
        <w:t>) estar necessariamente em nome da  empresa proponente e indicar prova de execução de, no mínimo, 50% do total do objeto licitado.</w:t>
      </w:r>
    </w:p>
    <w:p w:rsidR="00682976" w:rsidRPr="00221D2C" w:rsidRDefault="00682976" w:rsidP="0070692D">
      <w:pPr>
        <w:pStyle w:val="Padro"/>
        <w:ind w:right="-81"/>
        <w:jc w:val="both"/>
        <w:rPr>
          <w:rFonts w:ascii="Arial" w:hAnsi="Arial" w:cs="Arial"/>
          <w:bCs/>
          <w:szCs w:val="24"/>
        </w:rPr>
      </w:pPr>
    </w:p>
    <w:p w:rsidR="00232EE2" w:rsidRDefault="00232EE2" w:rsidP="0070692D">
      <w:pPr>
        <w:pStyle w:val="Padro"/>
        <w:ind w:right="-81"/>
        <w:jc w:val="both"/>
        <w:rPr>
          <w:rFonts w:ascii="Arial" w:hAnsi="Arial" w:cs="Arial"/>
          <w:bCs/>
          <w:szCs w:val="24"/>
        </w:rPr>
      </w:pPr>
      <w:r w:rsidRPr="00221D2C">
        <w:rPr>
          <w:rFonts w:ascii="Arial" w:hAnsi="Arial" w:cs="Arial"/>
          <w:bCs/>
          <w:szCs w:val="24"/>
        </w:rPr>
        <w:t>O(s) atestado(s) exigido(s) na alínea anterior deve(m) estar em papel timbrado, com a devida identificação e assinatura do responsável, devendo possuir ainda o nome, endereço, telefone(s) e e-mail do contato do emitente do atestado, além da descrição dos serviços realizados.</w:t>
      </w:r>
    </w:p>
    <w:p w:rsidR="00234C81" w:rsidRPr="00232EE2" w:rsidRDefault="00234C81" w:rsidP="00232EE2">
      <w:pPr>
        <w:pStyle w:val="Corpodetexto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color w:val="auto"/>
        </w:rPr>
      </w:pPr>
    </w:p>
    <w:p w:rsidR="001A40CC" w:rsidRDefault="001A40CC" w:rsidP="00232EE2">
      <w:pPr>
        <w:pStyle w:val="Corpodetexto3"/>
        <w:numPr>
          <w:ilvl w:val="0"/>
          <w:numId w:val="4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left="0" w:firstLine="0"/>
        <w:rPr>
          <w:rFonts w:ascii="Arial" w:eastAsia="MS Mincho" w:hAnsi="Arial" w:cs="Arial"/>
          <w:b w:val="0"/>
          <w:bCs w:val="0"/>
          <w:color w:val="auto"/>
        </w:rPr>
      </w:pPr>
      <w:r w:rsidRPr="00232EE2">
        <w:rPr>
          <w:rFonts w:ascii="Arial" w:eastAsia="MS Mincho" w:hAnsi="Arial" w:cs="Arial"/>
          <w:b w:val="0"/>
          <w:bCs w:val="0"/>
          <w:color w:val="auto"/>
        </w:rPr>
        <w:t>Declaração da licitante de que tomou conhecimento de todas as informações e condições para o cumprimento das obrigações do objeto da licitação</w:t>
      </w:r>
      <w:r w:rsidR="00B64B3C" w:rsidRPr="00232EE2">
        <w:rPr>
          <w:rFonts w:ascii="Arial" w:eastAsia="MS Mincho" w:hAnsi="Arial" w:cs="Arial"/>
          <w:b w:val="0"/>
          <w:bCs w:val="0"/>
          <w:color w:val="auto"/>
        </w:rPr>
        <w:t xml:space="preserve">, conforme </w:t>
      </w:r>
      <w:r w:rsidR="00B64B3C" w:rsidRPr="00232EE2">
        <w:rPr>
          <w:rFonts w:ascii="Arial" w:eastAsia="MS Mincho" w:hAnsi="Arial" w:cs="Arial"/>
          <w:bCs w:val="0"/>
          <w:color w:val="auto"/>
        </w:rPr>
        <w:t>ANEXO VIII</w:t>
      </w:r>
      <w:r w:rsidRPr="00232EE2">
        <w:rPr>
          <w:rFonts w:ascii="Arial" w:eastAsia="MS Mincho" w:hAnsi="Arial" w:cs="Arial"/>
          <w:b w:val="0"/>
          <w:bCs w:val="0"/>
          <w:color w:val="auto"/>
        </w:rPr>
        <w:t xml:space="preserve">.   </w:t>
      </w:r>
    </w:p>
    <w:p w:rsidR="00682976" w:rsidRPr="00232EE2" w:rsidRDefault="00682976" w:rsidP="00682976">
      <w:pPr>
        <w:pStyle w:val="Corpodetexto3"/>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color w:val="auto"/>
        </w:rPr>
      </w:pPr>
    </w:p>
    <w:p w:rsidR="001A40CC" w:rsidRDefault="001A40CC" w:rsidP="00232EE2">
      <w:pPr>
        <w:pStyle w:val="Corpodetexto3"/>
        <w:tabs>
          <w:tab w:val="num"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color w:val="auto"/>
        </w:rPr>
      </w:pPr>
      <w:r w:rsidRPr="00232EE2">
        <w:rPr>
          <w:rFonts w:ascii="Arial" w:eastAsia="MS Mincho" w:hAnsi="Arial" w:cs="Arial"/>
          <w:b w:val="0"/>
          <w:bCs w:val="0"/>
          <w:color w:val="auto"/>
        </w:rPr>
        <w:t xml:space="preserve">A não apresentação desta declaração será entendida pelo </w:t>
      </w:r>
      <w:r w:rsidRPr="00232EE2">
        <w:rPr>
          <w:rFonts w:ascii="Arial" w:eastAsia="MS Mincho" w:hAnsi="Arial" w:cs="Arial"/>
          <w:color w:val="auto"/>
        </w:rPr>
        <w:t>PREGOEIRO</w:t>
      </w:r>
      <w:r w:rsidRPr="00232EE2">
        <w:rPr>
          <w:rFonts w:ascii="Arial" w:eastAsia="MS Mincho" w:hAnsi="Arial" w:cs="Arial"/>
          <w:b w:val="0"/>
          <w:bCs w:val="0"/>
          <w:color w:val="auto"/>
        </w:rPr>
        <w:t xml:space="preserve"> como concordância com o teor do </w:t>
      </w:r>
      <w:r w:rsidRPr="00232EE2">
        <w:rPr>
          <w:rFonts w:ascii="Arial" w:eastAsia="MS Mincho" w:hAnsi="Arial" w:cs="Arial"/>
          <w:color w:val="auto"/>
        </w:rPr>
        <w:t>EDITAL E SEUS ANEXOS.</w:t>
      </w:r>
    </w:p>
    <w:p w:rsidR="00682976" w:rsidRPr="00232EE2" w:rsidRDefault="00682976" w:rsidP="00232EE2">
      <w:pPr>
        <w:pStyle w:val="Corpodetexto3"/>
        <w:tabs>
          <w:tab w:val="num"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color w:val="auto"/>
        </w:rPr>
      </w:pPr>
    </w:p>
    <w:p w:rsidR="00232EE2" w:rsidRPr="00682976" w:rsidRDefault="00232EE2" w:rsidP="00682976">
      <w:pPr>
        <w:pStyle w:val="PargrafodaLista"/>
        <w:numPr>
          <w:ilvl w:val="0"/>
          <w:numId w:val="42"/>
        </w:numPr>
        <w:tabs>
          <w:tab w:val="clear" w:pos="1065"/>
          <w:tab w:val="num" w:pos="426"/>
        </w:tabs>
        <w:ind w:left="0" w:firstLine="0"/>
        <w:jc w:val="both"/>
        <w:rPr>
          <w:rFonts w:ascii="Arial" w:hAnsi="Arial" w:cs="Arial"/>
          <w:color w:val="auto"/>
          <w:sz w:val="24"/>
          <w:szCs w:val="24"/>
        </w:rPr>
      </w:pPr>
      <w:r w:rsidRPr="00682976">
        <w:rPr>
          <w:rFonts w:ascii="Arial" w:hAnsi="Arial" w:cs="Arial"/>
          <w:color w:val="auto"/>
          <w:sz w:val="24"/>
          <w:szCs w:val="24"/>
        </w:rPr>
        <w:t>Prova de registro ou inscrição do estabelecimento na entidade profissional competente</w:t>
      </w:r>
      <w:r w:rsidR="00682976" w:rsidRPr="00682976">
        <w:rPr>
          <w:rFonts w:ascii="Arial" w:hAnsi="Arial" w:cs="Arial"/>
          <w:color w:val="auto"/>
          <w:sz w:val="24"/>
          <w:szCs w:val="24"/>
        </w:rPr>
        <w:t xml:space="preserve"> (CREMESP)</w:t>
      </w:r>
      <w:r w:rsidRPr="00682976">
        <w:rPr>
          <w:rFonts w:ascii="Arial" w:hAnsi="Arial" w:cs="Arial"/>
          <w:color w:val="auto"/>
          <w:sz w:val="24"/>
          <w:szCs w:val="24"/>
        </w:rPr>
        <w:t>.</w:t>
      </w:r>
    </w:p>
    <w:p w:rsidR="00232EE2" w:rsidRDefault="00232EE2" w:rsidP="00232EE2">
      <w:pPr>
        <w:pStyle w:val="PargrafodaLista"/>
        <w:numPr>
          <w:ilvl w:val="0"/>
          <w:numId w:val="42"/>
        </w:numPr>
        <w:tabs>
          <w:tab w:val="clear" w:pos="1065"/>
          <w:tab w:val="num" w:pos="426"/>
        </w:tabs>
        <w:ind w:left="0" w:firstLine="0"/>
        <w:jc w:val="both"/>
        <w:rPr>
          <w:rFonts w:ascii="Arial" w:hAnsi="Arial" w:cs="Arial"/>
          <w:color w:val="auto"/>
          <w:sz w:val="24"/>
          <w:szCs w:val="24"/>
        </w:rPr>
      </w:pPr>
      <w:r w:rsidRPr="00232EE2">
        <w:rPr>
          <w:rFonts w:ascii="Arial" w:hAnsi="Arial" w:cs="Arial"/>
          <w:color w:val="auto"/>
          <w:sz w:val="24"/>
          <w:szCs w:val="24"/>
        </w:rPr>
        <w:t>Prova de inscrição no Cadastro Nacional de Estabelecimentos de Saúde (CNES).</w:t>
      </w:r>
    </w:p>
    <w:p w:rsidR="00232EE2" w:rsidRDefault="00232EE2" w:rsidP="00232EE2">
      <w:pPr>
        <w:pStyle w:val="PargrafodaLista"/>
        <w:numPr>
          <w:ilvl w:val="0"/>
          <w:numId w:val="42"/>
        </w:numPr>
        <w:tabs>
          <w:tab w:val="clear" w:pos="1065"/>
          <w:tab w:val="num" w:pos="426"/>
        </w:tabs>
        <w:ind w:left="0" w:firstLine="0"/>
        <w:jc w:val="both"/>
        <w:rPr>
          <w:rFonts w:ascii="Arial" w:hAnsi="Arial" w:cs="Arial"/>
          <w:color w:val="auto"/>
          <w:sz w:val="24"/>
          <w:szCs w:val="24"/>
        </w:rPr>
      </w:pPr>
      <w:r w:rsidRPr="00232EE2">
        <w:rPr>
          <w:rFonts w:ascii="Arial" w:hAnsi="Arial" w:cs="Arial"/>
          <w:color w:val="auto"/>
          <w:sz w:val="24"/>
          <w:szCs w:val="24"/>
        </w:rPr>
        <w:t>Alvará Sanitário ou Licença de Funcionamento expedido pela Vigilância Sanitária da sede do interessado.</w:t>
      </w:r>
    </w:p>
    <w:p w:rsidR="00232EE2" w:rsidRDefault="00232EE2" w:rsidP="00232EE2">
      <w:pPr>
        <w:pStyle w:val="PargrafodaLista"/>
        <w:numPr>
          <w:ilvl w:val="0"/>
          <w:numId w:val="42"/>
        </w:numPr>
        <w:tabs>
          <w:tab w:val="clear" w:pos="1065"/>
          <w:tab w:val="num" w:pos="426"/>
        </w:tabs>
        <w:ind w:left="0" w:firstLine="0"/>
        <w:jc w:val="both"/>
        <w:rPr>
          <w:rFonts w:ascii="Arial" w:hAnsi="Arial" w:cs="Arial"/>
          <w:color w:val="auto"/>
          <w:sz w:val="24"/>
          <w:szCs w:val="24"/>
        </w:rPr>
      </w:pPr>
      <w:r w:rsidRPr="00232EE2">
        <w:rPr>
          <w:rFonts w:ascii="Arial" w:hAnsi="Arial" w:cs="Arial"/>
          <w:color w:val="auto"/>
          <w:sz w:val="24"/>
          <w:szCs w:val="24"/>
        </w:rPr>
        <w:t>Relação da equipe médica e técnica com descrição da capacidade profissional, Certificado de inscrição no Conselho competente, carga horária, qualificação dos responsáveis pelos serviços com título de especialista pela sociedade respectiva ou residência conhecida pelo MEC, juntando-se documentação comprobatória.</w:t>
      </w:r>
    </w:p>
    <w:p w:rsidR="00682976" w:rsidRPr="00682976" w:rsidRDefault="00682976" w:rsidP="00682976">
      <w:pPr>
        <w:pStyle w:val="PargrafodaLista"/>
        <w:numPr>
          <w:ilvl w:val="0"/>
          <w:numId w:val="42"/>
        </w:numPr>
        <w:tabs>
          <w:tab w:val="clear" w:pos="1065"/>
          <w:tab w:val="num" w:pos="426"/>
        </w:tabs>
        <w:ind w:left="0" w:firstLine="0"/>
        <w:rPr>
          <w:rFonts w:ascii="Arial" w:hAnsi="Arial" w:cs="Arial"/>
          <w:color w:val="auto"/>
          <w:sz w:val="24"/>
          <w:szCs w:val="24"/>
          <w:shd w:val="clear" w:color="auto" w:fill="FFFFFF"/>
        </w:rPr>
      </w:pPr>
      <w:r w:rsidRPr="00682976">
        <w:rPr>
          <w:rFonts w:ascii="Arial" w:hAnsi="Arial" w:cs="Arial"/>
          <w:color w:val="auto"/>
          <w:sz w:val="24"/>
          <w:szCs w:val="24"/>
          <w:shd w:val="clear" w:color="auto" w:fill="FFFFFF"/>
        </w:rPr>
        <w:lastRenderedPageBreak/>
        <w:t>A contratada deverá apresentar certificado de especialidade devidamente reconhecido pela respectiva entidade de classe do Responsável Técnico pelo serviço e pelo equipamento a ser contratado (Médico Radiologista).</w:t>
      </w:r>
    </w:p>
    <w:p w:rsidR="00682976" w:rsidRPr="00682976" w:rsidRDefault="00682976" w:rsidP="00682976">
      <w:pPr>
        <w:pStyle w:val="PargrafodaLista"/>
        <w:numPr>
          <w:ilvl w:val="0"/>
          <w:numId w:val="42"/>
        </w:numPr>
        <w:tabs>
          <w:tab w:val="clear" w:pos="1065"/>
          <w:tab w:val="num" w:pos="426"/>
        </w:tabs>
        <w:ind w:left="0" w:firstLine="0"/>
        <w:rPr>
          <w:rFonts w:ascii="Arial" w:hAnsi="Arial" w:cs="Arial"/>
          <w:color w:val="auto"/>
          <w:sz w:val="24"/>
          <w:szCs w:val="24"/>
          <w:shd w:val="clear" w:color="auto" w:fill="FFFFFF"/>
        </w:rPr>
      </w:pPr>
      <w:r w:rsidRPr="00682976">
        <w:rPr>
          <w:rFonts w:ascii="Arial" w:hAnsi="Arial" w:cs="Arial"/>
          <w:color w:val="auto"/>
          <w:sz w:val="24"/>
          <w:szCs w:val="24"/>
          <w:shd w:val="clear" w:color="auto" w:fill="FFFFFF"/>
        </w:rPr>
        <w:t>A Contatada deverá apresentar declaração para contratante que irá manter na Unidade Hospitalar onde o serviço funcionará, responsável técnico durante todo período de funcionamento.</w:t>
      </w:r>
    </w:p>
    <w:p w:rsidR="00232EE2" w:rsidRPr="007C3D66" w:rsidRDefault="00232EE2" w:rsidP="0033416B">
      <w:pPr>
        <w:pStyle w:val="Corpodetexto3"/>
        <w:tabs>
          <w:tab w:val="num"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color w:val="FF0000"/>
        </w:rPr>
      </w:pP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jc w:val="center"/>
        <w:rPr>
          <w:rFonts w:ascii="Arial" w:eastAsia="MS Mincho" w:hAnsi="Arial" w:cs="Arial"/>
        </w:rPr>
      </w:pPr>
      <w:r w:rsidRPr="00714396">
        <w:rPr>
          <w:rFonts w:ascii="Arial" w:eastAsia="MS Mincho" w:hAnsi="Arial" w:cs="Arial"/>
        </w:rPr>
        <w:t>IV – DECLARAÇÃO DE SITUAÇÃO REGULAR PERANTE</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jc w:val="center"/>
        <w:rPr>
          <w:rFonts w:ascii="Arial" w:eastAsia="MS Mincho" w:hAnsi="Arial" w:cs="Arial"/>
        </w:rPr>
      </w:pPr>
      <w:r w:rsidRPr="00714396">
        <w:rPr>
          <w:rFonts w:ascii="Arial" w:eastAsia="MS Mincho" w:hAnsi="Arial" w:cs="Arial"/>
        </w:rPr>
        <w:t>O MINISTÉRIO DO TRABALHO</w:t>
      </w:r>
      <w:r w:rsidR="0070692D">
        <w:rPr>
          <w:rFonts w:ascii="Arial" w:eastAsia="MS Mincho" w:hAnsi="Arial" w:cs="Arial"/>
        </w:rPr>
        <w:t xml:space="preserve"> E OUTRAS DECLARAÇÕES</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232EE2" w:rsidRDefault="001A40CC" w:rsidP="00232EE2">
      <w:pPr>
        <w:pStyle w:val="Corpodetexto3"/>
        <w:numPr>
          <w:ilvl w:val="0"/>
          <w:numId w:val="43"/>
        </w:num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left="0" w:firstLine="0"/>
        <w:rPr>
          <w:rFonts w:ascii="Arial" w:eastAsia="MS Mincho" w:hAnsi="Arial" w:cs="Arial"/>
        </w:rPr>
      </w:pPr>
      <w:proofErr w:type="gramStart"/>
      <w:r w:rsidRPr="00714396">
        <w:rPr>
          <w:rFonts w:ascii="Arial" w:eastAsia="MS Mincho" w:hAnsi="Arial" w:cs="Arial"/>
          <w:b w:val="0"/>
          <w:bCs w:val="0"/>
        </w:rPr>
        <w:t>declaração</w:t>
      </w:r>
      <w:proofErr w:type="gramEnd"/>
      <w:r w:rsidRPr="00714396">
        <w:rPr>
          <w:rFonts w:ascii="Arial" w:eastAsia="MS Mincho" w:hAnsi="Arial" w:cs="Arial"/>
          <w:b w:val="0"/>
          <w:bCs w:val="0"/>
        </w:rPr>
        <w:t xml:space="preserve"> de que não emprega menores de 18 (dezoito) anos em trabalhos noturnos e menores de 16 (dezesseis) anos em qualquer trabalho, salvo na condição de aprendiz, a partir de 14 (quatorze) anos, conforme Lei n°. 9.854/99.</w:t>
      </w:r>
      <w:r w:rsidRPr="00714396">
        <w:rPr>
          <w:rFonts w:ascii="Arial" w:eastAsia="MS Mincho" w:hAnsi="Arial" w:cs="Arial"/>
        </w:rPr>
        <w:t xml:space="preserve">    </w:t>
      </w:r>
    </w:p>
    <w:p w:rsidR="0015342A" w:rsidRDefault="00232EE2" w:rsidP="00232EE2">
      <w:pPr>
        <w:pStyle w:val="Corpodetexto3"/>
        <w:numPr>
          <w:ilvl w:val="0"/>
          <w:numId w:val="43"/>
        </w:num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left="0" w:firstLine="0"/>
        <w:rPr>
          <w:rFonts w:ascii="Arial" w:eastAsia="MS Mincho" w:hAnsi="Arial" w:cs="Arial"/>
          <w:b w:val="0"/>
        </w:rPr>
      </w:pPr>
      <w:r w:rsidRPr="00232EE2">
        <w:rPr>
          <w:rFonts w:ascii="Arial" w:hAnsi="Arial" w:cs="Arial"/>
          <w:b w:val="0"/>
        </w:rPr>
        <w:t>Declaração de sócios e diretores de que não ocupam caro ou função de chefia, assessoramento ou função de confiança no Sistema Único de Saúde a nível Municipal, Estadual ou Federal, nos termos do parágrafo 4º do Artigo 26 da Lei Nº 8080/90.</w:t>
      </w:r>
      <w:r w:rsidR="001A40CC" w:rsidRPr="00232EE2">
        <w:rPr>
          <w:rFonts w:ascii="Arial" w:eastAsia="MS Mincho" w:hAnsi="Arial" w:cs="Arial"/>
          <w:b w:val="0"/>
        </w:rPr>
        <w:t xml:space="preserve">                            </w:t>
      </w:r>
    </w:p>
    <w:p w:rsidR="00ED4362" w:rsidRPr="00D91055" w:rsidRDefault="0015342A" w:rsidP="0015342A">
      <w:pPr>
        <w:pStyle w:val="PargrafodaLista"/>
        <w:numPr>
          <w:ilvl w:val="0"/>
          <w:numId w:val="43"/>
        </w:numPr>
        <w:ind w:left="0" w:firstLine="0"/>
        <w:jc w:val="both"/>
        <w:rPr>
          <w:rFonts w:ascii="Arial" w:hAnsi="Arial" w:cs="Arial"/>
          <w:color w:val="auto"/>
          <w:sz w:val="24"/>
          <w:szCs w:val="24"/>
        </w:rPr>
      </w:pPr>
      <w:r w:rsidRPr="00D91055">
        <w:rPr>
          <w:rFonts w:ascii="Arial" w:hAnsi="Arial" w:cs="Arial"/>
          <w:color w:val="auto"/>
          <w:sz w:val="24"/>
          <w:szCs w:val="24"/>
        </w:rPr>
        <w:t xml:space="preserve">Declaração de que possui todas as condições necessárias para desenvolver as atividades contratadas, bem como de que disporá dos Equipamentos Técnicos e </w:t>
      </w:r>
      <w:r w:rsidRPr="00D91055">
        <w:rPr>
          <w:rFonts w:ascii="Arial" w:hAnsi="Arial" w:cs="Arial"/>
          <w:bCs/>
          <w:color w:val="auto"/>
          <w:sz w:val="24"/>
          <w:szCs w:val="24"/>
        </w:rPr>
        <w:t xml:space="preserve">de que possui </w:t>
      </w:r>
      <w:r w:rsidRPr="00D91055">
        <w:rPr>
          <w:rFonts w:ascii="Arial" w:hAnsi="Arial" w:cs="Arial"/>
          <w:color w:val="auto"/>
          <w:sz w:val="24"/>
          <w:szCs w:val="24"/>
        </w:rPr>
        <w:t>pessoal</w:t>
      </w:r>
      <w:r w:rsidRPr="00D91055">
        <w:rPr>
          <w:rFonts w:ascii="Arial" w:hAnsi="Arial" w:cs="Arial"/>
          <w:bCs/>
          <w:color w:val="auto"/>
          <w:sz w:val="24"/>
          <w:szCs w:val="24"/>
        </w:rPr>
        <w:t xml:space="preserve"> </w:t>
      </w:r>
      <w:r w:rsidRPr="00D91055">
        <w:rPr>
          <w:rFonts w:ascii="Arial" w:hAnsi="Arial" w:cs="Arial"/>
          <w:color w:val="auto"/>
          <w:sz w:val="24"/>
          <w:szCs w:val="24"/>
        </w:rPr>
        <w:t>qualificado para o cumprimento do objeto.</w:t>
      </w:r>
      <w:r w:rsidR="001A40CC" w:rsidRPr="00D91055">
        <w:rPr>
          <w:rFonts w:ascii="Arial" w:eastAsia="MS Mincho" w:hAnsi="Arial" w:cs="Arial"/>
          <w:color w:val="auto"/>
          <w:sz w:val="24"/>
          <w:szCs w:val="24"/>
        </w:rPr>
        <w:t xml:space="preserve">                                                                                                                                                                                                                                                                                                                                                                                                                                                  </w:t>
      </w:r>
    </w:p>
    <w:p w:rsidR="00ED4362" w:rsidRDefault="00ED436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1A40CC"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r w:rsidRPr="00714396">
        <w:rPr>
          <w:rFonts w:ascii="Arial" w:eastAsia="MS Mincho" w:hAnsi="Arial" w:cs="Arial"/>
        </w:rPr>
        <w:t>1</w:t>
      </w:r>
      <w:r w:rsidR="00FB1C32">
        <w:rPr>
          <w:rFonts w:ascii="Arial" w:eastAsia="MS Mincho" w:hAnsi="Arial" w:cs="Arial"/>
        </w:rPr>
        <w:t>3</w:t>
      </w:r>
      <w:r w:rsidRPr="00714396">
        <w:rPr>
          <w:rFonts w:ascii="Arial" w:eastAsia="MS Mincho" w:hAnsi="Arial" w:cs="Arial"/>
        </w:rPr>
        <w:t>.</w:t>
      </w:r>
      <w:r w:rsidR="00FB1C32">
        <w:rPr>
          <w:rFonts w:ascii="Arial" w:eastAsia="MS Mincho" w:hAnsi="Arial" w:cs="Arial"/>
        </w:rPr>
        <w:t>3</w:t>
      </w:r>
      <w:r w:rsidRPr="00714396">
        <w:rPr>
          <w:rFonts w:ascii="Arial" w:eastAsia="MS Mincho" w:hAnsi="Arial" w:cs="Arial"/>
        </w:rPr>
        <w:t>.</w:t>
      </w:r>
      <w:r w:rsidRPr="00714396">
        <w:rPr>
          <w:rFonts w:ascii="Arial" w:eastAsia="MS Mincho" w:hAnsi="Arial" w:cs="Arial"/>
          <w:b w:val="0"/>
          <w:bCs w:val="0"/>
        </w:rPr>
        <w:t xml:space="preserve"> Se o licitante for </w:t>
      </w:r>
      <w:proofErr w:type="gramStart"/>
      <w:r w:rsidRPr="00714396">
        <w:rPr>
          <w:rFonts w:ascii="Arial" w:eastAsia="MS Mincho" w:hAnsi="Arial" w:cs="Arial"/>
          <w:b w:val="0"/>
          <w:bCs w:val="0"/>
        </w:rPr>
        <w:t>a</w:t>
      </w:r>
      <w:proofErr w:type="gramEnd"/>
      <w:r w:rsidRPr="00714396">
        <w:rPr>
          <w:rFonts w:ascii="Arial" w:eastAsia="MS Mincho" w:hAnsi="Arial" w:cs="Arial"/>
          <w:b w:val="0"/>
          <w:bCs w:val="0"/>
        </w:rPr>
        <w:t xml:space="preserve"> </w:t>
      </w:r>
      <w:r w:rsidRPr="00714396">
        <w:rPr>
          <w:rFonts w:ascii="Arial" w:eastAsia="MS Mincho" w:hAnsi="Arial" w:cs="Arial"/>
        </w:rPr>
        <w:t>matriz</w:t>
      </w:r>
      <w:r w:rsidRPr="00714396">
        <w:rPr>
          <w:rFonts w:ascii="Arial" w:eastAsia="MS Mincho" w:hAnsi="Arial" w:cs="Arial"/>
          <w:b w:val="0"/>
          <w:bCs w:val="0"/>
        </w:rPr>
        <w:t xml:space="preserve">, todos os documentos deverão estar em nome da matriz, e se for a </w:t>
      </w:r>
      <w:r w:rsidRPr="00714396">
        <w:rPr>
          <w:rFonts w:ascii="Arial" w:eastAsia="MS Mincho" w:hAnsi="Arial" w:cs="Arial"/>
        </w:rPr>
        <w:t>filial</w:t>
      </w:r>
      <w:r w:rsidRPr="00714396">
        <w:rPr>
          <w:rFonts w:ascii="Arial" w:eastAsia="MS Mincho" w:hAnsi="Arial" w:cs="Arial"/>
          <w:b w:val="0"/>
          <w:bCs w:val="0"/>
        </w:rPr>
        <w:t xml:space="preserve">,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w:t>
      </w:r>
      <w:proofErr w:type="gramStart"/>
      <w:r w:rsidRPr="00714396">
        <w:rPr>
          <w:rFonts w:ascii="Arial" w:eastAsia="MS Mincho" w:hAnsi="Arial" w:cs="Arial"/>
          <w:b w:val="0"/>
          <w:bCs w:val="0"/>
        </w:rPr>
        <w:t xml:space="preserve">previsto </w:t>
      </w:r>
      <w:r w:rsidRPr="00714396">
        <w:rPr>
          <w:rFonts w:ascii="Arial" w:eastAsia="MS Mincho" w:hAnsi="Arial" w:cs="Arial"/>
        </w:rPr>
        <w:t>neste item</w:t>
      </w:r>
      <w:proofErr w:type="gramEnd"/>
      <w:r w:rsidRPr="00714396">
        <w:rPr>
          <w:rFonts w:ascii="Arial" w:eastAsia="MS Mincho" w:hAnsi="Arial" w:cs="Arial"/>
        </w:rPr>
        <w:t>.</w:t>
      </w:r>
    </w:p>
    <w:p w:rsidR="00FB1C32" w:rsidRDefault="00FB1C3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FB1C32" w:rsidRDefault="00FB1C3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FB1C32">
        <w:rPr>
          <w:rFonts w:ascii="Arial" w:eastAsia="MS Mincho" w:hAnsi="Arial" w:cs="Arial"/>
          <w:bCs w:val="0"/>
        </w:rPr>
        <w:t xml:space="preserve">13.4. </w:t>
      </w:r>
      <w:r>
        <w:rPr>
          <w:rFonts w:ascii="Arial" w:eastAsia="MS Mincho" w:hAnsi="Arial" w:cs="Arial"/>
          <w:b w:val="0"/>
          <w:bCs w:val="0"/>
        </w:rPr>
        <w:t>A documentação para habilitação poderá ser apresentada em original ou fotocópia autenticada.</w:t>
      </w:r>
    </w:p>
    <w:p w:rsidR="00B935A2" w:rsidRDefault="00B935A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FB1C32" w:rsidRDefault="00D03E45"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hAnsi="Arial" w:cs="Arial"/>
          <w:b w:val="0"/>
          <w:color w:val="auto"/>
        </w:rPr>
      </w:pPr>
      <w:r>
        <w:rPr>
          <w:rFonts w:ascii="Arial" w:eastAsia="MS Mincho" w:hAnsi="Arial" w:cs="Arial"/>
          <w:bCs w:val="0"/>
        </w:rPr>
        <w:t>13.4.1.</w:t>
      </w:r>
      <w:r w:rsidR="00FB1C32">
        <w:rPr>
          <w:rFonts w:ascii="Arial" w:eastAsia="MS Mincho" w:hAnsi="Arial" w:cs="Arial"/>
          <w:b w:val="0"/>
          <w:bCs w:val="0"/>
        </w:rPr>
        <w:t xml:space="preserve"> </w:t>
      </w:r>
      <w:r w:rsidR="00FB1C32" w:rsidRPr="00FB1C32">
        <w:rPr>
          <w:rFonts w:ascii="Arial" w:hAnsi="Arial" w:cs="Arial"/>
          <w:b w:val="0"/>
          <w:color w:val="auto"/>
        </w:rPr>
        <w:t>A autenticação, quando feita pelo Pregoeiro ou por servidor integrante da Equipe de Apoio, será efetuada nas dependências do Fundo Municipal de Saúde de São Vicente, sito na Rua Padre Anchieta 462, Centro, São Vicente/SP, mediante a apresentação de fotocópias simples acompanhadas dos respectivos originais.</w:t>
      </w:r>
    </w:p>
    <w:p w:rsidR="00FB1C32" w:rsidRPr="00FB1C32" w:rsidRDefault="00FB1C3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FB1C32" w:rsidRPr="00D03E45" w:rsidRDefault="00FB1C32" w:rsidP="0033416B">
      <w:pPr>
        <w:pStyle w:val="PargrafodaLista"/>
        <w:numPr>
          <w:ilvl w:val="2"/>
          <w:numId w:val="26"/>
        </w:numPr>
        <w:tabs>
          <w:tab w:val="num" w:pos="851"/>
        </w:tabs>
        <w:ind w:left="0" w:firstLine="0"/>
        <w:jc w:val="both"/>
        <w:rPr>
          <w:rFonts w:ascii="Arial" w:hAnsi="Arial" w:cs="Arial"/>
          <w:sz w:val="24"/>
          <w:szCs w:val="24"/>
        </w:rPr>
      </w:pPr>
      <w:r w:rsidRPr="00D03E45">
        <w:rPr>
          <w:rFonts w:ascii="Arial" w:hAnsi="Arial" w:cs="Arial"/>
          <w:color w:val="auto"/>
          <w:sz w:val="24"/>
          <w:szCs w:val="24"/>
        </w:rPr>
        <w:t>As microempresas e empresas de pequeno porte deverão atender ao disposto no Artigo 43 da Lei Complementar nº 123/06.</w:t>
      </w:r>
    </w:p>
    <w:p w:rsidR="001A40CC" w:rsidRPr="00FB1C32" w:rsidRDefault="001A40CC" w:rsidP="0033416B">
      <w:pPr>
        <w:pStyle w:val="PargrafodaLista"/>
        <w:ind w:left="360"/>
        <w:jc w:val="both"/>
        <w:rPr>
          <w:rFonts w:ascii="Arial" w:hAnsi="Arial" w:cs="Arial"/>
          <w:sz w:val="24"/>
          <w:szCs w:val="24"/>
        </w:rPr>
      </w:pPr>
      <w:r w:rsidRPr="00FB1C32">
        <w:rPr>
          <w:rFonts w:ascii="Arial" w:hAnsi="Arial" w:cs="Arial"/>
          <w:sz w:val="24"/>
          <w:szCs w:val="24"/>
        </w:rPr>
        <w:t xml:space="preserve">  </w:t>
      </w:r>
    </w:p>
    <w:p w:rsidR="001A40CC" w:rsidRPr="00714396" w:rsidRDefault="00FB1C32" w:rsidP="0033416B">
      <w:pPr>
        <w:pStyle w:val="Corpodetexto3"/>
        <w:numPr>
          <w:ilvl w:val="0"/>
          <w:numId w:val="26"/>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left="0" w:firstLine="0"/>
        <w:jc w:val="center"/>
        <w:rPr>
          <w:rFonts w:ascii="Arial" w:eastAsia="MS Mincho" w:hAnsi="Arial" w:cs="Arial"/>
          <w:color w:val="auto"/>
        </w:rPr>
      </w:pPr>
      <w:r>
        <w:rPr>
          <w:rFonts w:ascii="Arial" w:eastAsia="MS Mincho" w:hAnsi="Arial" w:cs="Arial"/>
          <w:color w:val="auto"/>
        </w:rPr>
        <w:t xml:space="preserve"> </w:t>
      </w:r>
      <w:proofErr w:type="gramStart"/>
      <w:r w:rsidRPr="00714396">
        <w:rPr>
          <w:rFonts w:ascii="Arial" w:eastAsia="MS Mincho" w:hAnsi="Arial" w:cs="Arial"/>
          <w:color w:val="auto"/>
        </w:rPr>
        <w:t>CONSULTA</w:t>
      </w:r>
      <w:r>
        <w:rPr>
          <w:rFonts w:ascii="Arial" w:eastAsia="MS Mincho" w:hAnsi="Arial" w:cs="Arial"/>
          <w:color w:val="auto"/>
        </w:rPr>
        <w:t>,</w:t>
      </w:r>
      <w:proofErr w:type="gramEnd"/>
      <w:r w:rsidR="001A40CC" w:rsidRPr="00714396">
        <w:rPr>
          <w:rFonts w:ascii="Arial" w:eastAsia="MS Mincho" w:hAnsi="Arial" w:cs="Arial"/>
          <w:color w:val="auto"/>
        </w:rPr>
        <w:t xml:space="preserve"> DIVULGAÇÃO E ENTREGA DO EDITAL:</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u w:val="single"/>
        </w:rPr>
      </w:pPr>
    </w:p>
    <w:p w:rsidR="001A40CC" w:rsidRPr="00714396" w:rsidRDefault="00FB1C32" w:rsidP="0033416B">
      <w:pPr>
        <w:pStyle w:val="Corpodetexto3"/>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u w:val="single"/>
        </w:rPr>
      </w:pPr>
      <w:r>
        <w:rPr>
          <w:rFonts w:ascii="Arial" w:eastAsia="MS Mincho" w:hAnsi="Arial" w:cs="Arial"/>
        </w:rPr>
        <w:t>14</w:t>
      </w:r>
      <w:r w:rsidR="001A40CC" w:rsidRPr="00714396">
        <w:rPr>
          <w:rFonts w:ascii="Arial" w:eastAsia="MS Mincho" w:hAnsi="Arial" w:cs="Arial"/>
        </w:rPr>
        <w:t>.1.</w:t>
      </w:r>
      <w:r w:rsidR="001A40CC" w:rsidRPr="00714396">
        <w:rPr>
          <w:rFonts w:ascii="Arial" w:eastAsia="MS Mincho" w:hAnsi="Arial" w:cs="Arial"/>
          <w:b w:val="0"/>
          <w:bCs w:val="0"/>
        </w:rPr>
        <w:t xml:space="preserve"> O </w:t>
      </w:r>
      <w:r w:rsidR="001A40CC" w:rsidRPr="00714396">
        <w:rPr>
          <w:rFonts w:ascii="Arial" w:eastAsia="MS Mincho" w:hAnsi="Arial" w:cs="Arial"/>
        </w:rPr>
        <w:t xml:space="preserve">EDITAL </w:t>
      </w:r>
      <w:r w:rsidR="001A40CC" w:rsidRPr="00714396">
        <w:rPr>
          <w:rFonts w:ascii="Arial" w:eastAsia="MS Mincho" w:hAnsi="Arial" w:cs="Arial"/>
          <w:b w:val="0"/>
          <w:bCs w:val="0"/>
        </w:rPr>
        <w:t>poderá ser consultado por qualquer interessado no site</w:t>
      </w:r>
      <w:r w:rsidR="00D5019A">
        <w:rPr>
          <w:rFonts w:ascii="Arial" w:eastAsia="MS Mincho" w:hAnsi="Arial" w:cs="Arial"/>
          <w:b w:val="0"/>
          <w:bCs w:val="0"/>
        </w:rPr>
        <w:t xml:space="preserve"> e</w:t>
      </w:r>
      <w:r w:rsidR="001A40CC" w:rsidRPr="00714396">
        <w:rPr>
          <w:rFonts w:ascii="Arial" w:eastAsia="MS Mincho" w:hAnsi="Arial" w:cs="Arial"/>
          <w:b w:val="0"/>
          <w:bCs w:val="0"/>
        </w:rPr>
        <w:t xml:space="preserve"> durante o expediente normal do órgão licitante, </w:t>
      </w:r>
      <w:r w:rsidR="001A40CC" w:rsidRPr="00714396">
        <w:rPr>
          <w:rFonts w:ascii="Arial" w:eastAsia="MS Mincho" w:hAnsi="Arial" w:cs="Arial"/>
        </w:rPr>
        <w:t xml:space="preserve">das </w:t>
      </w:r>
      <w:proofErr w:type="gramStart"/>
      <w:r w:rsidR="001A40CC" w:rsidRPr="00714396">
        <w:rPr>
          <w:rFonts w:ascii="Arial" w:eastAsia="MS Mincho" w:hAnsi="Arial" w:cs="Arial"/>
        </w:rPr>
        <w:t>0</w:t>
      </w:r>
      <w:r w:rsidR="00ED4362">
        <w:rPr>
          <w:rFonts w:ascii="Arial" w:eastAsia="MS Mincho" w:hAnsi="Arial" w:cs="Arial"/>
        </w:rPr>
        <w:t>8</w:t>
      </w:r>
      <w:r w:rsidR="001A40CC" w:rsidRPr="00714396">
        <w:rPr>
          <w:rFonts w:ascii="Arial" w:eastAsia="MS Mincho" w:hAnsi="Arial" w:cs="Arial"/>
        </w:rPr>
        <w:t>:</w:t>
      </w:r>
      <w:r w:rsidR="00ED4362">
        <w:rPr>
          <w:rFonts w:ascii="Arial" w:eastAsia="MS Mincho" w:hAnsi="Arial" w:cs="Arial"/>
        </w:rPr>
        <w:t>0</w:t>
      </w:r>
      <w:r w:rsidR="001A40CC" w:rsidRPr="00714396">
        <w:rPr>
          <w:rFonts w:ascii="Arial" w:eastAsia="MS Mincho" w:hAnsi="Arial" w:cs="Arial"/>
        </w:rPr>
        <w:t>0</w:t>
      </w:r>
      <w:proofErr w:type="gramEnd"/>
      <w:r w:rsidR="001A40CC" w:rsidRPr="00714396">
        <w:rPr>
          <w:rFonts w:ascii="Arial" w:eastAsia="MS Mincho" w:hAnsi="Arial" w:cs="Arial"/>
        </w:rPr>
        <w:t xml:space="preserve"> às 1</w:t>
      </w:r>
      <w:r w:rsidR="00ED4362">
        <w:rPr>
          <w:rFonts w:ascii="Arial" w:eastAsia="MS Mincho" w:hAnsi="Arial" w:cs="Arial"/>
        </w:rPr>
        <w:t>2</w:t>
      </w:r>
      <w:r w:rsidR="001A40CC" w:rsidRPr="00714396">
        <w:rPr>
          <w:rFonts w:ascii="Arial" w:eastAsia="MS Mincho" w:hAnsi="Arial" w:cs="Arial"/>
        </w:rPr>
        <w:t>:00  e  das  1</w:t>
      </w:r>
      <w:r w:rsidR="00ED4362">
        <w:rPr>
          <w:rFonts w:ascii="Arial" w:eastAsia="MS Mincho" w:hAnsi="Arial" w:cs="Arial"/>
        </w:rPr>
        <w:t>4</w:t>
      </w:r>
      <w:r w:rsidR="001A40CC" w:rsidRPr="00714396">
        <w:rPr>
          <w:rFonts w:ascii="Arial" w:eastAsia="MS Mincho" w:hAnsi="Arial" w:cs="Arial"/>
        </w:rPr>
        <w:t>:</w:t>
      </w:r>
      <w:r w:rsidR="00ED4362">
        <w:rPr>
          <w:rFonts w:ascii="Arial" w:eastAsia="MS Mincho" w:hAnsi="Arial" w:cs="Arial"/>
        </w:rPr>
        <w:t>0</w:t>
      </w:r>
      <w:r w:rsidR="001A40CC" w:rsidRPr="00714396">
        <w:rPr>
          <w:rFonts w:ascii="Arial" w:eastAsia="MS Mincho" w:hAnsi="Arial" w:cs="Arial"/>
        </w:rPr>
        <w:t>0  às  1</w:t>
      </w:r>
      <w:r w:rsidR="00ED4362">
        <w:rPr>
          <w:rFonts w:ascii="Arial" w:eastAsia="MS Mincho" w:hAnsi="Arial" w:cs="Arial"/>
        </w:rPr>
        <w:t>8</w:t>
      </w:r>
      <w:r w:rsidR="001A40CC" w:rsidRPr="00714396">
        <w:rPr>
          <w:rFonts w:ascii="Arial" w:eastAsia="MS Mincho" w:hAnsi="Arial" w:cs="Arial"/>
        </w:rPr>
        <w:t>:00 horas,  até  a  data   aprazada   para   recebimento   dos documentos    e dos  envelopes  “PROPOSTA”  e  “DOCUMENTAÇÃO”.</w:t>
      </w:r>
    </w:p>
    <w:p w:rsidR="001A40CC" w:rsidRPr="00714396" w:rsidRDefault="001A40CC" w:rsidP="0033416B">
      <w:pPr>
        <w:pStyle w:val="Corpodetexto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u w:val="single"/>
        </w:rPr>
      </w:pPr>
    </w:p>
    <w:p w:rsidR="001A40CC" w:rsidRPr="00714396" w:rsidRDefault="001A40CC" w:rsidP="0033416B">
      <w:pPr>
        <w:pStyle w:val="Corpodetexto3"/>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rPr>
        <w:lastRenderedPageBreak/>
        <w:t>1</w:t>
      </w:r>
      <w:r w:rsidR="00FB1C32">
        <w:rPr>
          <w:rFonts w:ascii="Arial" w:eastAsia="MS Mincho" w:hAnsi="Arial" w:cs="Arial"/>
        </w:rPr>
        <w:t>4</w:t>
      </w:r>
      <w:r w:rsidRPr="00714396">
        <w:rPr>
          <w:rFonts w:ascii="Arial" w:eastAsia="MS Mincho" w:hAnsi="Arial" w:cs="Arial"/>
        </w:rPr>
        <w:t>.2.</w:t>
      </w:r>
      <w:r w:rsidRPr="00714396">
        <w:rPr>
          <w:rFonts w:ascii="Arial" w:eastAsia="MS Mincho" w:hAnsi="Arial" w:cs="Arial"/>
          <w:b w:val="0"/>
          <w:bCs w:val="0"/>
        </w:rPr>
        <w:t xml:space="preserve"> O aviso do </w:t>
      </w:r>
      <w:r w:rsidRPr="00714396">
        <w:rPr>
          <w:rFonts w:ascii="Arial" w:eastAsia="MS Mincho" w:hAnsi="Arial" w:cs="Arial"/>
        </w:rPr>
        <w:t>EDITAL</w:t>
      </w:r>
      <w:r w:rsidRPr="00714396">
        <w:rPr>
          <w:rFonts w:ascii="Arial" w:eastAsia="MS Mincho" w:hAnsi="Arial" w:cs="Arial"/>
          <w:b w:val="0"/>
          <w:bCs w:val="0"/>
        </w:rPr>
        <w:t xml:space="preserve"> será publicado no </w:t>
      </w:r>
      <w:r w:rsidRPr="00714396">
        <w:rPr>
          <w:rFonts w:ascii="Arial" w:eastAsia="MS Mincho" w:hAnsi="Arial" w:cs="Arial"/>
          <w:bCs w:val="0"/>
          <w:color w:val="auto"/>
        </w:rPr>
        <w:t xml:space="preserve">jornal local </w:t>
      </w:r>
      <w:r w:rsidR="007C3D66">
        <w:rPr>
          <w:rFonts w:ascii="Arial" w:eastAsia="MS Mincho" w:hAnsi="Arial" w:cs="Arial"/>
          <w:bCs w:val="0"/>
          <w:color w:val="auto"/>
        </w:rPr>
        <w:t>–</w:t>
      </w:r>
      <w:r w:rsidR="00D67BE8">
        <w:rPr>
          <w:rFonts w:ascii="Arial" w:eastAsia="MS Mincho" w:hAnsi="Arial" w:cs="Arial"/>
          <w:bCs w:val="0"/>
          <w:color w:val="auto"/>
        </w:rPr>
        <w:t xml:space="preserve"> </w:t>
      </w:r>
      <w:r w:rsidR="007C3D66">
        <w:rPr>
          <w:rFonts w:ascii="Arial" w:eastAsia="MS Mincho" w:hAnsi="Arial" w:cs="Arial"/>
          <w:bCs w:val="0"/>
          <w:color w:val="auto"/>
        </w:rPr>
        <w:t>A Tribuna</w:t>
      </w:r>
      <w:r w:rsidRPr="00714396">
        <w:rPr>
          <w:rFonts w:ascii="Arial" w:eastAsia="MS Mincho" w:hAnsi="Arial" w:cs="Arial"/>
          <w:b w:val="0"/>
          <w:bCs w:val="0"/>
        </w:rPr>
        <w:t xml:space="preserve"> e no Diário Oficial do Estado de São Paulo, podendo ser consultado e extraído por meio do </w:t>
      </w:r>
      <w:r w:rsidRPr="00714396">
        <w:rPr>
          <w:rFonts w:ascii="Arial" w:eastAsia="MS Mincho" w:hAnsi="Arial" w:cs="Arial"/>
          <w:bCs w:val="0"/>
          <w:color w:val="auto"/>
        </w:rPr>
        <w:t xml:space="preserve">site </w:t>
      </w:r>
      <w:hyperlink r:id="rId8" w:history="1">
        <w:r w:rsidRPr="0070692D">
          <w:rPr>
            <w:rStyle w:val="Hyperlink"/>
            <w:rFonts w:ascii="Arial" w:eastAsia="MS Mincho" w:hAnsi="Arial" w:cs="Arial"/>
            <w:bCs w:val="0"/>
            <w:color w:val="auto"/>
          </w:rPr>
          <w:t>www.saovicente.sp.gov.br</w:t>
        </w:r>
      </w:hyperlink>
      <w:r w:rsidRPr="0070692D">
        <w:rPr>
          <w:rFonts w:ascii="Arial" w:eastAsia="MS Mincho" w:hAnsi="Arial" w:cs="Arial"/>
          <w:bCs w:val="0"/>
          <w:color w:val="auto"/>
        </w:rPr>
        <w:t>. “</w:t>
      </w:r>
      <w:r w:rsidR="00B24B3A" w:rsidRPr="0070692D">
        <w:rPr>
          <w:rFonts w:ascii="Arial" w:eastAsia="MS Mincho" w:hAnsi="Arial" w:cs="Arial"/>
          <w:bCs w:val="0"/>
          <w:color w:val="auto"/>
        </w:rPr>
        <w:t>Licitações</w:t>
      </w:r>
      <w:r w:rsidRPr="0070692D">
        <w:rPr>
          <w:rFonts w:ascii="Arial" w:eastAsia="MS Mincho" w:hAnsi="Arial" w:cs="Arial"/>
          <w:bCs w:val="0"/>
          <w:color w:val="auto"/>
        </w:rPr>
        <w:t>”.</w:t>
      </w:r>
    </w:p>
    <w:p w:rsidR="001A40CC" w:rsidRPr="00714396" w:rsidRDefault="001A40CC" w:rsidP="0033416B">
      <w:pPr>
        <w:jc w:val="both"/>
        <w:rPr>
          <w:rFonts w:ascii="Arial" w:eastAsia="MS Mincho" w:hAnsi="Arial" w:cs="Arial"/>
          <w:b/>
          <w:bCs/>
          <w:color w:val="auto"/>
          <w:sz w:val="24"/>
          <w:szCs w:val="24"/>
        </w:rPr>
      </w:pPr>
    </w:p>
    <w:p w:rsidR="001A40CC" w:rsidRPr="00714396" w:rsidRDefault="001A40CC" w:rsidP="0033416B">
      <w:pPr>
        <w:jc w:val="both"/>
        <w:rPr>
          <w:rFonts w:ascii="Arial" w:eastAsia="MS Mincho" w:hAnsi="Arial" w:cs="Arial"/>
          <w:b/>
          <w:bCs/>
          <w:color w:val="auto"/>
          <w:sz w:val="24"/>
          <w:szCs w:val="24"/>
        </w:rPr>
      </w:pPr>
      <w:r w:rsidRPr="00714396">
        <w:rPr>
          <w:rFonts w:ascii="Arial" w:eastAsia="MS Mincho" w:hAnsi="Arial" w:cs="Arial"/>
          <w:b/>
          <w:bCs/>
          <w:color w:val="auto"/>
          <w:sz w:val="24"/>
          <w:szCs w:val="24"/>
        </w:rPr>
        <w:t xml:space="preserve">                              1</w:t>
      </w:r>
      <w:r w:rsidR="00ED4362">
        <w:rPr>
          <w:rFonts w:ascii="Arial" w:eastAsia="MS Mincho" w:hAnsi="Arial" w:cs="Arial"/>
          <w:b/>
          <w:bCs/>
          <w:color w:val="auto"/>
          <w:sz w:val="24"/>
          <w:szCs w:val="24"/>
        </w:rPr>
        <w:t>5</w:t>
      </w:r>
      <w:r w:rsidRPr="00714396">
        <w:rPr>
          <w:rFonts w:ascii="Arial" w:eastAsia="MS Mincho" w:hAnsi="Arial" w:cs="Arial"/>
          <w:b/>
          <w:bCs/>
          <w:color w:val="auto"/>
          <w:sz w:val="24"/>
          <w:szCs w:val="24"/>
        </w:rPr>
        <w:t>. ESCLARECIMENTOS DO EDITAL</w:t>
      </w:r>
    </w:p>
    <w:p w:rsidR="001A40CC" w:rsidRPr="00714396" w:rsidRDefault="001A40CC" w:rsidP="0033416B">
      <w:pPr>
        <w:jc w:val="both"/>
        <w:rPr>
          <w:rFonts w:ascii="Arial" w:eastAsia="MS Mincho" w:hAnsi="Arial" w:cs="Arial"/>
          <w:b/>
          <w:bCs/>
          <w:color w:val="auto"/>
          <w:sz w:val="24"/>
          <w:szCs w:val="24"/>
        </w:rPr>
      </w:pPr>
    </w:p>
    <w:p w:rsidR="001A40CC" w:rsidRPr="00714396" w:rsidRDefault="001A40CC" w:rsidP="0033416B">
      <w:pPr>
        <w:jc w:val="both"/>
        <w:rPr>
          <w:rFonts w:ascii="Arial" w:hAnsi="Arial" w:cs="Arial"/>
          <w:color w:val="auto"/>
          <w:sz w:val="24"/>
          <w:szCs w:val="24"/>
        </w:rPr>
      </w:pPr>
      <w:r w:rsidRPr="00714396">
        <w:rPr>
          <w:rFonts w:ascii="Arial" w:eastAsia="MS Mincho" w:hAnsi="Arial" w:cs="Arial"/>
          <w:b/>
          <w:bCs/>
          <w:color w:val="auto"/>
          <w:sz w:val="24"/>
          <w:szCs w:val="24"/>
        </w:rPr>
        <w:t>1</w:t>
      </w:r>
      <w:r w:rsidR="00ED4362">
        <w:rPr>
          <w:rFonts w:ascii="Arial" w:eastAsia="MS Mincho" w:hAnsi="Arial" w:cs="Arial"/>
          <w:b/>
          <w:bCs/>
          <w:color w:val="auto"/>
          <w:sz w:val="24"/>
          <w:szCs w:val="24"/>
        </w:rPr>
        <w:t>5</w:t>
      </w:r>
      <w:r w:rsidRPr="00714396">
        <w:rPr>
          <w:rFonts w:ascii="Arial" w:eastAsia="MS Mincho" w:hAnsi="Arial" w:cs="Arial"/>
          <w:b/>
          <w:bCs/>
          <w:color w:val="auto"/>
          <w:sz w:val="24"/>
          <w:szCs w:val="24"/>
        </w:rPr>
        <w:t>.1.</w:t>
      </w:r>
      <w:r w:rsidRPr="00714396">
        <w:rPr>
          <w:rFonts w:ascii="Arial" w:eastAsia="MS Mincho" w:hAnsi="Arial" w:cs="Arial"/>
          <w:color w:val="auto"/>
          <w:sz w:val="24"/>
          <w:szCs w:val="24"/>
        </w:rPr>
        <w:t xml:space="preserve"> Também será aceito pedido de esclarecimento encaminhado por meio do e-mail </w:t>
      </w:r>
      <w:hyperlink r:id="rId9" w:history="1">
        <w:r w:rsidRPr="0070692D">
          <w:rPr>
            <w:rStyle w:val="Hyperlink"/>
            <w:rFonts w:ascii="Arial" w:eastAsia="MS Mincho" w:hAnsi="Arial" w:cs="Arial"/>
            <w:color w:val="auto"/>
            <w:sz w:val="24"/>
            <w:szCs w:val="24"/>
          </w:rPr>
          <w:t>sesasvcompras@yahoo.com.br</w:t>
        </w:r>
      </w:hyperlink>
      <w:r w:rsidRPr="0070692D">
        <w:rPr>
          <w:rFonts w:ascii="Arial" w:eastAsia="MS Mincho" w:hAnsi="Arial" w:cs="Arial"/>
          <w:color w:val="auto"/>
          <w:sz w:val="24"/>
          <w:szCs w:val="24"/>
        </w:rPr>
        <w:t xml:space="preserve"> ou </w:t>
      </w:r>
      <w:hyperlink r:id="rId10" w:history="1">
        <w:r w:rsidR="00D67BE8" w:rsidRPr="0070692D">
          <w:rPr>
            <w:rStyle w:val="Hyperlink"/>
            <w:rFonts w:ascii="Arial" w:eastAsia="MS Mincho" w:hAnsi="Arial" w:cs="Arial"/>
            <w:color w:val="auto"/>
            <w:sz w:val="24"/>
            <w:szCs w:val="24"/>
          </w:rPr>
          <w:t>compras@saudesaovicente.sp.gov.br</w:t>
        </w:r>
      </w:hyperlink>
      <w:r w:rsidR="00D67BE8">
        <w:rPr>
          <w:rFonts w:ascii="Arial" w:eastAsia="MS Mincho" w:hAnsi="Arial" w:cs="Arial"/>
          <w:color w:val="auto"/>
          <w:sz w:val="24"/>
          <w:szCs w:val="24"/>
        </w:rPr>
        <w:t xml:space="preserve"> </w:t>
      </w:r>
      <w:r w:rsidRPr="00714396">
        <w:rPr>
          <w:rFonts w:ascii="Arial" w:eastAsia="MS Mincho" w:hAnsi="Arial" w:cs="Arial"/>
          <w:color w:val="auto"/>
          <w:sz w:val="24"/>
          <w:szCs w:val="24"/>
        </w:rPr>
        <w:t>aos cuidados do Pregoeiro responsável pela licitação, ou dúvidas de caráter estritamente informal a</w:t>
      </w:r>
      <w:r w:rsidR="00B24B3A">
        <w:rPr>
          <w:rFonts w:ascii="Arial" w:eastAsia="MS Mincho" w:hAnsi="Arial" w:cs="Arial"/>
          <w:color w:val="auto"/>
          <w:sz w:val="24"/>
          <w:szCs w:val="24"/>
        </w:rPr>
        <w:t>través do telefone (13) 3569 571</w:t>
      </w:r>
      <w:r w:rsidRPr="00714396">
        <w:rPr>
          <w:rFonts w:ascii="Arial" w:eastAsia="MS Mincho" w:hAnsi="Arial" w:cs="Arial"/>
          <w:color w:val="auto"/>
          <w:sz w:val="24"/>
          <w:szCs w:val="24"/>
        </w:rPr>
        <w:t>0 – Departamento de Compras.</w:t>
      </w:r>
      <w:r w:rsidRPr="00714396">
        <w:rPr>
          <w:rFonts w:ascii="Arial" w:hAnsi="Arial" w:cs="Arial"/>
          <w:color w:val="auto"/>
          <w:sz w:val="24"/>
          <w:szCs w:val="24"/>
        </w:rPr>
        <w:t xml:space="preserve">  </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1A40CC" w:rsidRPr="00714396" w:rsidRDefault="00ED436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15</w:t>
      </w:r>
      <w:r w:rsidR="001A40CC" w:rsidRPr="00714396">
        <w:rPr>
          <w:rFonts w:ascii="Arial" w:eastAsia="MS Mincho" w:hAnsi="Arial" w:cs="Arial"/>
        </w:rPr>
        <w:t>.1.1.</w:t>
      </w:r>
      <w:r w:rsidR="001A40CC" w:rsidRPr="00714396">
        <w:rPr>
          <w:rFonts w:ascii="Arial" w:eastAsia="MS Mincho" w:hAnsi="Arial" w:cs="Arial"/>
          <w:b w:val="0"/>
          <w:bCs w:val="0"/>
        </w:rPr>
        <w:t xml:space="preserve"> Os </w:t>
      </w:r>
      <w:r w:rsidR="001A40CC" w:rsidRPr="00714396">
        <w:rPr>
          <w:rFonts w:ascii="Arial" w:eastAsia="MS Mincho" w:hAnsi="Arial" w:cs="Arial"/>
        </w:rPr>
        <w:t>esclarecimentos</w:t>
      </w:r>
      <w:r w:rsidR="001A40CC" w:rsidRPr="00714396">
        <w:rPr>
          <w:rFonts w:ascii="Arial" w:eastAsia="MS Mincho" w:hAnsi="Arial" w:cs="Arial"/>
          <w:b w:val="0"/>
          <w:bCs w:val="0"/>
        </w:rPr>
        <w:t xml:space="preserve"> deverão ser prestados no prazo de </w:t>
      </w:r>
      <w:r w:rsidR="00F673DD">
        <w:rPr>
          <w:rFonts w:ascii="Arial" w:eastAsia="MS Mincho" w:hAnsi="Arial" w:cs="Arial"/>
          <w:bCs w:val="0"/>
        </w:rPr>
        <w:t>0</w:t>
      </w:r>
      <w:r w:rsidR="001A40CC" w:rsidRPr="00714396">
        <w:rPr>
          <w:rFonts w:ascii="Arial" w:eastAsia="MS Mincho" w:hAnsi="Arial" w:cs="Arial"/>
        </w:rPr>
        <w:t>1 (um) dia útil</w:t>
      </w:r>
      <w:r w:rsidR="001A40CC" w:rsidRPr="00714396">
        <w:rPr>
          <w:rFonts w:ascii="Arial" w:eastAsia="MS Mincho" w:hAnsi="Arial" w:cs="Arial"/>
          <w:b w:val="0"/>
          <w:bCs w:val="0"/>
        </w:rPr>
        <w:t xml:space="preserve">, a contar do requerimento da solicitação por parte </w:t>
      </w:r>
      <w:r w:rsidR="001A40CC" w:rsidRPr="00714396">
        <w:rPr>
          <w:rFonts w:ascii="Arial" w:eastAsia="MS Mincho" w:hAnsi="Arial" w:cs="Arial"/>
        </w:rPr>
        <w:t>da autoridade subscritora de edital</w:t>
      </w:r>
      <w:r w:rsidR="001A40CC" w:rsidRPr="00714396">
        <w:rPr>
          <w:rFonts w:ascii="Arial" w:eastAsia="MS Mincho" w:hAnsi="Arial" w:cs="Arial"/>
          <w:b w:val="0"/>
          <w:bCs w:val="0"/>
        </w:rPr>
        <w:t xml:space="preserve">, passando a integrar os autos do </w:t>
      </w:r>
      <w:r w:rsidR="001A40CC" w:rsidRPr="00714396">
        <w:rPr>
          <w:rFonts w:ascii="Arial" w:eastAsia="MS Mincho" w:hAnsi="Arial" w:cs="Arial"/>
        </w:rPr>
        <w:t>PREGÃO</w:t>
      </w:r>
      <w:r w:rsidR="001A40CC" w:rsidRPr="00714396">
        <w:rPr>
          <w:rFonts w:ascii="Arial" w:eastAsia="MS Mincho" w:hAnsi="Arial" w:cs="Arial"/>
          <w:b w:val="0"/>
          <w:bCs w:val="0"/>
        </w:rPr>
        <w:t>, dando-se ciência</w:t>
      </w:r>
      <w:r w:rsidR="00D5019A">
        <w:rPr>
          <w:rFonts w:ascii="Arial" w:eastAsia="MS Mincho" w:hAnsi="Arial" w:cs="Arial"/>
          <w:b w:val="0"/>
          <w:bCs w:val="0"/>
        </w:rPr>
        <w:t xml:space="preserve"> às demais licitantes, através </w:t>
      </w:r>
      <w:r w:rsidR="001A40CC" w:rsidRPr="00714396">
        <w:rPr>
          <w:rFonts w:ascii="Arial" w:eastAsia="MS Mincho" w:hAnsi="Arial" w:cs="Arial"/>
          <w:b w:val="0"/>
          <w:bCs w:val="0"/>
        </w:rPr>
        <w:t>do site oficial.</w:t>
      </w:r>
    </w:p>
    <w:p w:rsidR="001A40CC" w:rsidRPr="00714396" w:rsidRDefault="001A40CC"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ED4362"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left="360"/>
        <w:jc w:val="center"/>
        <w:rPr>
          <w:rFonts w:ascii="Arial" w:eastAsia="MS Mincho" w:hAnsi="Arial" w:cs="Arial"/>
        </w:rPr>
      </w:pPr>
      <w:r>
        <w:rPr>
          <w:rFonts w:ascii="Arial" w:eastAsia="MS Mincho" w:hAnsi="Arial" w:cs="Arial"/>
        </w:rPr>
        <w:t xml:space="preserve">16. </w:t>
      </w:r>
      <w:r w:rsidR="001A40CC" w:rsidRPr="00714396">
        <w:rPr>
          <w:rFonts w:ascii="Arial" w:eastAsia="MS Mincho" w:hAnsi="Arial" w:cs="Arial"/>
        </w:rPr>
        <w:t>PROVIDÊNCIAS / IMPUGNAÇÃO AO EDITAL:</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r w:rsidRPr="00714396">
        <w:rPr>
          <w:rFonts w:ascii="Arial" w:eastAsia="MS Mincho" w:hAnsi="Arial" w:cs="Arial"/>
        </w:rPr>
        <w:t>1</w:t>
      </w:r>
      <w:r w:rsidR="00ED4362">
        <w:rPr>
          <w:rFonts w:ascii="Arial" w:eastAsia="MS Mincho" w:hAnsi="Arial" w:cs="Arial"/>
        </w:rPr>
        <w:t>6</w:t>
      </w:r>
      <w:r w:rsidRPr="00714396">
        <w:rPr>
          <w:rFonts w:ascii="Arial" w:eastAsia="MS Mincho" w:hAnsi="Arial" w:cs="Arial"/>
        </w:rPr>
        <w:t>.1.</w:t>
      </w:r>
      <w:r w:rsidRPr="00714396">
        <w:rPr>
          <w:rFonts w:ascii="Arial" w:eastAsia="MS Mincho" w:hAnsi="Arial" w:cs="Arial"/>
          <w:b w:val="0"/>
          <w:bCs w:val="0"/>
        </w:rPr>
        <w:t xml:space="preserve"> É facultad</w:t>
      </w:r>
      <w:r w:rsidR="00D5019A">
        <w:rPr>
          <w:rFonts w:ascii="Arial" w:eastAsia="MS Mincho" w:hAnsi="Arial" w:cs="Arial"/>
          <w:b w:val="0"/>
          <w:bCs w:val="0"/>
        </w:rPr>
        <w:t>a</w:t>
      </w:r>
      <w:r w:rsidRPr="00714396">
        <w:rPr>
          <w:rFonts w:ascii="Arial" w:eastAsia="MS Mincho" w:hAnsi="Arial" w:cs="Arial"/>
          <w:b w:val="0"/>
          <w:bCs w:val="0"/>
        </w:rPr>
        <w:t xml:space="preserve"> a qualquer interessado a apresentação de pedido de </w:t>
      </w:r>
      <w:r w:rsidRPr="00714396">
        <w:rPr>
          <w:rFonts w:ascii="Arial" w:eastAsia="MS Mincho" w:hAnsi="Arial" w:cs="Arial"/>
        </w:rPr>
        <w:t>providências</w:t>
      </w:r>
      <w:r w:rsidRPr="00714396">
        <w:rPr>
          <w:rFonts w:ascii="Arial" w:eastAsia="MS Mincho" w:hAnsi="Arial" w:cs="Arial"/>
          <w:b w:val="0"/>
          <w:bCs w:val="0"/>
        </w:rPr>
        <w:t xml:space="preserve"> ou de </w:t>
      </w:r>
      <w:r w:rsidRPr="00714396">
        <w:rPr>
          <w:rFonts w:ascii="Arial" w:eastAsia="MS Mincho" w:hAnsi="Arial" w:cs="Arial"/>
        </w:rPr>
        <w:t>impugnação</w:t>
      </w:r>
      <w:r w:rsidRPr="00714396">
        <w:rPr>
          <w:rFonts w:ascii="Arial" w:eastAsia="MS Mincho" w:hAnsi="Arial" w:cs="Arial"/>
          <w:b w:val="0"/>
          <w:bCs w:val="0"/>
        </w:rPr>
        <w:t xml:space="preserve"> ao </w:t>
      </w:r>
      <w:r w:rsidRPr="00714396">
        <w:rPr>
          <w:rFonts w:ascii="Arial" w:eastAsia="MS Mincho" w:hAnsi="Arial" w:cs="Arial"/>
        </w:rPr>
        <w:t xml:space="preserve">ato convocatório do PREGÃO </w:t>
      </w:r>
      <w:r w:rsidRPr="00714396">
        <w:rPr>
          <w:rFonts w:ascii="Arial" w:eastAsia="MS Mincho" w:hAnsi="Arial" w:cs="Arial"/>
          <w:b w:val="0"/>
          <w:bCs w:val="0"/>
        </w:rPr>
        <w:t xml:space="preserve">e seus </w:t>
      </w:r>
      <w:r w:rsidRPr="00714396">
        <w:rPr>
          <w:rFonts w:ascii="Arial" w:eastAsia="MS Mincho" w:hAnsi="Arial" w:cs="Arial"/>
        </w:rPr>
        <w:t>anexos</w:t>
      </w:r>
      <w:r w:rsidRPr="00714396">
        <w:rPr>
          <w:rFonts w:ascii="Arial" w:eastAsia="MS Mincho" w:hAnsi="Arial" w:cs="Arial"/>
          <w:b w:val="0"/>
          <w:bCs w:val="0"/>
        </w:rPr>
        <w:t xml:space="preserve">, observando, para tanto, o prazo de </w:t>
      </w:r>
      <w:r w:rsidRPr="00714396">
        <w:rPr>
          <w:rFonts w:ascii="Arial" w:eastAsia="MS Mincho" w:hAnsi="Arial" w:cs="Arial"/>
        </w:rPr>
        <w:t xml:space="preserve">até </w:t>
      </w:r>
      <w:r w:rsidR="00F673DD">
        <w:rPr>
          <w:rFonts w:ascii="Arial" w:eastAsia="MS Mincho" w:hAnsi="Arial" w:cs="Arial"/>
        </w:rPr>
        <w:t>0</w:t>
      </w:r>
      <w:r w:rsidRPr="00714396">
        <w:rPr>
          <w:rFonts w:ascii="Arial" w:eastAsia="MS Mincho" w:hAnsi="Arial" w:cs="Arial"/>
        </w:rPr>
        <w:t>2 (dois) dia úteis anteriores à data fixada para recebimento das propostas.</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Default="001A40CC" w:rsidP="0033416B">
      <w:pPr>
        <w:pStyle w:val="Corpodetexto3"/>
        <w:tabs>
          <w:tab w:val="left" w:pos="360"/>
          <w:tab w:val="left" w:pos="4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r w:rsidRPr="00714396">
        <w:rPr>
          <w:rFonts w:ascii="Arial" w:eastAsia="MS Mincho" w:hAnsi="Arial" w:cs="Arial"/>
        </w:rPr>
        <w:t>1</w:t>
      </w:r>
      <w:r w:rsidR="00ED4362">
        <w:rPr>
          <w:rFonts w:ascii="Arial" w:eastAsia="MS Mincho" w:hAnsi="Arial" w:cs="Arial"/>
        </w:rPr>
        <w:t>6</w:t>
      </w:r>
      <w:r w:rsidRPr="00714396">
        <w:rPr>
          <w:rFonts w:ascii="Arial" w:eastAsia="MS Mincho" w:hAnsi="Arial" w:cs="Arial"/>
        </w:rPr>
        <w:t xml:space="preserve">.1.1. </w:t>
      </w:r>
      <w:r w:rsidRPr="00714396">
        <w:rPr>
          <w:rFonts w:ascii="Arial" w:eastAsia="MS Mincho" w:hAnsi="Arial" w:cs="Arial"/>
          <w:b w:val="0"/>
          <w:bCs w:val="0"/>
        </w:rPr>
        <w:t xml:space="preserve">As medidas referidas no </w:t>
      </w:r>
      <w:r w:rsidRPr="00714396">
        <w:rPr>
          <w:rFonts w:ascii="Arial" w:eastAsia="MS Mincho" w:hAnsi="Arial" w:cs="Arial"/>
        </w:rPr>
        <w:t>subitem 1</w:t>
      </w:r>
      <w:r w:rsidR="00185466">
        <w:rPr>
          <w:rFonts w:ascii="Arial" w:eastAsia="MS Mincho" w:hAnsi="Arial" w:cs="Arial"/>
        </w:rPr>
        <w:t>6</w:t>
      </w:r>
      <w:r w:rsidRPr="00714396">
        <w:rPr>
          <w:rFonts w:ascii="Arial" w:eastAsia="MS Mincho" w:hAnsi="Arial" w:cs="Arial"/>
        </w:rPr>
        <w:t>.1.</w:t>
      </w:r>
      <w:r w:rsidRPr="00714396">
        <w:rPr>
          <w:rFonts w:ascii="Arial" w:eastAsia="MS Mincho" w:hAnsi="Arial" w:cs="Arial"/>
          <w:b w:val="0"/>
          <w:bCs w:val="0"/>
        </w:rPr>
        <w:t xml:space="preserve"> </w:t>
      </w:r>
      <w:proofErr w:type="gramStart"/>
      <w:r w:rsidRPr="00714396">
        <w:rPr>
          <w:rFonts w:ascii="Arial" w:eastAsia="MS Mincho" w:hAnsi="Arial" w:cs="Arial"/>
          <w:b w:val="0"/>
          <w:bCs w:val="0"/>
        </w:rPr>
        <w:t>poderão</w:t>
      </w:r>
      <w:proofErr w:type="gramEnd"/>
      <w:r w:rsidRPr="00714396">
        <w:rPr>
          <w:rFonts w:ascii="Arial" w:eastAsia="MS Mincho" w:hAnsi="Arial" w:cs="Arial"/>
          <w:b w:val="0"/>
          <w:bCs w:val="0"/>
        </w:rPr>
        <w:t xml:space="preserve"> ser formalizadas por meio de requerimento endereçado à </w:t>
      </w:r>
      <w:r w:rsidRPr="00714396">
        <w:rPr>
          <w:rFonts w:ascii="Arial" w:eastAsia="MS Mincho" w:hAnsi="Arial" w:cs="Arial"/>
        </w:rPr>
        <w:t>autoridade subscritora do EDITAL</w:t>
      </w:r>
      <w:r w:rsidRPr="00714396">
        <w:rPr>
          <w:rFonts w:ascii="Arial" w:eastAsia="MS Mincho" w:hAnsi="Arial" w:cs="Arial"/>
          <w:b w:val="0"/>
          <w:bCs w:val="0"/>
        </w:rPr>
        <w:t xml:space="preserve">, devidamente protocolado no </w:t>
      </w:r>
      <w:r w:rsidRPr="00714396">
        <w:rPr>
          <w:rFonts w:ascii="Arial" w:eastAsia="MS Mincho" w:hAnsi="Arial" w:cs="Arial"/>
          <w:b w:val="0"/>
          <w:bCs w:val="0"/>
          <w:color w:val="auto"/>
        </w:rPr>
        <w:t>Fundo Municipal de Saúde de São Vicente</w:t>
      </w:r>
      <w:r w:rsidRPr="00714396">
        <w:rPr>
          <w:rFonts w:ascii="Arial" w:eastAsia="MS Mincho" w:hAnsi="Arial" w:cs="Arial"/>
          <w:b w:val="0"/>
          <w:bCs w:val="0"/>
        </w:rPr>
        <w:t xml:space="preserve">, Rua Padre Anchieta, 462, Centro, São Vicente. Também será aceito pedido de </w:t>
      </w:r>
      <w:r w:rsidRPr="00714396">
        <w:rPr>
          <w:rFonts w:ascii="Arial" w:eastAsia="MS Mincho" w:hAnsi="Arial" w:cs="Arial"/>
        </w:rPr>
        <w:t xml:space="preserve">providências </w:t>
      </w:r>
      <w:r w:rsidRPr="00714396">
        <w:rPr>
          <w:rFonts w:ascii="Arial" w:eastAsia="MS Mincho" w:hAnsi="Arial" w:cs="Arial"/>
          <w:b w:val="0"/>
          <w:bCs w:val="0"/>
        </w:rPr>
        <w:t xml:space="preserve">ou de </w:t>
      </w:r>
      <w:r w:rsidRPr="00714396">
        <w:rPr>
          <w:rFonts w:ascii="Arial" w:eastAsia="MS Mincho" w:hAnsi="Arial" w:cs="Arial"/>
        </w:rPr>
        <w:t>impugnação</w:t>
      </w:r>
      <w:r w:rsidRPr="00714396">
        <w:rPr>
          <w:rFonts w:ascii="Arial" w:eastAsia="MS Mincho" w:hAnsi="Arial" w:cs="Arial"/>
          <w:b w:val="0"/>
          <w:bCs w:val="0"/>
        </w:rPr>
        <w:t xml:space="preserve"> encaminhado por meio de </w:t>
      </w:r>
      <w:r w:rsidR="00F673DD">
        <w:rPr>
          <w:rFonts w:ascii="Arial" w:eastAsia="MS Mincho" w:hAnsi="Arial" w:cs="Arial"/>
          <w:b w:val="0"/>
          <w:bCs w:val="0"/>
        </w:rPr>
        <w:t>e-mail</w:t>
      </w:r>
      <w:r w:rsidRPr="00714396">
        <w:rPr>
          <w:rFonts w:ascii="Arial" w:eastAsia="MS Mincho" w:hAnsi="Arial" w:cs="Arial"/>
        </w:rPr>
        <w:t xml:space="preserve"> </w:t>
      </w:r>
      <w:r w:rsidRPr="00714396">
        <w:rPr>
          <w:rFonts w:ascii="Arial" w:eastAsia="MS Mincho" w:hAnsi="Arial" w:cs="Arial"/>
          <w:b w:val="0"/>
          <w:bCs w:val="0"/>
        </w:rPr>
        <w:t xml:space="preserve">cujos documentos originais deverão ser entregues no prazo indicado também no </w:t>
      </w:r>
      <w:r w:rsidRPr="00714396">
        <w:rPr>
          <w:rFonts w:ascii="Arial" w:eastAsia="MS Mincho" w:hAnsi="Arial" w:cs="Arial"/>
        </w:rPr>
        <w:t>subitem 1</w:t>
      </w:r>
      <w:r w:rsidR="00185466">
        <w:rPr>
          <w:rFonts w:ascii="Arial" w:eastAsia="MS Mincho" w:hAnsi="Arial" w:cs="Arial"/>
        </w:rPr>
        <w:t>6</w:t>
      </w:r>
      <w:r w:rsidRPr="00714396">
        <w:rPr>
          <w:rFonts w:ascii="Arial" w:eastAsia="MS Mincho" w:hAnsi="Arial" w:cs="Arial"/>
        </w:rPr>
        <w:t>.1.</w:t>
      </w:r>
    </w:p>
    <w:p w:rsidR="007C3D66" w:rsidRPr="00714396" w:rsidRDefault="007C3D66" w:rsidP="0033416B">
      <w:pPr>
        <w:pStyle w:val="Corpodetexto3"/>
        <w:tabs>
          <w:tab w:val="left" w:pos="360"/>
          <w:tab w:val="left" w:pos="4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1A40CC" w:rsidRPr="00714396" w:rsidRDefault="00ED436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16</w:t>
      </w:r>
      <w:r w:rsidR="001A40CC" w:rsidRPr="00714396">
        <w:rPr>
          <w:rFonts w:ascii="Arial" w:eastAsia="MS Mincho" w:hAnsi="Arial" w:cs="Arial"/>
        </w:rPr>
        <w:t>.1.2.</w:t>
      </w:r>
      <w:r w:rsidR="001A40CC" w:rsidRPr="00714396">
        <w:rPr>
          <w:rFonts w:ascii="Arial" w:eastAsia="MS Mincho" w:hAnsi="Arial" w:cs="Arial"/>
          <w:b w:val="0"/>
          <w:bCs w:val="0"/>
        </w:rPr>
        <w:t xml:space="preserve"> A decisão sobre o pedido de </w:t>
      </w:r>
      <w:r w:rsidR="001A40CC" w:rsidRPr="00714396">
        <w:rPr>
          <w:rFonts w:ascii="Arial" w:eastAsia="MS Mincho" w:hAnsi="Arial" w:cs="Arial"/>
        </w:rPr>
        <w:t xml:space="preserve">providências </w:t>
      </w:r>
      <w:r w:rsidR="001A40CC" w:rsidRPr="00714396">
        <w:rPr>
          <w:rFonts w:ascii="Arial" w:eastAsia="MS Mincho" w:hAnsi="Arial" w:cs="Arial"/>
          <w:b w:val="0"/>
          <w:bCs w:val="0"/>
        </w:rPr>
        <w:t xml:space="preserve">ou de </w:t>
      </w:r>
      <w:r w:rsidR="001A40CC" w:rsidRPr="00714396">
        <w:rPr>
          <w:rFonts w:ascii="Arial" w:eastAsia="MS Mincho" w:hAnsi="Arial" w:cs="Arial"/>
        </w:rPr>
        <w:t xml:space="preserve">impugnação </w:t>
      </w:r>
      <w:r w:rsidR="001A40CC" w:rsidRPr="00714396">
        <w:rPr>
          <w:rFonts w:ascii="Arial" w:eastAsia="MS Mincho" w:hAnsi="Arial" w:cs="Arial"/>
          <w:b w:val="0"/>
          <w:bCs w:val="0"/>
        </w:rPr>
        <w:t xml:space="preserve">será proferida pela </w:t>
      </w:r>
      <w:r w:rsidR="001A40CC" w:rsidRPr="00714396">
        <w:rPr>
          <w:rFonts w:ascii="Arial" w:eastAsia="MS Mincho" w:hAnsi="Arial" w:cs="Arial"/>
        </w:rPr>
        <w:t>autoridade subscritora do ato convocatório do PREGÃO</w:t>
      </w:r>
      <w:r w:rsidR="001A40CC" w:rsidRPr="00714396">
        <w:rPr>
          <w:rFonts w:ascii="Arial" w:eastAsia="MS Mincho" w:hAnsi="Arial" w:cs="Arial"/>
          <w:b w:val="0"/>
          <w:bCs w:val="0"/>
        </w:rPr>
        <w:t xml:space="preserve"> no prazo de </w:t>
      </w:r>
      <w:r w:rsidR="00F673DD">
        <w:rPr>
          <w:rFonts w:ascii="Arial" w:eastAsia="MS Mincho" w:hAnsi="Arial" w:cs="Arial"/>
          <w:bCs w:val="0"/>
        </w:rPr>
        <w:t>0</w:t>
      </w:r>
      <w:r w:rsidR="001A40CC" w:rsidRPr="00714396">
        <w:rPr>
          <w:rFonts w:ascii="Arial" w:eastAsia="MS Mincho" w:hAnsi="Arial" w:cs="Arial"/>
        </w:rPr>
        <w:t>1 (um)</w:t>
      </w:r>
      <w:r w:rsidR="00D5019A">
        <w:rPr>
          <w:rFonts w:ascii="Arial" w:eastAsia="MS Mincho" w:hAnsi="Arial" w:cs="Arial"/>
        </w:rPr>
        <w:t xml:space="preserve"> </w:t>
      </w:r>
      <w:r w:rsidR="001A40CC" w:rsidRPr="00714396">
        <w:rPr>
          <w:rFonts w:ascii="Arial" w:eastAsia="MS Mincho" w:hAnsi="Arial" w:cs="Arial"/>
        </w:rPr>
        <w:t>dia útil</w:t>
      </w:r>
      <w:r w:rsidR="001A40CC" w:rsidRPr="00714396">
        <w:rPr>
          <w:rFonts w:ascii="Arial" w:eastAsia="MS Mincho" w:hAnsi="Arial" w:cs="Arial"/>
          <w:b w:val="0"/>
          <w:bCs w:val="0"/>
        </w:rPr>
        <w:t>, a contar do recebimento da peça indicada por parte da autoridade referida, que, além de comportar divulgação, deverá também ser juntad</w:t>
      </w:r>
      <w:r w:rsidR="00D8534C">
        <w:rPr>
          <w:rFonts w:ascii="Arial" w:eastAsia="MS Mincho" w:hAnsi="Arial" w:cs="Arial"/>
          <w:b w:val="0"/>
          <w:bCs w:val="0"/>
        </w:rPr>
        <w:t>o</w:t>
      </w:r>
      <w:r w:rsidR="001A40CC" w:rsidRPr="00714396">
        <w:rPr>
          <w:rFonts w:ascii="Arial" w:eastAsia="MS Mincho" w:hAnsi="Arial" w:cs="Arial"/>
          <w:b w:val="0"/>
          <w:bCs w:val="0"/>
        </w:rPr>
        <w:t xml:space="preserve"> aos autos do </w:t>
      </w:r>
      <w:r w:rsidR="001A40CC" w:rsidRPr="00714396">
        <w:rPr>
          <w:rFonts w:ascii="Arial" w:eastAsia="MS Mincho" w:hAnsi="Arial" w:cs="Arial"/>
        </w:rPr>
        <w:t>PREGÃO</w:t>
      </w:r>
      <w:r w:rsidR="001A40CC" w:rsidRPr="00714396">
        <w:rPr>
          <w:rFonts w:ascii="Arial" w:eastAsia="MS Mincho" w:hAnsi="Arial" w:cs="Arial"/>
          <w:b w:val="0"/>
          <w:bCs w:val="0"/>
        </w:rPr>
        <w:t xml:space="preserve"> e divulgado no site oficial.</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1A40CC" w:rsidP="0033416B">
      <w:pPr>
        <w:pStyle w:val="Corpodetexto3"/>
        <w:numPr>
          <w:ilvl w:val="2"/>
          <w:numId w:val="23"/>
        </w:numPr>
        <w:tabs>
          <w:tab w:val="left" w:pos="851"/>
        </w:tabs>
        <w:ind w:left="0" w:firstLine="0"/>
        <w:rPr>
          <w:rFonts w:ascii="Arial" w:eastAsia="MS Mincho" w:hAnsi="Arial" w:cs="Arial"/>
          <w:b w:val="0"/>
          <w:bCs w:val="0"/>
        </w:rPr>
      </w:pPr>
      <w:r w:rsidRPr="00714396">
        <w:rPr>
          <w:rFonts w:ascii="Arial" w:eastAsia="MS Mincho" w:hAnsi="Arial" w:cs="Arial"/>
          <w:b w:val="0"/>
          <w:bCs w:val="0"/>
        </w:rPr>
        <w:t xml:space="preserve">O acolhimento do pedido de </w:t>
      </w:r>
      <w:r w:rsidRPr="00714396">
        <w:rPr>
          <w:rFonts w:ascii="Arial" w:eastAsia="MS Mincho" w:hAnsi="Arial" w:cs="Arial"/>
        </w:rPr>
        <w:t>providências</w:t>
      </w:r>
      <w:r w:rsidRPr="00714396">
        <w:rPr>
          <w:rFonts w:ascii="Arial" w:eastAsia="MS Mincho" w:hAnsi="Arial" w:cs="Arial"/>
          <w:b w:val="0"/>
          <w:bCs w:val="0"/>
        </w:rPr>
        <w:t xml:space="preserve"> ou de </w:t>
      </w:r>
      <w:r w:rsidRPr="00714396">
        <w:rPr>
          <w:rFonts w:ascii="Arial" w:eastAsia="MS Mincho" w:hAnsi="Arial" w:cs="Arial"/>
        </w:rPr>
        <w:t>impugnação</w:t>
      </w:r>
      <w:r w:rsidRPr="00714396">
        <w:rPr>
          <w:rFonts w:ascii="Arial" w:eastAsia="MS Mincho" w:hAnsi="Arial" w:cs="Arial"/>
          <w:b w:val="0"/>
          <w:bCs w:val="0"/>
        </w:rPr>
        <w:t xml:space="preserve"> exige, deste que implique em </w:t>
      </w:r>
      <w:proofErr w:type="gramStart"/>
      <w:r w:rsidRPr="00714396">
        <w:rPr>
          <w:rFonts w:ascii="Arial" w:eastAsia="MS Mincho" w:hAnsi="Arial" w:cs="Arial"/>
          <w:b w:val="0"/>
          <w:bCs w:val="0"/>
        </w:rPr>
        <w:t>modificação(</w:t>
      </w:r>
      <w:proofErr w:type="spellStart"/>
      <w:proofErr w:type="gramEnd"/>
      <w:r w:rsidRPr="00714396">
        <w:rPr>
          <w:rFonts w:ascii="Arial" w:eastAsia="MS Mincho" w:hAnsi="Arial" w:cs="Arial"/>
          <w:b w:val="0"/>
          <w:bCs w:val="0"/>
        </w:rPr>
        <w:t>ões</w:t>
      </w:r>
      <w:proofErr w:type="spellEnd"/>
      <w:r w:rsidRPr="00714396">
        <w:rPr>
          <w:rFonts w:ascii="Arial" w:eastAsia="MS Mincho" w:hAnsi="Arial" w:cs="Arial"/>
          <w:b w:val="0"/>
          <w:bCs w:val="0"/>
        </w:rPr>
        <w:t xml:space="preserve">) do </w:t>
      </w:r>
      <w:r w:rsidRPr="00714396">
        <w:rPr>
          <w:rFonts w:ascii="Arial" w:eastAsia="MS Mincho" w:hAnsi="Arial" w:cs="Arial"/>
        </w:rPr>
        <w:t>ato convocatório do PREGÃO, além da(as)  alteração(</w:t>
      </w:r>
      <w:proofErr w:type="spellStart"/>
      <w:r w:rsidRPr="00714396">
        <w:rPr>
          <w:rFonts w:ascii="Arial" w:eastAsia="MS Mincho" w:hAnsi="Arial" w:cs="Arial"/>
        </w:rPr>
        <w:t>ões</w:t>
      </w:r>
      <w:proofErr w:type="spellEnd"/>
      <w:r w:rsidRPr="00714396">
        <w:rPr>
          <w:rFonts w:ascii="Arial" w:eastAsia="MS Mincho" w:hAnsi="Arial" w:cs="Arial"/>
        </w:rPr>
        <w:t>) decorrente(s),</w:t>
      </w:r>
      <w:r w:rsidRPr="00714396">
        <w:rPr>
          <w:rFonts w:ascii="Arial" w:eastAsia="MS Mincho" w:hAnsi="Arial" w:cs="Arial"/>
          <w:b w:val="0"/>
          <w:bCs w:val="0"/>
        </w:rPr>
        <w:t xml:space="preserve"> divulgação pela mesma forma que se deu o texto original e designação de nova data para a realização do certame.</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numPr>
          <w:ilvl w:val="0"/>
          <w:numId w:val="14"/>
        </w:numPr>
        <w:tabs>
          <w:tab w:val="left" w:pos="426"/>
        </w:tabs>
        <w:ind w:left="0" w:firstLine="0"/>
        <w:jc w:val="center"/>
        <w:rPr>
          <w:rFonts w:ascii="Arial" w:eastAsia="MS Mincho" w:hAnsi="Arial" w:cs="Arial"/>
        </w:rPr>
      </w:pPr>
      <w:r w:rsidRPr="00714396">
        <w:rPr>
          <w:rFonts w:ascii="Arial" w:eastAsia="MS Mincho" w:hAnsi="Arial" w:cs="Arial"/>
        </w:rPr>
        <w:t>RECURSO ADMINISTRATIVO:</w:t>
      </w:r>
    </w:p>
    <w:p w:rsidR="001A40CC" w:rsidRPr="00714396" w:rsidRDefault="001A40CC" w:rsidP="0033416B">
      <w:pPr>
        <w:pStyle w:val="Corpodetexto3"/>
        <w:rPr>
          <w:rFonts w:ascii="Arial" w:eastAsia="MS Mincho" w:hAnsi="Arial" w:cs="Arial"/>
          <w:b w:val="0"/>
          <w:bCs w:val="0"/>
        </w:rPr>
      </w:pPr>
    </w:p>
    <w:p w:rsidR="001A40CC" w:rsidRPr="00714396" w:rsidRDefault="00ED4362" w:rsidP="0033416B">
      <w:pPr>
        <w:pStyle w:val="Corpodetexto3"/>
        <w:rPr>
          <w:rFonts w:ascii="Arial" w:eastAsia="MS Mincho" w:hAnsi="Arial" w:cs="Arial"/>
          <w:b w:val="0"/>
          <w:bCs w:val="0"/>
        </w:rPr>
      </w:pPr>
      <w:r>
        <w:rPr>
          <w:rFonts w:ascii="Arial" w:eastAsia="MS Mincho" w:hAnsi="Arial" w:cs="Arial"/>
        </w:rPr>
        <w:t>17</w:t>
      </w:r>
      <w:r w:rsidR="001A40CC" w:rsidRPr="00714396">
        <w:rPr>
          <w:rFonts w:ascii="Arial" w:eastAsia="MS Mincho" w:hAnsi="Arial" w:cs="Arial"/>
        </w:rPr>
        <w:t>.1.</w:t>
      </w:r>
      <w:r w:rsidR="001A40CC" w:rsidRPr="00714396">
        <w:rPr>
          <w:rFonts w:ascii="Arial" w:eastAsia="MS Mincho" w:hAnsi="Arial" w:cs="Arial"/>
          <w:b w:val="0"/>
          <w:bCs w:val="0"/>
        </w:rPr>
        <w:t xml:space="preserve"> Por ocasião do final da sessão, após a declaração do vencedor pelo pregoeiro, a(s) proponente(s) que </w:t>
      </w:r>
      <w:proofErr w:type="spellStart"/>
      <w:proofErr w:type="gramStart"/>
      <w:r w:rsidR="001A40CC" w:rsidRPr="00714396">
        <w:rPr>
          <w:rFonts w:ascii="Arial" w:eastAsia="MS Mincho" w:hAnsi="Arial" w:cs="Arial"/>
          <w:b w:val="0"/>
          <w:bCs w:val="0"/>
        </w:rPr>
        <w:t>partipou</w:t>
      </w:r>
      <w:proofErr w:type="spellEnd"/>
      <w:r w:rsidR="001A40CC" w:rsidRPr="00714396">
        <w:rPr>
          <w:rFonts w:ascii="Arial" w:eastAsia="MS Mincho" w:hAnsi="Arial" w:cs="Arial"/>
          <w:b w:val="0"/>
          <w:bCs w:val="0"/>
        </w:rPr>
        <w:t>(</w:t>
      </w:r>
      <w:proofErr w:type="spellStart"/>
      <w:proofErr w:type="gramEnd"/>
      <w:r w:rsidR="001A40CC" w:rsidRPr="00714396">
        <w:rPr>
          <w:rFonts w:ascii="Arial" w:eastAsia="MS Mincho" w:hAnsi="Arial" w:cs="Arial"/>
          <w:b w:val="0"/>
          <w:bCs w:val="0"/>
        </w:rPr>
        <w:t>ram</w:t>
      </w:r>
      <w:proofErr w:type="spellEnd"/>
      <w:r w:rsidR="001A40CC" w:rsidRPr="00714396">
        <w:rPr>
          <w:rFonts w:ascii="Arial" w:eastAsia="MS Mincho" w:hAnsi="Arial" w:cs="Arial"/>
          <w:b w:val="0"/>
          <w:bCs w:val="0"/>
        </w:rPr>
        <w:t xml:space="preserve">) do </w:t>
      </w:r>
      <w:r w:rsidR="001A40CC" w:rsidRPr="00714396">
        <w:rPr>
          <w:rFonts w:ascii="Arial" w:eastAsia="MS Mincho" w:hAnsi="Arial" w:cs="Arial"/>
        </w:rPr>
        <w:t xml:space="preserve">PREGÃO </w:t>
      </w:r>
      <w:r w:rsidR="001A40CC" w:rsidRPr="00714396">
        <w:rPr>
          <w:rFonts w:ascii="Arial" w:eastAsia="MS Mincho" w:hAnsi="Arial" w:cs="Arial"/>
          <w:b w:val="0"/>
          <w:bCs w:val="0"/>
        </w:rPr>
        <w:t>ou que tenha(m) sido impedira(s) de faz</w:t>
      </w:r>
      <w:r w:rsidR="00F673DD">
        <w:rPr>
          <w:rFonts w:ascii="Arial" w:eastAsia="MS Mincho" w:hAnsi="Arial" w:cs="Arial"/>
          <w:b w:val="0"/>
          <w:bCs w:val="0"/>
        </w:rPr>
        <w:t>ê</w:t>
      </w:r>
      <w:r w:rsidR="007B332F">
        <w:rPr>
          <w:rFonts w:ascii="Arial" w:eastAsia="MS Mincho" w:hAnsi="Arial" w:cs="Arial"/>
          <w:b w:val="0"/>
          <w:bCs w:val="0"/>
        </w:rPr>
        <w:t xml:space="preserve">-lo(s), </w:t>
      </w:r>
      <w:r w:rsidR="001A40CC" w:rsidRPr="00714396">
        <w:rPr>
          <w:rFonts w:ascii="Arial" w:eastAsia="MS Mincho" w:hAnsi="Arial" w:cs="Arial"/>
          <w:b w:val="0"/>
          <w:bCs w:val="0"/>
        </w:rPr>
        <w:t>se presente(s) à sessão, deverá(ao) manifestar imediata e motivadamente a(s)  intenção(</w:t>
      </w:r>
      <w:proofErr w:type="spellStart"/>
      <w:r w:rsidR="001A40CC" w:rsidRPr="00714396">
        <w:rPr>
          <w:rFonts w:ascii="Arial" w:eastAsia="MS Mincho" w:hAnsi="Arial" w:cs="Arial"/>
          <w:b w:val="0"/>
          <w:bCs w:val="0"/>
        </w:rPr>
        <w:t>ões</w:t>
      </w:r>
      <w:proofErr w:type="spellEnd"/>
      <w:r w:rsidR="001A40CC" w:rsidRPr="00714396">
        <w:rPr>
          <w:rFonts w:ascii="Arial" w:eastAsia="MS Mincho" w:hAnsi="Arial" w:cs="Arial"/>
          <w:b w:val="0"/>
          <w:bCs w:val="0"/>
        </w:rPr>
        <w:t xml:space="preserve">) de </w:t>
      </w:r>
      <w:r w:rsidR="001A40CC" w:rsidRPr="00714396">
        <w:rPr>
          <w:rFonts w:ascii="Arial" w:eastAsia="MS Mincho" w:hAnsi="Arial" w:cs="Arial"/>
        </w:rPr>
        <w:t>recorrer.</w:t>
      </w: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lastRenderedPageBreak/>
        <w:t>1</w:t>
      </w:r>
      <w:r w:rsidR="00ED4362">
        <w:rPr>
          <w:rFonts w:ascii="Arial" w:eastAsia="MS Mincho" w:hAnsi="Arial" w:cs="Arial"/>
        </w:rPr>
        <w:t>7</w:t>
      </w:r>
      <w:r w:rsidRPr="00714396">
        <w:rPr>
          <w:rFonts w:ascii="Arial" w:eastAsia="MS Mincho" w:hAnsi="Arial" w:cs="Arial"/>
        </w:rPr>
        <w:t>.2.</w:t>
      </w:r>
      <w:r w:rsidRPr="00714396">
        <w:rPr>
          <w:rFonts w:ascii="Arial" w:eastAsia="MS Mincho" w:hAnsi="Arial" w:cs="Arial"/>
          <w:b w:val="0"/>
          <w:bCs w:val="0"/>
        </w:rPr>
        <w:t xml:space="preserve"> Havendo intenção de interposição de </w:t>
      </w:r>
      <w:r w:rsidRPr="00714396">
        <w:rPr>
          <w:rFonts w:ascii="Arial" w:eastAsia="MS Mincho" w:hAnsi="Arial" w:cs="Arial"/>
        </w:rPr>
        <w:t>recurso</w:t>
      </w:r>
      <w:r w:rsidRPr="00714396">
        <w:rPr>
          <w:rFonts w:ascii="Arial" w:eastAsia="MS Mincho" w:hAnsi="Arial" w:cs="Arial"/>
          <w:b w:val="0"/>
          <w:bCs w:val="0"/>
        </w:rPr>
        <w:t xml:space="preserve"> contra qualquer etapa/fase/ procedimento do </w:t>
      </w:r>
      <w:r w:rsidRPr="00714396">
        <w:rPr>
          <w:rFonts w:ascii="Arial" w:eastAsia="MS Mincho" w:hAnsi="Arial" w:cs="Arial"/>
        </w:rPr>
        <w:t>PREGÃO</w:t>
      </w:r>
      <w:r w:rsidRPr="00714396">
        <w:rPr>
          <w:rFonts w:ascii="Arial" w:eastAsia="MS Mincho" w:hAnsi="Arial" w:cs="Arial"/>
          <w:b w:val="0"/>
          <w:bCs w:val="0"/>
        </w:rPr>
        <w:t xml:space="preserve">, a proponente interessada deverá motivar a respeito, procedendo-se, inclusive, registro das razões em ata, juntando memorial no prazo de </w:t>
      </w:r>
      <w:r w:rsidR="00F673DD">
        <w:rPr>
          <w:rFonts w:ascii="Arial" w:eastAsia="MS Mincho" w:hAnsi="Arial" w:cs="Arial"/>
          <w:b w:val="0"/>
          <w:bCs w:val="0"/>
        </w:rPr>
        <w:t>0</w:t>
      </w:r>
      <w:r w:rsidRPr="00714396">
        <w:rPr>
          <w:rFonts w:ascii="Arial" w:eastAsia="MS Mincho" w:hAnsi="Arial" w:cs="Arial"/>
          <w:b w:val="0"/>
          <w:bCs w:val="0"/>
        </w:rPr>
        <w:t>3 (três) dias, a contar da ocorrência.</w:t>
      </w:r>
    </w:p>
    <w:p w:rsidR="001A40CC" w:rsidRPr="00714396" w:rsidRDefault="001A40CC" w:rsidP="0033416B">
      <w:pPr>
        <w:pStyle w:val="Corpodetexto3"/>
        <w:rPr>
          <w:rFonts w:ascii="Arial" w:eastAsia="MS Mincho" w:hAnsi="Arial" w:cs="Arial"/>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ED4362">
        <w:rPr>
          <w:rFonts w:ascii="Arial" w:eastAsia="MS Mincho" w:hAnsi="Arial" w:cs="Arial"/>
        </w:rPr>
        <w:t>7</w:t>
      </w:r>
      <w:r w:rsidRPr="00714396">
        <w:rPr>
          <w:rFonts w:ascii="Arial" w:eastAsia="MS Mincho" w:hAnsi="Arial" w:cs="Arial"/>
        </w:rPr>
        <w:t>.3.</w:t>
      </w:r>
      <w:r w:rsidRPr="00714396">
        <w:rPr>
          <w:rFonts w:ascii="Arial" w:eastAsia="MS Mincho" w:hAnsi="Arial" w:cs="Arial"/>
          <w:b w:val="0"/>
          <w:bCs w:val="0"/>
        </w:rPr>
        <w:t xml:space="preserve"> As demais proponentes ficam, desde logo, intimadas para apresentar contra-razões em igual número de dias, que começarão a correr no término do prazo do </w:t>
      </w:r>
      <w:r w:rsidRPr="00714396">
        <w:rPr>
          <w:rFonts w:ascii="Arial" w:eastAsia="MS Mincho" w:hAnsi="Arial" w:cs="Arial"/>
        </w:rPr>
        <w:t>RECORRENTE</w:t>
      </w:r>
      <w:r w:rsidRPr="00714396">
        <w:rPr>
          <w:rFonts w:ascii="Arial" w:eastAsia="MS Mincho" w:hAnsi="Arial" w:cs="Arial"/>
          <w:b w:val="0"/>
          <w:bCs w:val="0"/>
        </w:rPr>
        <w:t>.</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ED4362">
        <w:rPr>
          <w:rFonts w:ascii="Arial" w:eastAsia="MS Mincho" w:hAnsi="Arial" w:cs="Arial"/>
        </w:rPr>
        <w:t>7</w:t>
      </w:r>
      <w:r w:rsidRPr="00714396">
        <w:rPr>
          <w:rFonts w:ascii="Arial" w:eastAsia="MS Mincho" w:hAnsi="Arial" w:cs="Arial"/>
        </w:rPr>
        <w:t>.4.</w:t>
      </w:r>
      <w:r w:rsidRPr="00714396">
        <w:rPr>
          <w:rFonts w:ascii="Arial" w:eastAsia="MS Mincho" w:hAnsi="Arial" w:cs="Arial"/>
          <w:b w:val="0"/>
          <w:bCs w:val="0"/>
        </w:rPr>
        <w:t xml:space="preserve"> Após a apresentação das contra-razões ou do decurso do prazo estabelecido para tanto, o </w:t>
      </w:r>
      <w:r w:rsidRPr="00714396">
        <w:rPr>
          <w:rFonts w:ascii="Arial" w:eastAsia="MS Mincho" w:hAnsi="Arial" w:cs="Arial"/>
        </w:rPr>
        <w:t>PREGOEIRO</w:t>
      </w:r>
      <w:r w:rsidRPr="00714396">
        <w:rPr>
          <w:rFonts w:ascii="Arial" w:eastAsia="MS Mincho" w:hAnsi="Arial" w:cs="Arial"/>
          <w:b w:val="0"/>
          <w:bCs w:val="0"/>
        </w:rPr>
        <w:t xml:space="preserve"> examinará o </w:t>
      </w:r>
      <w:r w:rsidRPr="00714396">
        <w:rPr>
          <w:rFonts w:ascii="Arial" w:eastAsia="MS Mincho" w:hAnsi="Arial" w:cs="Arial"/>
        </w:rPr>
        <w:t>recurso</w:t>
      </w:r>
      <w:r w:rsidRPr="00714396">
        <w:rPr>
          <w:rFonts w:ascii="Arial" w:eastAsia="MS Mincho" w:hAnsi="Arial" w:cs="Arial"/>
          <w:b w:val="0"/>
          <w:bCs w:val="0"/>
        </w:rPr>
        <w:t>, podendo r</w:t>
      </w:r>
      <w:r w:rsidR="00F673DD">
        <w:rPr>
          <w:rFonts w:ascii="Arial" w:eastAsia="MS Mincho" w:hAnsi="Arial" w:cs="Arial"/>
          <w:b w:val="0"/>
          <w:bCs w:val="0"/>
        </w:rPr>
        <w:t>eformar sua decisão ou encaminhá</w:t>
      </w:r>
      <w:r w:rsidRPr="00714396">
        <w:rPr>
          <w:rFonts w:ascii="Arial" w:eastAsia="MS Mincho" w:hAnsi="Arial" w:cs="Arial"/>
          <w:b w:val="0"/>
          <w:bCs w:val="0"/>
        </w:rPr>
        <w:t>-lo, devidamente informado, à autoridade competente para decisão.</w:t>
      </w:r>
    </w:p>
    <w:p w:rsidR="001A40CC" w:rsidRPr="00714396" w:rsidRDefault="001A40CC" w:rsidP="0033416B">
      <w:pPr>
        <w:pStyle w:val="Corpodetexto3"/>
        <w:rPr>
          <w:rFonts w:ascii="Arial" w:eastAsia="MS Mincho" w:hAnsi="Arial" w:cs="Arial"/>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ED4362">
        <w:rPr>
          <w:rFonts w:ascii="Arial" w:eastAsia="MS Mincho" w:hAnsi="Arial" w:cs="Arial"/>
        </w:rPr>
        <w:t>7</w:t>
      </w:r>
      <w:r w:rsidRPr="00714396">
        <w:rPr>
          <w:rFonts w:ascii="Arial" w:eastAsia="MS Mincho" w:hAnsi="Arial" w:cs="Arial"/>
        </w:rPr>
        <w:t>.5.</w:t>
      </w:r>
      <w:r w:rsidRPr="00714396">
        <w:rPr>
          <w:rFonts w:ascii="Arial" w:eastAsia="MS Mincho" w:hAnsi="Arial" w:cs="Arial"/>
          <w:b w:val="0"/>
          <w:bCs w:val="0"/>
        </w:rPr>
        <w:t xml:space="preserve"> Os autos do </w:t>
      </w:r>
      <w:r w:rsidRPr="00714396">
        <w:rPr>
          <w:rFonts w:ascii="Arial" w:eastAsia="MS Mincho" w:hAnsi="Arial" w:cs="Arial"/>
        </w:rPr>
        <w:t xml:space="preserve">PREGÃO </w:t>
      </w:r>
      <w:r w:rsidRPr="00714396">
        <w:rPr>
          <w:rFonts w:ascii="Arial" w:eastAsia="MS Mincho" w:hAnsi="Arial" w:cs="Arial"/>
          <w:b w:val="0"/>
          <w:bCs w:val="0"/>
        </w:rPr>
        <w:t xml:space="preserve">permanecerão com vista franqueada aos interessados. </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ED4362">
        <w:rPr>
          <w:rFonts w:ascii="Arial" w:eastAsia="MS Mincho" w:hAnsi="Arial" w:cs="Arial"/>
        </w:rPr>
        <w:t>7</w:t>
      </w:r>
      <w:r w:rsidRPr="00714396">
        <w:rPr>
          <w:rFonts w:ascii="Arial" w:eastAsia="MS Mincho" w:hAnsi="Arial" w:cs="Arial"/>
        </w:rPr>
        <w:t>.6.</w:t>
      </w:r>
      <w:r w:rsidRPr="00714396">
        <w:rPr>
          <w:rFonts w:ascii="Arial" w:eastAsia="MS Mincho" w:hAnsi="Arial" w:cs="Arial"/>
          <w:b w:val="0"/>
          <w:bCs w:val="0"/>
        </w:rPr>
        <w:t xml:space="preserve"> O </w:t>
      </w:r>
      <w:r w:rsidRPr="00714396">
        <w:rPr>
          <w:rFonts w:ascii="Arial" w:eastAsia="MS Mincho" w:hAnsi="Arial" w:cs="Arial"/>
        </w:rPr>
        <w:t xml:space="preserve">recurso </w:t>
      </w:r>
      <w:r w:rsidRPr="00714396">
        <w:rPr>
          <w:rFonts w:ascii="Arial" w:eastAsia="MS Mincho" w:hAnsi="Arial" w:cs="Arial"/>
          <w:b w:val="0"/>
          <w:bCs w:val="0"/>
        </w:rPr>
        <w:t>terá efeito suspensivo, sendo que seu acolhimento importará aos interessados, dos autos insuscetíveis de aproveitamento.</w:t>
      </w:r>
    </w:p>
    <w:p w:rsidR="001A40CC" w:rsidRPr="00714396" w:rsidRDefault="001A40CC" w:rsidP="0033416B">
      <w:pPr>
        <w:pStyle w:val="Corpodetexto3"/>
        <w:rPr>
          <w:rFonts w:ascii="Arial" w:eastAsia="MS Mincho" w:hAnsi="Arial" w:cs="Arial"/>
          <w:b w:val="0"/>
          <w:bCs w:val="0"/>
        </w:rPr>
      </w:pPr>
    </w:p>
    <w:p w:rsidR="001A40CC" w:rsidRDefault="001A40CC" w:rsidP="0033416B">
      <w:pPr>
        <w:pStyle w:val="Corpodetexto3"/>
        <w:numPr>
          <w:ilvl w:val="0"/>
          <w:numId w:val="14"/>
        </w:numPr>
        <w:tabs>
          <w:tab w:val="left" w:pos="567"/>
        </w:tabs>
        <w:ind w:left="0" w:firstLine="0"/>
        <w:jc w:val="center"/>
        <w:rPr>
          <w:rFonts w:ascii="Arial" w:eastAsia="MS Mincho" w:hAnsi="Arial" w:cs="Arial"/>
        </w:rPr>
      </w:pPr>
      <w:r w:rsidRPr="00714396">
        <w:rPr>
          <w:rFonts w:ascii="Arial" w:eastAsia="MS Mincho" w:hAnsi="Arial" w:cs="Arial"/>
        </w:rPr>
        <w:t>ADJUDICAÇÃO:</w:t>
      </w:r>
    </w:p>
    <w:p w:rsidR="00185466" w:rsidRPr="00714396" w:rsidRDefault="00185466" w:rsidP="0033416B">
      <w:pPr>
        <w:pStyle w:val="Corpodetexto3"/>
        <w:tabs>
          <w:tab w:val="left" w:pos="567"/>
        </w:tabs>
        <w:rPr>
          <w:rFonts w:ascii="Arial" w:eastAsia="MS Mincho" w:hAnsi="Arial" w:cs="Arial"/>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ED4362">
        <w:rPr>
          <w:rFonts w:ascii="Arial" w:eastAsia="MS Mincho" w:hAnsi="Arial" w:cs="Arial"/>
        </w:rPr>
        <w:t>8</w:t>
      </w:r>
      <w:r w:rsidRPr="00714396">
        <w:rPr>
          <w:rFonts w:ascii="Arial" w:eastAsia="MS Mincho" w:hAnsi="Arial" w:cs="Arial"/>
        </w:rPr>
        <w:t>.1.</w:t>
      </w:r>
      <w:r w:rsidRPr="00714396">
        <w:rPr>
          <w:rFonts w:ascii="Arial" w:eastAsia="MS Mincho" w:hAnsi="Arial" w:cs="Arial"/>
          <w:b w:val="0"/>
          <w:bCs w:val="0"/>
        </w:rPr>
        <w:t xml:space="preserve"> A falta de manifestação imediata e motivada da intenção de interpor recurso, por parte da(s) proponente(s), importará na decadência do direito de recurso, competindo ao </w:t>
      </w:r>
      <w:r w:rsidRPr="00714396">
        <w:rPr>
          <w:rFonts w:ascii="Arial" w:eastAsia="MS Mincho" w:hAnsi="Arial" w:cs="Arial"/>
        </w:rPr>
        <w:t>PREGOEIRO adjudicar</w:t>
      </w:r>
      <w:r w:rsidRPr="00714396">
        <w:rPr>
          <w:rFonts w:ascii="Arial" w:eastAsia="MS Mincho" w:hAnsi="Arial" w:cs="Arial"/>
          <w:b w:val="0"/>
          <w:bCs w:val="0"/>
        </w:rPr>
        <w:t xml:space="preserve"> o objeto do certame à proponente vencedora.</w:t>
      </w:r>
    </w:p>
    <w:p w:rsidR="001A40CC" w:rsidRPr="00714396" w:rsidRDefault="001A40CC" w:rsidP="0033416B">
      <w:pPr>
        <w:pStyle w:val="Corpodetexto3"/>
        <w:rPr>
          <w:rFonts w:ascii="Arial" w:eastAsia="MS Mincho" w:hAnsi="Arial" w:cs="Arial"/>
          <w:b w:val="0"/>
          <w:bCs w:val="0"/>
        </w:rPr>
      </w:pPr>
    </w:p>
    <w:p w:rsidR="001A40CC" w:rsidRDefault="001A40CC" w:rsidP="0033416B">
      <w:pPr>
        <w:pStyle w:val="Corpodetexto3"/>
        <w:rPr>
          <w:rFonts w:ascii="Arial" w:eastAsia="MS Mincho" w:hAnsi="Arial" w:cs="Arial"/>
          <w:b w:val="0"/>
          <w:bCs w:val="0"/>
        </w:rPr>
      </w:pPr>
      <w:r w:rsidRPr="00714396">
        <w:rPr>
          <w:rFonts w:ascii="Arial" w:eastAsia="MS Mincho" w:hAnsi="Arial" w:cs="Arial"/>
        </w:rPr>
        <w:t>1</w:t>
      </w:r>
      <w:r w:rsidR="00ED4362">
        <w:rPr>
          <w:rFonts w:ascii="Arial" w:eastAsia="MS Mincho" w:hAnsi="Arial" w:cs="Arial"/>
        </w:rPr>
        <w:t>8</w:t>
      </w:r>
      <w:r w:rsidRPr="00714396">
        <w:rPr>
          <w:rFonts w:ascii="Arial" w:eastAsia="MS Mincho" w:hAnsi="Arial" w:cs="Arial"/>
        </w:rPr>
        <w:t>.2.</w:t>
      </w:r>
      <w:r w:rsidRPr="00714396">
        <w:rPr>
          <w:rFonts w:ascii="Arial" w:eastAsia="MS Mincho" w:hAnsi="Arial" w:cs="Arial"/>
          <w:b w:val="0"/>
          <w:bCs w:val="0"/>
        </w:rPr>
        <w:t xml:space="preserve"> </w:t>
      </w:r>
      <w:r w:rsidRPr="00714396">
        <w:rPr>
          <w:rFonts w:ascii="Arial" w:eastAsia="MS Mincho" w:hAnsi="Arial" w:cs="Arial"/>
        </w:rPr>
        <w:t>Existindo recurso(s)</w:t>
      </w:r>
      <w:r w:rsidRPr="00714396">
        <w:rPr>
          <w:rFonts w:ascii="Arial" w:eastAsia="MS Mincho" w:hAnsi="Arial" w:cs="Arial"/>
          <w:b w:val="0"/>
          <w:bCs w:val="0"/>
        </w:rPr>
        <w:t xml:space="preserve"> e constatada a regularidade dos atos praticados e </w:t>
      </w:r>
      <w:r w:rsidRPr="00714396">
        <w:rPr>
          <w:rFonts w:ascii="Arial" w:eastAsia="MS Mincho" w:hAnsi="Arial" w:cs="Arial"/>
        </w:rPr>
        <w:t>após a decisão do(s) mesmo(s), a autoridade competente</w:t>
      </w:r>
      <w:r w:rsidRPr="00714396">
        <w:rPr>
          <w:rFonts w:ascii="Arial" w:eastAsia="MS Mincho" w:hAnsi="Arial" w:cs="Arial"/>
          <w:b w:val="0"/>
          <w:bCs w:val="0"/>
        </w:rPr>
        <w:t xml:space="preserve"> deve praticar o </w:t>
      </w:r>
      <w:r w:rsidRPr="00714396">
        <w:rPr>
          <w:rFonts w:ascii="Arial" w:eastAsia="MS Mincho" w:hAnsi="Arial" w:cs="Arial"/>
        </w:rPr>
        <w:t>ato de adjudicação</w:t>
      </w:r>
      <w:r w:rsidRPr="00714396">
        <w:rPr>
          <w:rFonts w:ascii="Arial" w:eastAsia="MS Mincho" w:hAnsi="Arial" w:cs="Arial"/>
          <w:b w:val="0"/>
          <w:bCs w:val="0"/>
        </w:rPr>
        <w:t xml:space="preserve"> do objeto do certame à proponente vencedora.</w:t>
      </w:r>
    </w:p>
    <w:p w:rsidR="00582757" w:rsidRDefault="00582757" w:rsidP="0033416B">
      <w:pPr>
        <w:pStyle w:val="Corpodetexto3"/>
        <w:rPr>
          <w:rFonts w:ascii="Arial" w:eastAsia="MS Mincho" w:hAnsi="Arial" w:cs="Arial"/>
          <w:b w:val="0"/>
          <w:bCs w:val="0"/>
        </w:rPr>
      </w:pPr>
    </w:p>
    <w:p w:rsidR="001A40CC" w:rsidRPr="00714396" w:rsidRDefault="001A40CC" w:rsidP="0033416B">
      <w:pPr>
        <w:pStyle w:val="Corpodetexto3"/>
        <w:numPr>
          <w:ilvl w:val="0"/>
          <w:numId w:val="14"/>
        </w:numPr>
        <w:tabs>
          <w:tab w:val="left" w:pos="426"/>
        </w:tabs>
        <w:ind w:left="0" w:firstLine="0"/>
        <w:jc w:val="center"/>
        <w:rPr>
          <w:rFonts w:ascii="Arial" w:eastAsia="MS Mincho" w:hAnsi="Arial" w:cs="Arial"/>
        </w:rPr>
      </w:pPr>
      <w:r w:rsidRPr="00714396">
        <w:rPr>
          <w:rFonts w:ascii="Arial" w:eastAsia="MS Mincho" w:hAnsi="Arial" w:cs="Arial"/>
        </w:rPr>
        <w:t>HOMOLOGAÇÃO</w:t>
      </w:r>
    </w:p>
    <w:p w:rsidR="001A40CC" w:rsidRPr="00714396" w:rsidRDefault="001A40CC" w:rsidP="0033416B">
      <w:pPr>
        <w:jc w:val="both"/>
        <w:rPr>
          <w:rFonts w:ascii="Arial" w:hAnsi="Arial" w:cs="Arial"/>
          <w:sz w:val="24"/>
          <w:szCs w:val="24"/>
        </w:rPr>
      </w:pPr>
    </w:p>
    <w:p w:rsidR="001A40CC" w:rsidRPr="00714396" w:rsidRDefault="00ED4362" w:rsidP="0033416B">
      <w:pPr>
        <w:pStyle w:val="Corpodetexto3"/>
        <w:rPr>
          <w:rFonts w:ascii="Arial" w:eastAsia="MS Mincho" w:hAnsi="Arial" w:cs="Arial"/>
          <w:b w:val="0"/>
          <w:bCs w:val="0"/>
        </w:rPr>
      </w:pPr>
      <w:r>
        <w:rPr>
          <w:rFonts w:ascii="Arial" w:eastAsia="MS Mincho" w:hAnsi="Arial" w:cs="Arial"/>
        </w:rPr>
        <w:t>19</w:t>
      </w:r>
      <w:r w:rsidR="001A40CC" w:rsidRPr="00714396">
        <w:rPr>
          <w:rFonts w:ascii="Arial" w:eastAsia="MS Mincho" w:hAnsi="Arial" w:cs="Arial"/>
        </w:rPr>
        <w:t>.1.</w:t>
      </w:r>
      <w:r w:rsidR="001A40CC" w:rsidRPr="00714396">
        <w:rPr>
          <w:rFonts w:ascii="Arial" w:eastAsia="MS Mincho" w:hAnsi="Arial" w:cs="Arial"/>
          <w:b w:val="0"/>
          <w:bCs w:val="0"/>
        </w:rPr>
        <w:t xml:space="preserve"> Compete à </w:t>
      </w:r>
      <w:r w:rsidR="001A40CC" w:rsidRPr="00714396">
        <w:rPr>
          <w:rFonts w:ascii="Arial" w:eastAsia="MS Mincho" w:hAnsi="Arial" w:cs="Arial"/>
        </w:rPr>
        <w:t>autoridade competente homologar o PREGÃO</w:t>
      </w:r>
      <w:r w:rsidR="001A40CC" w:rsidRPr="00714396">
        <w:rPr>
          <w:rFonts w:ascii="Arial" w:eastAsia="MS Mincho" w:hAnsi="Arial" w:cs="Arial"/>
          <w:b w:val="0"/>
          <w:bCs w:val="0"/>
        </w:rPr>
        <w:t>.</w:t>
      </w:r>
    </w:p>
    <w:p w:rsidR="001A40CC" w:rsidRPr="00714396" w:rsidRDefault="001A40CC" w:rsidP="0033416B">
      <w:pPr>
        <w:pStyle w:val="Corpodetexto3"/>
        <w:numPr>
          <w:ilvl w:val="0"/>
          <w:numId w:val="14"/>
        </w:numPr>
        <w:tabs>
          <w:tab w:val="left" w:pos="567"/>
        </w:tabs>
        <w:ind w:left="0" w:firstLine="0"/>
        <w:jc w:val="center"/>
        <w:rPr>
          <w:rFonts w:ascii="Arial" w:eastAsia="MS Mincho" w:hAnsi="Arial" w:cs="Arial"/>
        </w:rPr>
      </w:pPr>
      <w:r w:rsidRPr="00714396">
        <w:rPr>
          <w:rFonts w:ascii="Arial" w:eastAsia="MS Mincho" w:hAnsi="Arial" w:cs="Arial"/>
        </w:rPr>
        <w:t>DIVULGAÇÃO DO RESULTADO FINAL DO PREGÃO:</w:t>
      </w:r>
    </w:p>
    <w:p w:rsidR="001A40CC" w:rsidRPr="00714396" w:rsidRDefault="001A40CC" w:rsidP="0033416B">
      <w:pPr>
        <w:pStyle w:val="Corpodetexto3"/>
        <w:rPr>
          <w:rFonts w:ascii="Arial" w:eastAsia="MS Mincho" w:hAnsi="Arial" w:cs="Arial"/>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2</w:t>
      </w:r>
      <w:r w:rsidR="00ED4362">
        <w:rPr>
          <w:rFonts w:ascii="Arial" w:eastAsia="MS Mincho" w:hAnsi="Arial" w:cs="Arial"/>
        </w:rPr>
        <w:t>0</w:t>
      </w:r>
      <w:r w:rsidRPr="00714396">
        <w:rPr>
          <w:rFonts w:ascii="Arial" w:eastAsia="MS Mincho" w:hAnsi="Arial" w:cs="Arial"/>
        </w:rPr>
        <w:t>.1.</w:t>
      </w:r>
      <w:r w:rsidRPr="00714396">
        <w:rPr>
          <w:rFonts w:ascii="Arial" w:eastAsia="MS Mincho" w:hAnsi="Arial" w:cs="Arial"/>
          <w:b w:val="0"/>
          <w:bCs w:val="0"/>
        </w:rPr>
        <w:t xml:space="preserve"> O resultado final do </w:t>
      </w:r>
      <w:r w:rsidRPr="00714396">
        <w:rPr>
          <w:rFonts w:ascii="Arial" w:eastAsia="MS Mincho" w:hAnsi="Arial" w:cs="Arial"/>
        </w:rPr>
        <w:t xml:space="preserve">PREGÃO </w:t>
      </w:r>
      <w:r w:rsidRPr="00714396">
        <w:rPr>
          <w:rFonts w:ascii="Arial" w:eastAsia="MS Mincho" w:hAnsi="Arial" w:cs="Arial"/>
          <w:b w:val="0"/>
          <w:bCs w:val="0"/>
        </w:rPr>
        <w:t xml:space="preserve">será </w:t>
      </w:r>
      <w:r w:rsidR="00D8534C">
        <w:rPr>
          <w:rFonts w:ascii="Arial" w:eastAsia="MS Mincho" w:hAnsi="Arial" w:cs="Arial"/>
          <w:b w:val="0"/>
          <w:bCs w:val="0"/>
          <w:color w:val="auto"/>
        </w:rPr>
        <w:t xml:space="preserve">publicado no </w:t>
      </w:r>
      <w:r w:rsidRPr="00714396">
        <w:rPr>
          <w:rFonts w:ascii="Arial" w:eastAsia="MS Mincho" w:hAnsi="Arial" w:cs="Arial"/>
          <w:b w:val="0"/>
          <w:bCs w:val="0"/>
          <w:color w:val="auto"/>
        </w:rPr>
        <w:t>Jornal</w:t>
      </w:r>
      <w:r w:rsidR="00D8534C">
        <w:rPr>
          <w:rFonts w:ascii="Arial" w:eastAsia="MS Mincho" w:hAnsi="Arial" w:cs="Arial"/>
          <w:b w:val="0"/>
          <w:bCs w:val="0"/>
          <w:color w:val="auto"/>
        </w:rPr>
        <w:t xml:space="preserve"> </w:t>
      </w:r>
      <w:r w:rsidR="007C3D66" w:rsidRPr="007C3D66">
        <w:rPr>
          <w:rFonts w:ascii="Arial" w:eastAsia="MS Mincho" w:hAnsi="Arial" w:cs="Arial"/>
          <w:b w:val="0"/>
          <w:bCs w:val="0"/>
          <w:color w:val="auto"/>
        </w:rPr>
        <w:t>A Tribuna</w:t>
      </w:r>
      <w:r w:rsidR="00B24B3A" w:rsidRPr="007C3D66">
        <w:rPr>
          <w:rFonts w:ascii="Arial" w:eastAsia="MS Mincho" w:hAnsi="Arial" w:cs="Arial"/>
          <w:b w:val="0"/>
          <w:bCs w:val="0"/>
          <w:color w:val="auto"/>
        </w:rPr>
        <w:t>, Diário Oficial do Estado de São Paulo</w:t>
      </w:r>
      <w:r w:rsidRPr="007C3D66">
        <w:rPr>
          <w:rFonts w:ascii="Arial" w:eastAsia="MS Mincho" w:hAnsi="Arial" w:cs="Arial"/>
          <w:b w:val="0"/>
          <w:bCs w:val="0"/>
          <w:color w:val="auto"/>
        </w:rPr>
        <w:t xml:space="preserve"> </w:t>
      </w:r>
      <w:r w:rsidRPr="00714396">
        <w:rPr>
          <w:rFonts w:ascii="Arial" w:eastAsia="MS Mincho" w:hAnsi="Arial" w:cs="Arial"/>
          <w:b w:val="0"/>
          <w:bCs w:val="0"/>
          <w:color w:val="auto"/>
        </w:rPr>
        <w:t>e estampado na internet nos endereços constantes deste Edital.</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numPr>
          <w:ilvl w:val="0"/>
          <w:numId w:val="14"/>
        </w:numPr>
        <w:tabs>
          <w:tab w:val="left" w:pos="426"/>
        </w:tabs>
        <w:ind w:left="0" w:firstLine="0"/>
        <w:jc w:val="center"/>
        <w:rPr>
          <w:rFonts w:ascii="Arial" w:eastAsia="MS Mincho" w:hAnsi="Arial" w:cs="Arial"/>
        </w:rPr>
      </w:pPr>
      <w:r w:rsidRPr="00714396">
        <w:rPr>
          <w:rFonts w:ascii="Arial" w:eastAsia="MS Mincho" w:hAnsi="Arial" w:cs="Arial"/>
        </w:rPr>
        <w:t>CONTRATAÇÃO:</w:t>
      </w:r>
    </w:p>
    <w:p w:rsidR="001A40CC" w:rsidRPr="00714396" w:rsidRDefault="001A40CC" w:rsidP="0033416B">
      <w:pPr>
        <w:pStyle w:val="Corpodetexto3"/>
        <w:rPr>
          <w:rFonts w:ascii="Arial" w:eastAsia="MS Mincho" w:hAnsi="Arial" w:cs="Arial"/>
          <w:b w:val="0"/>
          <w:bCs w:val="0"/>
        </w:rPr>
      </w:pPr>
    </w:p>
    <w:p w:rsidR="00503791" w:rsidRPr="002638D0" w:rsidRDefault="001A40CC" w:rsidP="00503791">
      <w:pPr>
        <w:jc w:val="both"/>
        <w:rPr>
          <w:rFonts w:ascii="Arial" w:eastAsia="MS Mincho" w:hAnsi="Arial" w:cs="Arial"/>
          <w:color w:val="auto"/>
          <w:sz w:val="24"/>
          <w:szCs w:val="24"/>
        </w:rPr>
      </w:pPr>
      <w:r w:rsidRPr="00503791">
        <w:rPr>
          <w:rFonts w:ascii="Arial" w:eastAsia="MS Mincho" w:hAnsi="Arial" w:cs="Arial"/>
          <w:b/>
          <w:color w:val="auto"/>
          <w:sz w:val="24"/>
          <w:szCs w:val="24"/>
        </w:rPr>
        <w:t>2</w:t>
      </w:r>
      <w:r w:rsidR="00ED4362" w:rsidRPr="00503791">
        <w:rPr>
          <w:rFonts w:ascii="Arial" w:eastAsia="MS Mincho" w:hAnsi="Arial" w:cs="Arial"/>
          <w:b/>
          <w:color w:val="auto"/>
          <w:sz w:val="24"/>
          <w:szCs w:val="24"/>
        </w:rPr>
        <w:t>1</w:t>
      </w:r>
      <w:r w:rsidRPr="00503791">
        <w:rPr>
          <w:rFonts w:ascii="Arial" w:eastAsia="MS Mincho" w:hAnsi="Arial" w:cs="Arial"/>
          <w:b/>
          <w:color w:val="auto"/>
          <w:sz w:val="24"/>
          <w:szCs w:val="24"/>
        </w:rPr>
        <w:t>.1</w:t>
      </w:r>
      <w:r w:rsidRPr="00503791">
        <w:rPr>
          <w:rFonts w:ascii="Arial" w:eastAsia="MS Mincho" w:hAnsi="Arial" w:cs="Arial"/>
          <w:b/>
          <w:bCs/>
          <w:color w:val="auto"/>
          <w:sz w:val="24"/>
          <w:szCs w:val="24"/>
        </w:rPr>
        <w:t>.</w:t>
      </w:r>
      <w:r w:rsidRPr="00714396">
        <w:rPr>
          <w:rFonts w:ascii="Arial" w:eastAsia="MS Mincho" w:hAnsi="Arial" w:cs="Arial"/>
          <w:b/>
          <w:bCs/>
        </w:rPr>
        <w:t xml:space="preserve"> </w:t>
      </w:r>
      <w:r w:rsidR="00503791" w:rsidRPr="002638D0">
        <w:rPr>
          <w:rFonts w:ascii="Arial" w:eastAsia="MS Mincho" w:hAnsi="Arial" w:cs="Arial"/>
          <w:color w:val="auto"/>
          <w:sz w:val="24"/>
          <w:szCs w:val="24"/>
        </w:rPr>
        <w:t>Decididos os recursos e constatada a regularidade dos atos procedimentais, a autoridade competente homologará o objeto ao vencedor.</w:t>
      </w:r>
    </w:p>
    <w:p w:rsidR="00503791" w:rsidRPr="002638D0" w:rsidRDefault="00503791" w:rsidP="00503791">
      <w:pPr>
        <w:jc w:val="both"/>
        <w:rPr>
          <w:rFonts w:ascii="Arial" w:eastAsia="MS Mincho" w:hAnsi="Arial" w:cs="Arial"/>
          <w:color w:val="auto"/>
          <w:sz w:val="24"/>
          <w:szCs w:val="24"/>
        </w:rPr>
      </w:pPr>
    </w:p>
    <w:p w:rsidR="00503791" w:rsidRPr="002638D0" w:rsidRDefault="00503791" w:rsidP="00503791">
      <w:pPr>
        <w:jc w:val="both"/>
        <w:rPr>
          <w:rFonts w:ascii="Arial" w:eastAsia="MS Mincho" w:hAnsi="Arial" w:cs="Arial"/>
          <w:color w:val="auto"/>
          <w:sz w:val="24"/>
          <w:szCs w:val="24"/>
        </w:rPr>
      </w:pPr>
      <w:r>
        <w:rPr>
          <w:rFonts w:ascii="Arial" w:eastAsia="MS Mincho" w:hAnsi="Arial" w:cs="Arial"/>
          <w:b/>
          <w:bCs/>
          <w:color w:val="auto"/>
          <w:sz w:val="24"/>
          <w:szCs w:val="24"/>
        </w:rPr>
        <w:t>21</w:t>
      </w:r>
      <w:r w:rsidRPr="002638D0">
        <w:rPr>
          <w:rFonts w:ascii="Arial" w:eastAsia="MS Mincho" w:hAnsi="Arial" w:cs="Arial"/>
          <w:b/>
          <w:bCs/>
          <w:color w:val="auto"/>
          <w:sz w:val="24"/>
          <w:szCs w:val="24"/>
        </w:rPr>
        <w:t>.2.</w:t>
      </w:r>
      <w:r w:rsidRPr="002638D0">
        <w:rPr>
          <w:rFonts w:ascii="Arial" w:eastAsia="MS Mincho" w:hAnsi="Arial" w:cs="Arial"/>
          <w:color w:val="auto"/>
          <w:sz w:val="24"/>
          <w:szCs w:val="24"/>
        </w:rPr>
        <w:t xml:space="preserve"> Como condição para a sua contratação o licitante vencedor deverá manter as mesmas condições de habilitação, prestar as informações solicitadas pela contratante, dentro dos prazos estipulados, bem como não transferir a outrem as obrigações decorrentes deste contrato.</w:t>
      </w:r>
    </w:p>
    <w:p w:rsidR="00503791" w:rsidRPr="002638D0" w:rsidRDefault="00503791" w:rsidP="00503791">
      <w:pPr>
        <w:jc w:val="both"/>
        <w:rPr>
          <w:rFonts w:ascii="Arial" w:eastAsia="MS Mincho" w:hAnsi="Arial" w:cs="Arial"/>
          <w:color w:val="auto"/>
          <w:sz w:val="24"/>
          <w:szCs w:val="24"/>
        </w:rPr>
      </w:pPr>
      <w:r>
        <w:rPr>
          <w:rFonts w:ascii="Arial" w:eastAsia="MS Mincho" w:hAnsi="Arial" w:cs="Arial"/>
          <w:b/>
          <w:bCs/>
          <w:color w:val="auto"/>
          <w:sz w:val="24"/>
          <w:szCs w:val="24"/>
        </w:rPr>
        <w:lastRenderedPageBreak/>
        <w:t>21</w:t>
      </w:r>
      <w:r w:rsidRPr="002638D0">
        <w:rPr>
          <w:rFonts w:ascii="Arial" w:eastAsia="MS Mincho" w:hAnsi="Arial" w:cs="Arial"/>
          <w:b/>
          <w:bCs/>
          <w:color w:val="auto"/>
          <w:sz w:val="24"/>
          <w:szCs w:val="24"/>
        </w:rPr>
        <w:t>.3.</w:t>
      </w:r>
      <w:r w:rsidRPr="002638D0">
        <w:rPr>
          <w:rFonts w:ascii="Arial" w:eastAsia="MS Mincho" w:hAnsi="Arial" w:cs="Arial"/>
          <w:color w:val="auto"/>
          <w:sz w:val="24"/>
          <w:szCs w:val="24"/>
        </w:rPr>
        <w:t xml:space="preserve"> A obrigação decorrente do fornecimento de bens será firmada entre a Administração e o Fornecedor, por meio de autorização de fornecimento, observando as condições estabelecidas neste Edital, seus anexos e na legislação vigente.</w:t>
      </w:r>
    </w:p>
    <w:p w:rsidR="00503791" w:rsidRPr="002638D0" w:rsidRDefault="00503791" w:rsidP="00503791">
      <w:pPr>
        <w:jc w:val="both"/>
        <w:rPr>
          <w:rFonts w:ascii="Arial" w:eastAsia="MS Mincho" w:hAnsi="Arial" w:cs="Arial"/>
          <w:color w:val="auto"/>
          <w:sz w:val="24"/>
          <w:szCs w:val="24"/>
        </w:rPr>
      </w:pPr>
    </w:p>
    <w:p w:rsidR="00503791" w:rsidRPr="002638D0" w:rsidRDefault="00503791" w:rsidP="00503791">
      <w:pPr>
        <w:jc w:val="both"/>
        <w:rPr>
          <w:rFonts w:ascii="Arial" w:eastAsia="MS Mincho" w:hAnsi="Arial" w:cs="Arial"/>
          <w:color w:val="auto"/>
          <w:sz w:val="24"/>
          <w:szCs w:val="24"/>
        </w:rPr>
      </w:pPr>
      <w:r>
        <w:rPr>
          <w:rFonts w:ascii="Arial" w:eastAsia="MS Mincho" w:hAnsi="Arial" w:cs="Arial"/>
          <w:b/>
          <w:bCs/>
          <w:color w:val="auto"/>
          <w:sz w:val="24"/>
          <w:szCs w:val="24"/>
        </w:rPr>
        <w:t>2</w:t>
      </w:r>
      <w:r w:rsidRPr="002638D0">
        <w:rPr>
          <w:rFonts w:ascii="Arial" w:eastAsia="MS Mincho" w:hAnsi="Arial" w:cs="Arial"/>
          <w:b/>
          <w:bCs/>
          <w:color w:val="auto"/>
          <w:sz w:val="24"/>
          <w:szCs w:val="24"/>
        </w:rPr>
        <w:t>1.4.</w:t>
      </w:r>
      <w:r w:rsidRPr="002638D0">
        <w:rPr>
          <w:rFonts w:ascii="Arial" w:eastAsia="MS Mincho" w:hAnsi="Arial" w:cs="Arial"/>
          <w:color w:val="auto"/>
          <w:sz w:val="24"/>
          <w:szCs w:val="24"/>
        </w:rPr>
        <w:t xml:space="preserve"> Quando o proponente vencedor, convocado dentro do prazo de validade da sua proposta, não celebrarem o contrato ou não apresentarem situação regular no ato da assinatura deste, será convocado outro licitante, observada a ordem de classificação para celebrar o contrato, e assim sucessivamente, sem prejuízo da aplicação das sanções cabíveis.</w:t>
      </w:r>
    </w:p>
    <w:p w:rsidR="00503791" w:rsidRPr="002638D0" w:rsidRDefault="00503791" w:rsidP="00503791">
      <w:pPr>
        <w:jc w:val="both"/>
        <w:rPr>
          <w:rFonts w:ascii="Arial" w:eastAsia="MS Mincho" w:hAnsi="Arial" w:cs="Arial"/>
          <w:color w:val="auto"/>
          <w:sz w:val="24"/>
          <w:szCs w:val="24"/>
        </w:rPr>
      </w:pPr>
    </w:p>
    <w:p w:rsidR="00503791" w:rsidRPr="002638D0" w:rsidRDefault="00503791" w:rsidP="00503791">
      <w:pPr>
        <w:jc w:val="both"/>
        <w:rPr>
          <w:rFonts w:ascii="Arial" w:eastAsia="MS Mincho" w:hAnsi="Arial" w:cs="Arial"/>
          <w:color w:val="auto"/>
          <w:sz w:val="24"/>
          <w:szCs w:val="24"/>
        </w:rPr>
      </w:pPr>
      <w:r>
        <w:rPr>
          <w:rFonts w:ascii="Arial" w:eastAsia="MS Mincho" w:hAnsi="Arial" w:cs="Arial"/>
          <w:b/>
          <w:bCs/>
          <w:color w:val="auto"/>
          <w:sz w:val="24"/>
          <w:szCs w:val="24"/>
        </w:rPr>
        <w:t>2</w:t>
      </w:r>
      <w:r w:rsidRPr="002638D0">
        <w:rPr>
          <w:rFonts w:ascii="Arial" w:eastAsia="MS Mincho" w:hAnsi="Arial" w:cs="Arial"/>
          <w:b/>
          <w:bCs/>
          <w:color w:val="auto"/>
          <w:sz w:val="24"/>
          <w:szCs w:val="24"/>
        </w:rPr>
        <w:t>1.5.</w:t>
      </w:r>
      <w:r w:rsidRPr="002638D0">
        <w:rPr>
          <w:rFonts w:ascii="Arial" w:eastAsia="MS Mincho" w:hAnsi="Arial" w:cs="Arial"/>
          <w:color w:val="auto"/>
          <w:sz w:val="24"/>
          <w:szCs w:val="24"/>
        </w:rPr>
        <w:t xml:space="preserve"> O objeto contratual poderá ser acrescido ou reduzido de acordo com o disposto no Artigo 65 da Lei Federal Nº. 8.666/93 e alterações posteriores.</w:t>
      </w:r>
    </w:p>
    <w:p w:rsidR="001A40CC" w:rsidRPr="00714396" w:rsidRDefault="001A40CC" w:rsidP="0033416B">
      <w:pPr>
        <w:pStyle w:val="Corpodetexto3"/>
        <w:rPr>
          <w:rFonts w:ascii="Arial" w:eastAsia="MS Mincho" w:hAnsi="Arial" w:cs="Arial"/>
          <w:b w:val="0"/>
          <w:bCs w:val="0"/>
        </w:rPr>
      </w:pPr>
    </w:p>
    <w:p w:rsidR="00141B73" w:rsidRPr="00141B73" w:rsidRDefault="00141B73" w:rsidP="00141B73">
      <w:pPr>
        <w:tabs>
          <w:tab w:val="num" w:pos="1800"/>
        </w:tabs>
        <w:autoSpaceDE w:val="0"/>
        <w:spacing w:line="360" w:lineRule="auto"/>
        <w:jc w:val="both"/>
        <w:rPr>
          <w:rFonts w:ascii="Arial" w:hAnsi="Arial" w:cs="Arial"/>
          <w:bCs/>
          <w:color w:val="auto"/>
          <w:sz w:val="24"/>
          <w:szCs w:val="24"/>
        </w:rPr>
      </w:pPr>
      <w:r w:rsidRPr="00141B73">
        <w:rPr>
          <w:rFonts w:ascii="Arial" w:hAnsi="Arial" w:cs="Arial"/>
          <w:b/>
          <w:color w:val="auto"/>
          <w:sz w:val="24"/>
          <w:szCs w:val="24"/>
        </w:rPr>
        <w:t>21.6.</w:t>
      </w:r>
      <w:r w:rsidRPr="00141B73">
        <w:rPr>
          <w:rFonts w:ascii="Arial" w:hAnsi="Arial" w:cs="Arial"/>
          <w:color w:val="auto"/>
          <w:sz w:val="24"/>
          <w:szCs w:val="24"/>
        </w:rPr>
        <w:t xml:space="preserve"> Fica vedada qualquer subcontratação, bem como faturamento por parte de terceiros.</w:t>
      </w:r>
    </w:p>
    <w:p w:rsidR="00141B73" w:rsidRPr="00141B73" w:rsidRDefault="00141B73" w:rsidP="00141B73">
      <w:pPr>
        <w:rPr>
          <w:rFonts w:ascii="Arial" w:hAnsi="Arial"/>
          <w:b/>
          <w:color w:val="auto"/>
          <w:sz w:val="24"/>
          <w:szCs w:val="24"/>
        </w:rPr>
      </w:pPr>
    </w:p>
    <w:p w:rsidR="00141B73" w:rsidRPr="00141B73" w:rsidRDefault="00141B73" w:rsidP="00172627">
      <w:pPr>
        <w:pStyle w:val="PargrafodaLista"/>
        <w:numPr>
          <w:ilvl w:val="1"/>
          <w:numId w:val="44"/>
        </w:numPr>
        <w:autoSpaceDE w:val="0"/>
        <w:ind w:left="0" w:firstLine="0"/>
        <w:jc w:val="both"/>
        <w:rPr>
          <w:rFonts w:ascii="Arial" w:hAnsi="Arial" w:cs="Arial"/>
          <w:color w:val="auto"/>
          <w:sz w:val="24"/>
          <w:szCs w:val="24"/>
        </w:rPr>
      </w:pPr>
      <w:r w:rsidRPr="00141B73">
        <w:rPr>
          <w:rFonts w:ascii="Arial" w:hAnsi="Arial" w:cs="Arial"/>
          <w:color w:val="auto"/>
          <w:sz w:val="24"/>
          <w:szCs w:val="24"/>
        </w:rPr>
        <w:t xml:space="preserve">Os preços propostos serão fixos e irreajustáveis pelo período da contratação, podendo ter reajuste anual de acordo com a variação do </w:t>
      </w:r>
      <w:proofErr w:type="spellStart"/>
      <w:r w:rsidRPr="00141B73">
        <w:rPr>
          <w:rFonts w:ascii="Arial" w:hAnsi="Arial" w:cs="Arial"/>
          <w:color w:val="auto"/>
          <w:sz w:val="24"/>
          <w:szCs w:val="24"/>
        </w:rPr>
        <w:t>I.N.P.C.</w:t>
      </w:r>
      <w:proofErr w:type="spellEnd"/>
      <w:r w:rsidRPr="00141B73">
        <w:rPr>
          <w:rFonts w:ascii="Arial" w:hAnsi="Arial" w:cs="Arial"/>
          <w:color w:val="auto"/>
          <w:sz w:val="24"/>
          <w:szCs w:val="24"/>
        </w:rPr>
        <w:t xml:space="preserve">, ou a qualquer época, se houver quebra de equilíbrio econômico-financeiro inicialmente pactuado, podendo a contratação, a critério da </w:t>
      </w:r>
      <w:r w:rsidRPr="00141B73">
        <w:rPr>
          <w:rFonts w:ascii="Arial" w:hAnsi="Arial" w:cs="Arial"/>
          <w:b/>
          <w:color w:val="auto"/>
          <w:sz w:val="24"/>
          <w:szCs w:val="24"/>
        </w:rPr>
        <w:t>CONTRATANTE</w:t>
      </w:r>
      <w:r w:rsidRPr="00141B73">
        <w:rPr>
          <w:rFonts w:ascii="Arial" w:hAnsi="Arial" w:cs="Arial"/>
          <w:color w:val="auto"/>
          <w:sz w:val="24"/>
          <w:szCs w:val="24"/>
        </w:rPr>
        <w:t>, ser prorrogada por iguais e sucessivos períodos, mediante assinatura de Termos Aditivos.</w:t>
      </w:r>
    </w:p>
    <w:p w:rsidR="00141B73" w:rsidRDefault="00141B73" w:rsidP="0033416B">
      <w:pPr>
        <w:pStyle w:val="Corpodetexto3"/>
        <w:rPr>
          <w:rFonts w:ascii="Arial" w:eastAsia="MS Mincho" w:hAnsi="Arial" w:cs="Arial"/>
          <w:bCs w:val="0"/>
        </w:rPr>
      </w:pPr>
    </w:p>
    <w:p w:rsidR="006142D6" w:rsidRDefault="006142D6" w:rsidP="0033416B">
      <w:pPr>
        <w:pStyle w:val="Corpodetexto3"/>
        <w:rPr>
          <w:rFonts w:ascii="Arial" w:eastAsia="MS Mincho" w:hAnsi="Arial" w:cs="Arial"/>
          <w:bCs w:val="0"/>
        </w:rPr>
      </w:pPr>
      <w:r w:rsidRPr="006142D6">
        <w:rPr>
          <w:rFonts w:ascii="Arial" w:eastAsia="MS Mincho" w:hAnsi="Arial" w:cs="Arial"/>
          <w:bCs w:val="0"/>
        </w:rPr>
        <w:t>21.</w:t>
      </w:r>
      <w:r w:rsidR="00141B73">
        <w:rPr>
          <w:rFonts w:ascii="Arial" w:eastAsia="MS Mincho" w:hAnsi="Arial" w:cs="Arial"/>
          <w:bCs w:val="0"/>
        </w:rPr>
        <w:t>8</w:t>
      </w:r>
      <w:r w:rsidRPr="006142D6">
        <w:rPr>
          <w:rFonts w:ascii="Arial" w:eastAsia="MS Mincho" w:hAnsi="Arial" w:cs="Arial"/>
          <w:bCs w:val="0"/>
        </w:rPr>
        <w:t>.</w:t>
      </w:r>
      <w:r>
        <w:rPr>
          <w:rFonts w:ascii="Arial" w:eastAsia="MS Mincho" w:hAnsi="Arial" w:cs="Arial"/>
          <w:bCs w:val="0"/>
        </w:rPr>
        <w:t xml:space="preserve"> DAS RESPONSÁBILIDADES DAS PARTES: </w:t>
      </w:r>
    </w:p>
    <w:p w:rsidR="006142D6" w:rsidRDefault="006142D6" w:rsidP="0033416B">
      <w:pPr>
        <w:pStyle w:val="Corpodetexto3"/>
        <w:rPr>
          <w:rFonts w:ascii="Arial" w:eastAsia="MS Mincho" w:hAnsi="Arial" w:cs="Arial"/>
          <w:bCs w:val="0"/>
        </w:rPr>
      </w:pPr>
    </w:p>
    <w:p w:rsidR="006142D6" w:rsidRDefault="00141B73" w:rsidP="0033416B">
      <w:pPr>
        <w:pStyle w:val="Corpodetexto3"/>
        <w:rPr>
          <w:rFonts w:ascii="Arial" w:eastAsia="MS Mincho" w:hAnsi="Arial" w:cs="Arial"/>
          <w:b w:val="0"/>
          <w:bCs w:val="0"/>
        </w:rPr>
      </w:pPr>
      <w:r>
        <w:rPr>
          <w:rFonts w:ascii="Arial" w:eastAsia="MS Mincho" w:hAnsi="Arial" w:cs="Arial"/>
          <w:bCs w:val="0"/>
        </w:rPr>
        <w:t>21.8</w:t>
      </w:r>
      <w:r w:rsidR="006142D6">
        <w:rPr>
          <w:rFonts w:ascii="Arial" w:eastAsia="MS Mincho" w:hAnsi="Arial" w:cs="Arial"/>
          <w:bCs w:val="0"/>
        </w:rPr>
        <w:t xml:space="preserve">.1. </w:t>
      </w:r>
      <w:r w:rsidR="006142D6" w:rsidRPr="006142D6">
        <w:rPr>
          <w:rFonts w:ascii="Arial" w:eastAsia="MS Mincho" w:hAnsi="Arial" w:cs="Arial"/>
          <w:b w:val="0"/>
          <w:bCs w:val="0"/>
        </w:rPr>
        <w:t>A licitante vencedora se obriga a:</w:t>
      </w:r>
    </w:p>
    <w:p w:rsidR="006142D6" w:rsidRDefault="006142D6" w:rsidP="0033416B">
      <w:pPr>
        <w:pStyle w:val="Corpodetexto3"/>
        <w:rPr>
          <w:rFonts w:ascii="Arial" w:eastAsia="MS Mincho" w:hAnsi="Arial" w:cs="Arial"/>
          <w:b w:val="0"/>
          <w:bCs w:val="0"/>
        </w:rPr>
      </w:pPr>
    </w:p>
    <w:p w:rsidR="006142D6" w:rsidRPr="006142D6" w:rsidRDefault="008E7493" w:rsidP="0033416B">
      <w:pPr>
        <w:ind w:right="-1"/>
        <w:jc w:val="both"/>
        <w:rPr>
          <w:rFonts w:ascii="Arial" w:hAnsi="Arial" w:cs="Arial"/>
          <w:color w:val="auto"/>
          <w:sz w:val="24"/>
          <w:szCs w:val="24"/>
        </w:rPr>
      </w:pPr>
      <w:r w:rsidRPr="008E7493">
        <w:rPr>
          <w:rFonts w:ascii="Arial" w:hAnsi="Arial" w:cs="Arial"/>
          <w:b/>
          <w:color w:val="auto"/>
          <w:sz w:val="24"/>
          <w:szCs w:val="24"/>
        </w:rPr>
        <w:t>21</w:t>
      </w:r>
      <w:r w:rsidR="006142D6" w:rsidRPr="008E7493">
        <w:rPr>
          <w:rFonts w:ascii="Arial" w:hAnsi="Arial" w:cs="Arial"/>
          <w:b/>
          <w:color w:val="auto"/>
          <w:sz w:val="24"/>
          <w:szCs w:val="24"/>
        </w:rPr>
        <w:t>.</w:t>
      </w:r>
      <w:r w:rsidR="00141B73">
        <w:rPr>
          <w:rFonts w:ascii="Arial" w:hAnsi="Arial" w:cs="Arial"/>
          <w:b/>
          <w:color w:val="auto"/>
          <w:sz w:val="24"/>
          <w:szCs w:val="24"/>
        </w:rPr>
        <w:t>8</w:t>
      </w:r>
      <w:r w:rsidR="006142D6" w:rsidRPr="008E7493">
        <w:rPr>
          <w:rFonts w:ascii="Arial" w:hAnsi="Arial" w:cs="Arial"/>
          <w:b/>
          <w:color w:val="auto"/>
          <w:sz w:val="24"/>
          <w:szCs w:val="24"/>
        </w:rPr>
        <w:t>.</w:t>
      </w:r>
      <w:r w:rsidRPr="008E7493">
        <w:rPr>
          <w:rFonts w:ascii="Arial" w:hAnsi="Arial" w:cs="Arial"/>
          <w:b/>
          <w:color w:val="auto"/>
          <w:sz w:val="24"/>
          <w:szCs w:val="24"/>
        </w:rPr>
        <w:t>2</w:t>
      </w:r>
      <w:r w:rsidR="006142D6" w:rsidRPr="008E7493">
        <w:rPr>
          <w:rFonts w:ascii="Arial" w:hAnsi="Arial" w:cs="Arial"/>
          <w:b/>
          <w:color w:val="auto"/>
          <w:sz w:val="24"/>
          <w:szCs w:val="24"/>
        </w:rPr>
        <w:t>.</w:t>
      </w:r>
      <w:r w:rsidR="006142D6" w:rsidRPr="006142D6">
        <w:rPr>
          <w:rFonts w:ascii="Arial" w:hAnsi="Arial" w:cs="Arial"/>
          <w:color w:val="auto"/>
          <w:sz w:val="24"/>
          <w:szCs w:val="24"/>
        </w:rPr>
        <w:t xml:space="preserve"> Assumir integral responsabilidade pelos encargos fiscais, trabalhistas, previdenciários e comerciais incidentes ou que venham a incidir sobre o objeto do presente Pregão, bem como atender as necessidades de alimentação, transporte estadia dos profissionais empregados.</w:t>
      </w:r>
    </w:p>
    <w:p w:rsidR="006142D6" w:rsidRPr="006142D6" w:rsidRDefault="006142D6" w:rsidP="0033416B">
      <w:pPr>
        <w:ind w:right="-1"/>
        <w:jc w:val="both"/>
        <w:rPr>
          <w:rFonts w:ascii="Arial" w:hAnsi="Arial" w:cs="Arial"/>
          <w:color w:val="auto"/>
          <w:sz w:val="24"/>
          <w:szCs w:val="24"/>
        </w:rPr>
      </w:pPr>
    </w:p>
    <w:p w:rsidR="006142D6" w:rsidRPr="006142D6" w:rsidRDefault="00141B73" w:rsidP="0033416B">
      <w:pPr>
        <w:ind w:right="-1"/>
        <w:jc w:val="both"/>
        <w:rPr>
          <w:rFonts w:ascii="Arial" w:hAnsi="Arial" w:cs="Arial"/>
          <w:color w:val="auto"/>
          <w:sz w:val="24"/>
          <w:szCs w:val="24"/>
        </w:rPr>
      </w:pPr>
      <w:r>
        <w:rPr>
          <w:rFonts w:ascii="Arial" w:hAnsi="Arial" w:cs="Arial"/>
          <w:b/>
          <w:color w:val="auto"/>
          <w:sz w:val="24"/>
          <w:szCs w:val="24"/>
        </w:rPr>
        <w:t>21.8.</w:t>
      </w:r>
      <w:r w:rsidR="008E7493" w:rsidRPr="008E7493">
        <w:rPr>
          <w:rFonts w:ascii="Arial" w:hAnsi="Arial" w:cs="Arial"/>
          <w:b/>
          <w:color w:val="auto"/>
          <w:sz w:val="24"/>
          <w:szCs w:val="24"/>
        </w:rPr>
        <w:t>3.</w:t>
      </w:r>
      <w:r w:rsidR="006142D6" w:rsidRPr="006142D6">
        <w:rPr>
          <w:rFonts w:ascii="Arial" w:hAnsi="Arial" w:cs="Arial"/>
          <w:color w:val="auto"/>
          <w:sz w:val="24"/>
          <w:szCs w:val="24"/>
        </w:rPr>
        <w:t xml:space="preserve"> A inadimplência da licitante com referência aos encargos estabelecidos neste item, não transferem à Prefeitura Municipal de São Vicente a responsabilidade por seu pagamento, tampouco impedirá a continuidade regular do objeto Contrato.</w:t>
      </w:r>
    </w:p>
    <w:p w:rsidR="006142D6" w:rsidRPr="006142D6" w:rsidRDefault="006142D6" w:rsidP="0033416B">
      <w:pPr>
        <w:ind w:right="-1"/>
        <w:jc w:val="both"/>
        <w:rPr>
          <w:rFonts w:ascii="Arial" w:hAnsi="Arial" w:cs="Arial"/>
          <w:color w:val="auto"/>
          <w:sz w:val="24"/>
          <w:szCs w:val="24"/>
        </w:rPr>
      </w:pPr>
    </w:p>
    <w:p w:rsidR="006142D6" w:rsidRPr="006142D6" w:rsidRDefault="00141B73" w:rsidP="0033416B">
      <w:pPr>
        <w:tabs>
          <w:tab w:val="left" w:pos="993"/>
        </w:tabs>
        <w:ind w:right="-1"/>
        <w:jc w:val="both"/>
        <w:rPr>
          <w:rFonts w:ascii="Arial" w:hAnsi="Arial" w:cs="Arial"/>
          <w:color w:val="auto"/>
          <w:sz w:val="24"/>
          <w:szCs w:val="24"/>
        </w:rPr>
      </w:pPr>
      <w:r>
        <w:rPr>
          <w:rFonts w:ascii="Arial" w:hAnsi="Arial" w:cs="Arial"/>
          <w:b/>
          <w:color w:val="auto"/>
          <w:sz w:val="24"/>
          <w:szCs w:val="24"/>
        </w:rPr>
        <w:t>21.8</w:t>
      </w:r>
      <w:r w:rsidR="008E7493" w:rsidRPr="008E7493">
        <w:rPr>
          <w:rFonts w:ascii="Arial" w:hAnsi="Arial" w:cs="Arial"/>
          <w:b/>
          <w:color w:val="auto"/>
          <w:sz w:val="24"/>
          <w:szCs w:val="24"/>
        </w:rPr>
        <w:t>.4.</w:t>
      </w:r>
      <w:r w:rsidR="006142D6" w:rsidRPr="006142D6">
        <w:rPr>
          <w:rFonts w:ascii="Arial" w:hAnsi="Arial" w:cs="Arial"/>
          <w:color w:val="auto"/>
          <w:sz w:val="24"/>
          <w:szCs w:val="24"/>
        </w:rPr>
        <w:t xml:space="preserve"> Responsabilizar-se por eventuais danos causados diretamente à Contratante, ou a terceiros, decorrentes de sua culpa ou dolo.</w:t>
      </w:r>
    </w:p>
    <w:p w:rsidR="006142D6" w:rsidRPr="006142D6" w:rsidRDefault="006142D6" w:rsidP="0033416B">
      <w:pPr>
        <w:ind w:right="-1"/>
        <w:jc w:val="both"/>
        <w:rPr>
          <w:rFonts w:ascii="Arial" w:hAnsi="Arial" w:cs="Arial"/>
          <w:color w:val="auto"/>
          <w:sz w:val="24"/>
          <w:szCs w:val="24"/>
        </w:rPr>
      </w:pPr>
    </w:p>
    <w:p w:rsidR="006142D6" w:rsidRPr="006142D6" w:rsidRDefault="00141B73" w:rsidP="0033416B">
      <w:pPr>
        <w:ind w:right="-1"/>
        <w:jc w:val="both"/>
        <w:rPr>
          <w:rFonts w:ascii="Arial" w:hAnsi="Arial" w:cs="Arial"/>
          <w:color w:val="auto"/>
          <w:sz w:val="24"/>
          <w:szCs w:val="24"/>
        </w:rPr>
      </w:pPr>
      <w:r>
        <w:rPr>
          <w:rFonts w:ascii="Arial" w:hAnsi="Arial" w:cs="Arial"/>
          <w:b/>
          <w:color w:val="auto"/>
          <w:sz w:val="24"/>
          <w:szCs w:val="24"/>
        </w:rPr>
        <w:t>21.8</w:t>
      </w:r>
      <w:r w:rsidR="008E7493" w:rsidRPr="008E7493">
        <w:rPr>
          <w:rFonts w:ascii="Arial" w:hAnsi="Arial" w:cs="Arial"/>
          <w:b/>
          <w:color w:val="auto"/>
          <w:sz w:val="24"/>
          <w:szCs w:val="24"/>
        </w:rPr>
        <w:t>.5</w:t>
      </w:r>
      <w:r w:rsidR="006142D6" w:rsidRPr="008E7493">
        <w:rPr>
          <w:rFonts w:ascii="Arial" w:hAnsi="Arial" w:cs="Arial"/>
          <w:b/>
          <w:color w:val="auto"/>
          <w:sz w:val="24"/>
          <w:szCs w:val="24"/>
        </w:rPr>
        <w:t>.</w:t>
      </w:r>
      <w:r w:rsidR="006142D6" w:rsidRPr="006142D6">
        <w:rPr>
          <w:rFonts w:ascii="Arial" w:hAnsi="Arial" w:cs="Arial"/>
          <w:color w:val="auto"/>
          <w:sz w:val="24"/>
          <w:szCs w:val="24"/>
        </w:rPr>
        <w:t xml:space="preserve"> A fiscalização e acompanhamento exercido pela </w:t>
      </w:r>
      <w:r w:rsidR="00185466">
        <w:rPr>
          <w:rFonts w:ascii="Arial" w:hAnsi="Arial" w:cs="Arial"/>
          <w:color w:val="auto"/>
          <w:sz w:val="24"/>
          <w:szCs w:val="24"/>
        </w:rPr>
        <w:t>Secretaria de Saúde</w:t>
      </w:r>
      <w:r w:rsidR="006142D6" w:rsidRPr="006142D6">
        <w:rPr>
          <w:rFonts w:ascii="Arial" w:hAnsi="Arial" w:cs="Arial"/>
          <w:color w:val="auto"/>
          <w:sz w:val="24"/>
          <w:szCs w:val="24"/>
        </w:rPr>
        <w:t xml:space="preserve"> de São Vicente não exclui a responsabilidade da licitante adjudicatária.</w:t>
      </w:r>
    </w:p>
    <w:p w:rsidR="006142D6" w:rsidRPr="006142D6" w:rsidRDefault="006142D6" w:rsidP="0033416B">
      <w:pPr>
        <w:ind w:right="-1"/>
        <w:jc w:val="both"/>
        <w:rPr>
          <w:rFonts w:ascii="Arial" w:hAnsi="Arial" w:cs="Arial"/>
          <w:color w:val="auto"/>
          <w:sz w:val="24"/>
          <w:szCs w:val="24"/>
        </w:rPr>
      </w:pPr>
    </w:p>
    <w:p w:rsidR="006142D6" w:rsidRPr="006142D6" w:rsidRDefault="00141B73" w:rsidP="0033416B">
      <w:pPr>
        <w:ind w:right="-1"/>
        <w:jc w:val="both"/>
        <w:rPr>
          <w:rFonts w:ascii="Arial" w:hAnsi="Arial" w:cs="Arial"/>
          <w:color w:val="auto"/>
          <w:sz w:val="24"/>
          <w:szCs w:val="24"/>
        </w:rPr>
      </w:pPr>
      <w:r>
        <w:rPr>
          <w:rFonts w:ascii="Arial" w:hAnsi="Arial" w:cs="Arial"/>
          <w:b/>
          <w:color w:val="auto"/>
          <w:sz w:val="24"/>
          <w:szCs w:val="24"/>
        </w:rPr>
        <w:t>21.8</w:t>
      </w:r>
      <w:r w:rsidR="008E7493" w:rsidRPr="008E7493">
        <w:rPr>
          <w:rFonts w:ascii="Arial" w:hAnsi="Arial" w:cs="Arial"/>
          <w:b/>
          <w:color w:val="auto"/>
          <w:sz w:val="24"/>
          <w:szCs w:val="24"/>
        </w:rPr>
        <w:t>.6</w:t>
      </w:r>
      <w:r w:rsidR="006142D6" w:rsidRPr="008E7493">
        <w:rPr>
          <w:rFonts w:ascii="Arial" w:hAnsi="Arial" w:cs="Arial"/>
          <w:b/>
          <w:color w:val="auto"/>
          <w:sz w:val="24"/>
          <w:szCs w:val="24"/>
        </w:rPr>
        <w:t>.</w:t>
      </w:r>
      <w:r w:rsidR="006142D6" w:rsidRPr="006142D6">
        <w:rPr>
          <w:rFonts w:ascii="Arial" w:hAnsi="Arial" w:cs="Arial"/>
          <w:color w:val="auto"/>
          <w:sz w:val="24"/>
          <w:szCs w:val="24"/>
        </w:rPr>
        <w:t xml:space="preserve"> Prestar o serviço licitado nas condições exigidas pela </w:t>
      </w:r>
      <w:r w:rsidR="00185466">
        <w:rPr>
          <w:rFonts w:ascii="Arial" w:hAnsi="Arial" w:cs="Arial"/>
          <w:color w:val="auto"/>
          <w:sz w:val="24"/>
          <w:szCs w:val="24"/>
        </w:rPr>
        <w:t>Secretaria de Saúde</w:t>
      </w:r>
      <w:r w:rsidR="00185466" w:rsidRPr="006142D6">
        <w:rPr>
          <w:rFonts w:ascii="Arial" w:hAnsi="Arial" w:cs="Arial"/>
          <w:color w:val="auto"/>
          <w:sz w:val="24"/>
          <w:szCs w:val="24"/>
        </w:rPr>
        <w:t xml:space="preserve"> de São Vicente</w:t>
      </w:r>
      <w:r w:rsidR="00172627">
        <w:rPr>
          <w:rFonts w:ascii="Arial" w:hAnsi="Arial" w:cs="Arial"/>
          <w:color w:val="auto"/>
          <w:sz w:val="24"/>
          <w:szCs w:val="24"/>
        </w:rPr>
        <w:t>, conforme Anexo I do edital</w:t>
      </w:r>
      <w:r w:rsidR="006142D6" w:rsidRPr="006142D6">
        <w:rPr>
          <w:rFonts w:ascii="Arial" w:hAnsi="Arial" w:cs="Arial"/>
          <w:color w:val="auto"/>
          <w:sz w:val="24"/>
          <w:szCs w:val="24"/>
        </w:rPr>
        <w:t>.</w:t>
      </w:r>
    </w:p>
    <w:p w:rsidR="006142D6" w:rsidRPr="006142D6" w:rsidRDefault="006142D6" w:rsidP="0033416B">
      <w:pPr>
        <w:ind w:right="-1"/>
        <w:jc w:val="both"/>
        <w:rPr>
          <w:rFonts w:ascii="Arial" w:hAnsi="Arial" w:cs="Arial"/>
          <w:color w:val="auto"/>
          <w:sz w:val="24"/>
          <w:szCs w:val="24"/>
        </w:rPr>
      </w:pPr>
    </w:p>
    <w:p w:rsidR="006142D6" w:rsidRDefault="00141B73" w:rsidP="0033416B">
      <w:pPr>
        <w:ind w:right="-1"/>
        <w:jc w:val="both"/>
        <w:rPr>
          <w:rFonts w:ascii="Arial" w:hAnsi="Arial" w:cs="Arial"/>
          <w:color w:val="auto"/>
          <w:sz w:val="24"/>
          <w:szCs w:val="24"/>
        </w:rPr>
      </w:pPr>
      <w:r>
        <w:rPr>
          <w:rFonts w:ascii="Arial" w:hAnsi="Arial" w:cs="Arial"/>
          <w:b/>
          <w:color w:val="auto"/>
          <w:sz w:val="24"/>
          <w:szCs w:val="24"/>
        </w:rPr>
        <w:lastRenderedPageBreak/>
        <w:t>21.8</w:t>
      </w:r>
      <w:r w:rsidR="008E7493" w:rsidRPr="008E7493">
        <w:rPr>
          <w:rFonts w:ascii="Arial" w:hAnsi="Arial" w:cs="Arial"/>
          <w:b/>
          <w:color w:val="auto"/>
          <w:sz w:val="24"/>
          <w:szCs w:val="24"/>
        </w:rPr>
        <w:t>.7</w:t>
      </w:r>
      <w:r w:rsidR="006142D6" w:rsidRPr="008E7493">
        <w:rPr>
          <w:rFonts w:ascii="Arial" w:hAnsi="Arial" w:cs="Arial"/>
          <w:b/>
          <w:color w:val="auto"/>
          <w:sz w:val="24"/>
          <w:szCs w:val="24"/>
        </w:rPr>
        <w:t>.</w:t>
      </w:r>
      <w:r w:rsidR="006142D6" w:rsidRPr="006142D6">
        <w:rPr>
          <w:rFonts w:ascii="Arial" w:hAnsi="Arial" w:cs="Arial"/>
          <w:color w:val="auto"/>
          <w:sz w:val="24"/>
          <w:szCs w:val="24"/>
        </w:rPr>
        <w:t xml:space="preserve"> Arcar com todas e quaisquer despesas que incidam ou venham a incidir sobre o objeto do Contrato.</w:t>
      </w:r>
    </w:p>
    <w:p w:rsidR="007C3D66" w:rsidRDefault="007C3D66" w:rsidP="0033416B">
      <w:pPr>
        <w:ind w:right="-1"/>
        <w:jc w:val="both"/>
        <w:rPr>
          <w:rFonts w:ascii="Arial" w:hAnsi="Arial" w:cs="Arial"/>
          <w:color w:val="auto"/>
          <w:sz w:val="24"/>
          <w:szCs w:val="24"/>
        </w:rPr>
      </w:pPr>
    </w:p>
    <w:p w:rsidR="007C3D66" w:rsidRDefault="00141B73" w:rsidP="0033416B">
      <w:pPr>
        <w:ind w:right="-1"/>
        <w:jc w:val="both"/>
        <w:rPr>
          <w:rFonts w:ascii="Arial" w:hAnsi="Arial" w:cs="Arial"/>
          <w:color w:val="auto"/>
          <w:sz w:val="24"/>
          <w:szCs w:val="24"/>
        </w:rPr>
      </w:pPr>
      <w:r>
        <w:rPr>
          <w:rFonts w:ascii="Arial" w:hAnsi="Arial" w:cs="Arial"/>
          <w:b/>
          <w:color w:val="auto"/>
          <w:sz w:val="24"/>
          <w:szCs w:val="24"/>
        </w:rPr>
        <w:t>21.8</w:t>
      </w:r>
      <w:r w:rsidR="007C3D66" w:rsidRPr="007C3D66">
        <w:rPr>
          <w:rFonts w:ascii="Arial" w:hAnsi="Arial" w:cs="Arial"/>
          <w:b/>
          <w:color w:val="auto"/>
          <w:sz w:val="24"/>
          <w:szCs w:val="24"/>
        </w:rPr>
        <w:t>.8.</w:t>
      </w:r>
      <w:r w:rsidR="007C3D66">
        <w:rPr>
          <w:rFonts w:ascii="Arial" w:hAnsi="Arial" w:cs="Arial"/>
          <w:b/>
          <w:color w:val="auto"/>
          <w:sz w:val="24"/>
          <w:szCs w:val="24"/>
        </w:rPr>
        <w:t xml:space="preserve"> </w:t>
      </w:r>
      <w:r w:rsidR="007C3D66" w:rsidRPr="007C3D66">
        <w:rPr>
          <w:rFonts w:ascii="Arial" w:hAnsi="Arial" w:cs="Arial"/>
          <w:color w:val="auto"/>
          <w:sz w:val="24"/>
          <w:szCs w:val="24"/>
        </w:rPr>
        <w:t>Cumprir todas as exigências constantes no Anexo I do edital.</w:t>
      </w:r>
    </w:p>
    <w:p w:rsidR="0095293F" w:rsidRDefault="0095293F" w:rsidP="0033416B">
      <w:pPr>
        <w:ind w:right="-1"/>
        <w:jc w:val="both"/>
        <w:rPr>
          <w:rFonts w:ascii="Arial" w:hAnsi="Arial" w:cs="Arial"/>
          <w:color w:val="auto"/>
          <w:sz w:val="24"/>
          <w:szCs w:val="24"/>
        </w:rPr>
      </w:pPr>
    </w:p>
    <w:p w:rsidR="0095293F" w:rsidRPr="00537FF9" w:rsidRDefault="0095293F" w:rsidP="0095293F">
      <w:pPr>
        <w:pStyle w:val="PargrafodaLista"/>
        <w:ind w:left="0"/>
        <w:jc w:val="both"/>
        <w:rPr>
          <w:rFonts w:ascii="Arial" w:hAnsi="Arial" w:cs="Arial"/>
          <w:color w:val="auto"/>
          <w:sz w:val="24"/>
          <w:szCs w:val="24"/>
        </w:rPr>
      </w:pPr>
      <w:r w:rsidRPr="0095293F">
        <w:rPr>
          <w:rFonts w:ascii="Arial" w:hAnsi="Arial" w:cs="Arial"/>
          <w:b/>
          <w:color w:val="auto"/>
          <w:sz w:val="24"/>
          <w:szCs w:val="24"/>
        </w:rPr>
        <w:t>21.8.9.</w:t>
      </w:r>
      <w:r>
        <w:rPr>
          <w:rFonts w:ascii="Arial" w:hAnsi="Arial" w:cs="Arial"/>
          <w:color w:val="auto"/>
          <w:sz w:val="24"/>
          <w:szCs w:val="24"/>
        </w:rPr>
        <w:t xml:space="preserve"> Deverá apresentar todos os comprovantes do mês de trabalhado, inclusive com a lista de empregados que efetivamente trabalhem no contrato, para realização do pagamento.</w:t>
      </w:r>
    </w:p>
    <w:p w:rsidR="006142D6" w:rsidRPr="006142D6" w:rsidRDefault="006142D6" w:rsidP="0033416B">
      <w:pPr>
        <w:ind w:right="-1"/>
        <w:jc w:val="both"/>
        <w:rPr>
          <w:rFonts w:ascii="Arial" w:hAnsi="Arial" w:cs="Arial"/>
          <w:color w:val="auto"/>
          <w:sz w:val="24"/>
          <w:szCs w:val="24"/>
        </w:rPr>
      </w:pPr>
    </w:p>
    <w:p w:rsidR="006142D6" w:rsidRPr="006142D6" w:rsidRDefault="008E7493" w:rsidP="0033416B">
      <w:pPr>
        <w:ind w:right="-1"/>
        <w:jc w:val="both"/>
        <w:rPr>
          <w:rFonts w:ascii="Arial" w:hAnsi="Arial" w:cs="Arial"/>
          <w:color w:val="auto"/>
          <w:sz w:val="24"/>
          <w:szCs w:val="24"/>
        </w:rPr>
      </w:pPr>
      <w:r w:rsidRPr="008E7493">
        <w:rPr>
          <w:rFonts w:ascii="Arial" w:hAnsi="Arial" w:cs="Arial"/>
          <w:b/>
          <w:color w:val="auto"/>
          <w:sz w:val="24"/>
          <w:szCs w:val="24"/>
        </w:rPr>
        <w:t>21</w:t>
      </w:r>
      <w:r w:rsidR="006142D6" w:rsidRPr="008E7493">
        <w:rPr>
          <w:rFonts w:ascii="Arial" w:hAnsi="Arial" w:cs="Arial"/>
          <w:b/>
          <w:color w:val="auto"/>
          <w:sz w:val="24"/>
          <w:szCs w:val="24"/>
        </w:rPr>
        <w:t>.</w:t>
      </w:r>
      <w:r w:rsidR="00141B73">
        <w:rPr>
          <w:rFonts w:ascii="Arial" w:hAnsi="Arial" w:cs="Arial"/>
          <w:b/>
          <w:color w:val="auto"/>
          <w:sz w:val="24"/>
          <w:szCs w:val="24"/>
        </w:rPr>
        <w:t>9</w:t>
      </w:r>
      <w:r w:rsidR="006142D6" w:rsidRPr="008E7493">
        <w:rPr>
          <w:rFonts w:ascii="Arial" w:hAnsi="Arial" w:cs="Arial"/>
          <w:b/>
          <w:color w:val="auto"/>
          <w:sz w:val="24"/>
          <w:szCs w:val="24"/>
        </w:rPr>
        <w:t>.</w:t>
      </w:r>
      <w:r w:rsidR="006142D6" w:rsidRPr="006142D6">
        <w:rPr>
          <w:rFonts w:ascii="Arial" w:hAnsi="Arial" w:cs="Arial"/>
          <w:color w:val="auto"/>
          <w:sz w:val="24"/>
          <w:szCs w:val="24"/>
        </w:rPr>
        <w:t xml:space="preserve"> A Contratante é obrigada a:</w:t>
      </w:r>
    </w:p>
    <w:p w:rsidR="006142D6" w:rsidRPr="006142D6" w:rsidRDefault="006142D6" w:rsidP="0033416B">
      <w:pPr>
        <w:ind w:right="-1"/>
        <w:jc w:val="both"/>
        <w:rPr>
          <w:rFonts w:ascii="Arial" w:hAnsi="Arial" w:cs="Arial"/>
          <w:color w:val="auto"/>
          <w:sz w:val="24"/>
          <w:szCs w:val="24"/>
        </w:rPr>
      </w:pPr>
    </w:p>
    <w:p w:rsidR="006142D6" w:rsidRPr="006142D6" w:rsidRDefault="00141B73" w:rsidP="0033416B">
      <w:pPr>
        <w:ind w:right="-1"/>
        <w:jc w:val="both"/>
        <w:rPr>
          <w:rFonts w:ascii="Arial" w:hAnsi="Arial" w:cs="Arial"/>
          <w:color w:val="auto"/>
          <w:sz w:val="24"/>
          <w:szCs w:val="24"/>
        </w:rPr>
      </w:pPr>
      <w:r>
        <w:rPr>
          <w:rFonts w:ascii="Arial" w:hAnsi="Arial" w:cs="Arial"/>
          <w:b/>
          <w:color w:val="auto"/>
          <w:sz w:val="24"/>
          <w:szCs w:val="24"/>
        </w:rPr>
        <w:t>21.9</w:t>
      </w:r>
      <w:r w:rsidR="008E7493" w:rsidRPr="008E7493">
        <w:rPr>
          <w:rFonts w:ascii="Arial" w:hAnsi="Arial" w:cs="Arial"/>
          <w:b/>
          <w:color w:val="auto"/>
          <w:sz w:val="24"/>
          <w:szCs w:val="24"/>
        </w:rPr>
        <w:t>.1</w:t>
      </w:r>
      <w:r w:rsidR="006142D6" w:rsidRPr="008E7493">
        <w:rPr>
          <w:rFonts w:ascii="Arial" w:hAnsi="Arial" w:cs="Arial"/>
          <w:b/>
          <w:color w:val="auto"/>
          <w:sz w:val="24"/>
          <w:szCs w:val="24"/>
        </w:rPr>
        <w:t>.</w:t>
      </w:r>
      <w:r w:rsidR="006142D6" w:rsidRPr="006142D6">
        <w:rPr>
          <w:rFonts w:ascii="Arial" w:hAnsi="Arial" w:cs="Arial"/>
          <w:color w:val="auto"/>
          <w:sz w:val="24"/>
          <w:szCs w:val="24"/>
        </w:rPr>
        <w:t xml:space="preserve"> Efetuar os pagamentos conforme estabelecido no item </w:t>
      </w:r>
      <w:r w:rsidR="008E7493" w:rsidRPr="008E7493">
        <w:rPr>
          <w:rFonts w:ascii="Arial" w:hAnsi="Arial" w:cs="Arial"/>
          <w:b/>
          <w:color w:val="auto"/>
          <w:sz w:val="24"/>
          <w:szCs w:val="24"/>
        </w:rPr>
        <w:t>2</w:t>
      </w:r>
      <w:r w:rsidR="00172627">
        <w:rPr>
          <w:rFonts w:ascii="Arial" w:hAnsi="Arial" w:cs="Arial"/>
          <w:b/>
          <w:color w:val="auto"/>
          <w:sz w:val="24"/>
          <w:szCs w:val="24"/>
        </w:rPr>
        <w:t>3</w:t>
      </w:r>
      <w:r w:rsidR="006142D6" w:rsidRPr="006142D6">
        <w:rPr>
          <w:rFonts w:ascii="Arial" w:hAnsi="Arial" w:cs="Arial"/>
          <w:color w:val="auto"/>
          <w:sz w:val="24"/>
          <w:szCs w:val="24"/>
        </w:rPr>
        <w:t>.</w:t>
      </w:r>
    </w:p>
    <w:p w:rsidR="006142D6" w:rsidRPr="006142D6" w:rsidRDefault="006142D6" w:rsidP="0033416B">
      <w:pPr>
        <w:ind w:right="-1"/>
        <w:jc w:val="both"/>
        <w:rPr>
          <w:rFonts w:ascii="Arial" w:hAnsi="Arial" w:cs="Arial"/>
          <w:color w:val="auto"/>
          <w:sz w:val="24"/>
          <w:szCs w:val="24"/>
        </w:rPr>
      </w:pPr>
    </w:p>
    <w:p w:rsidR="006142D6" w:rsidRPr="006142D6" w:rsidRDefault="00503791" w:rsidP="0033416B">
      <w:pPr>
        <w:ind w:right="-1"/>
        <w:jc w:val="both"/>
        <w:rPr>
          <w:rFonts w:ascii="Arial" w:hAnsi="Arial" w:cs="Arial"/>
          <w:color w:val="auto"/>
          <w:sz w:val="24"/>
          <w:szCs w:val="24"/>
        </w:rPr>
      </w:pPr>
      <w:r>
        <w:rPr>
          <w:rFonts w:ascii="Arial" w:hAnsi="Arial" w:cs="Arial"/>
          <w:b/>
          <w:color w:val="auto"/>
          <w:sz w:val="24"/>
          <w:szCs w:val="24"/>
        </w:rPr>
        <w:t>21.7</w:t>
      </w:r>
      <w:r w:rsidR="006142D6" w:rsidRPr="008E7493">
        <w:rPr>
          <w:rFonts w:ascii="Arial" w:hAnsi="Arial" w:cs="Arial"/>
          <w:b/>
          <w:color w:val="auto"/>
          <w:sz w:val="24"/>
          <w:szCs w:val="24"/>
        </w:rPr>
        <w:t>.2.</w:t>
      </w:r>
      <w:r w:rsidR="006142D6" w:rsidRPr="006142D6">
        <w:rPr>
          <w:rFonts w:ascii="Arial" w:hAnsi="Arial" w:cs="Arial"/>
          <w:color w:val="auto"/>
          <w:sz w:val="24"/>
          <w:szCs w:val="24"/>
        </w:rPr>
        <w:t xml:space="preserve"> Comunicar antecipadamente, por escrito, à licitante vencedora, qual</w:t>
      </w:r>
      <w:r w:rsidR="00D67BE8">
        <w:rPr>
          <w:rFonts w:ascii="Arial" w:hAnsi="Arial" w:cs="Arial"/>
          <w:color w:val="auto"/>
          <w:sz w:val="24"/>
          <w:szCs w:val="24"/>
        </w:rPr>
        <w:t>quer eventual alteração quanto à</w:t>
      </w:r>
      <w:r w:rsidR="006142D6" w:rsidRPr="006142D6">
        <w:rPr>
          <w:rFonts w:ascii="Arial" w:hAnsi="Arial" w:cs="Arial"/>
          <w:color w:val="auto"/>
          <w:sz w:val="24"/>
          <w:szCs w:val="24"/>
        </w:rPr>
        <w:t xml:space="preserve"> prestação do serviço licitado.</w:t>
      </w:r>
    </w:p>
    <w:p w:rsidR="006142D6" w:rsidRPr="006142D6" w:rsidRDefault="006142D6" w:rsidP="0033416B">
      <w:pPr>
        <w:ind w:right="-1"/>
        <w:jc w:val="both"/>
        <w:rPr>
          <w:rFonts w:ascii="Arial" w:hAnsi="Arial" w:cs="Arial"/>
          <w:color w:val="auto"/>
          <w:sz w:val="24"/>
          <w:szCs w:val="24"/>
        </w:rPr>
      </w:pPr>
    </w:p>
    <w:p w:rsidR="006142D6" w:rsidRPr="006142D6" w:rsidRDefault="00141B73" w:rsidP="0033416B">
      <w:pPr>
        <w:ind w:right="-1"/>
        <w:jc w:val="both"/>
        <w:rPr>
          <w:rFonts w:ascii="Arial" w:hAnsi="Arial" w:cs="Arial"/>
          <w:color w:val="auto"/>
          <w:sz w:val="24"/>
          <w:szCs w:val="24"/>
        </w:rPr>
      </w:pPr>
      <w:r>
        <w:rPr>
          <w:rFonts w:ascii="Arial" w:hAnsi="Arial" w:cs="Arial"/>
          <w:b/>
          <w:color w:val="auto"/>
          <w:sz w:val="24"/>
          <w:szCs w:val="24"/>
        </w:rPr>
        <w:t>21.9</w:t>
      </w:r>
      <w:r w:rsidR="006142D6" w:rsidRPr="008E7493">
        <w:rPr>
          <w:rFonts w:ascii="Arial" w:hAnsi="Arial" w:cs="Arial"/>
          <w:b/>
          <w:color w:val="auto"/>
          <w:sz w:val="24"/>
          <w:szCs w:val="24"/>
        </w:rPr>
        <w:t>.3.</w:t>
      </w:r>
      <w:r w:rsidR="006142D6" w:rsidRPr="006142D6">
        <w:rPr>
          <w:rFonts w:ascii="Arial" w:hAnsi="Arial" w:cs="Arial"/>
          <w:color w:val="auto"/>
          <w:sz w:val="24"/>
          <w:szCs w:val="24"/>
        </w:rPr>
        <w:t xml:space="preserve"> Acompanhar e fiscalizar a execução do contrato, o qual será efetuad</w:t>
      </w:r>
      <w:r w:rsidR="00137EB7">
        <w:rPr>
          <w:rFonts w:ascii="Arial" w:hAnsi="Arial" w:cs="Arial"/>
          <w:color w:val="auto"/>
          <w:sz w:val="24"/>
          <w:szCs w:val="24"/>
        </w:rPr>
        <w:t>o</w:t>
      </w:r>
      <w:r w:rsidR="006142D6" w:rsidRPr="006142D6">
        <w:rPr>
          <w:rFonts w:ascii="Arial" w:hAnsi="Arial" w:cs="Arial"/>
          <w:color w:val="auto"/>
          <w:sz w:val="24"/>
          <w:szCs w:val="24"/>
        </w:rPr>
        <w:t xml:space="preserve"> por pessoa especialmente designada pela Administração como gestor do contrato.</w:t>
      </w:r>
    </w:p>
    <w:p w:rsidR="001A40CC" w:rsidRPr="00714396" w:rsidRDefault="001A40CC" w:rsidP="0033416B">
      <w:pPr>
        <w:pStyle w:val="Corpodetexto3"/>
        <w:rPr>
          <w:rFonts w:ascii="Arial" w:eastAsia="MS Mincho" w:hAnsi="Arial" w:cs="Arial"/>
          <w:b w:val="0"/>
          <w:bCs w:val="0"/>
        </w:rPr>
      </w:pPr>
    </w:p>
    <w:p w:rsidR="001A40CC" w:rsidRPr="00714396" w:rsidRDefault="00ED4362" w:rsidP="0033416B">
      <w:pPr>
        <w:pStyle w:val="Corpodetexto3"/>
        <w:jc w:val="center"/>
        <w:rPr>
          <w:rFonts w:ascii="Arial" w:eastAsia="MS Mincho" w:hAnsi="Arial" w:cs="Arial"/>
        </w:rPr>
      </w:pPr>
      <w:r>
        <w:rPr>
          <w:rFonts w:ascii="Arial" w:eastAsia="MS Mincho" w:hAnsi="Arial" w:cs="Arial"/>
        </w:rPr>
        <w:t>22</w:t>
      </w:r>
      <w:r w:rsidR="001A40CC" w:rsidRPr="00714396">
        <w:rPr>
          <w:rFonts w:ascii="Arial" w:eastAsia="MS Mincho" w:hAnsi="Arial" w:cs="Arial"/>
        </w:rPr>
        <w:t xml:space="preserve">.  </w:t>
      </w:r>
      <w:r w:rsidR="007A7CB9">
        <w:rPr>
          <w:rFonts w:ascii="Arial" w:eastAsia="MS Mincho" w:hAnsi="Arial" w:cs="Arial"/>
        </w:rPr>
        <w:t>PRAZO PARA INÍCIO DA PRESTAÇÃO DE SERVIÇO</w:t>
      </w:r>
    </w:p>
    <w:p w:rsidR="001A40CC" w:rsidRPr="00714396" w:rsidRDefault="001A40CC" w:rsidP="0033416B">
      <w:pPr>
        <w:pStyle w:val="Corpodetexto3"/>
        <w:rPr>
          <w:rFonts w:ascii="Arial" w:eastAsia="MS Mincho" w:hAnsi="Arial" w:cs="Arial"/>
          <w:b w:val="0"/>
          <w:bCs w:val="0"/>
        </w:rPr>
      </w:pPr>
    </w:p>
    <w:p w:rsidR="007A7CB9" w:rsidRPr="007A7CB9" w:rsidRDefault="001A40CC" w:rsidP="007A7CB9">
      <w:pPr>
        <w:jc w:val="both"/>
        <w:rPr>
          <w:rFonts w:ascii="Arial" w:hAnsi="Arial" w:cs="Arial"/>
          <w:color w:val="auto"/>
          <w:sz w:val="24"/>
          <w:szCs w:val="24"/>
        </w:rPr>
      </w:pPr>
      <w:r w:rsidRPr="007A7CB9">
        <w:rPr>
          <w:rFonts w:ascii="Arial" w:eastAsia="MS Mincho" w:hAnsi="Arial" w:cs="Arial"/>
          <w:b/>
          <w:color w:val="auto"/>
          <w:sz w:val="24"/>
          <w:szCs w:val="24"/>
        </w:rPr>
        <w:t>2</w:t>
      </w:r>
      <w:r w:rsidR="00ED4362" w:rsidRPr="007A7CB9">
        <w:rPr>
          <w:rFonts w:ascii="Arial" w:eastAsia="MS Mincho" w:hAnsi="Arial" w:cs="Arial"/>
          <w:b/>
          <w:color w:val="auto"/>
          <w:sz w:val="24"/>
          <w:szCs w:val="24"/>
        </w:rPr>
        <w:t>2</w:t>
      </w:r>
      <w:r w:rsidRPr="007A7CB9">
        <w:rPr>
          <w:rFonts w:ascii="Arial" w:eastAsia="MS Mincho" w:hAnsi="Arial" w:cs="Arial"/>
          <w:b/>
          <w:color w:val="auto"/>
          <w:sz w:val="24"/>
          <w:szCs w:val="24"/>
        </w:rPr>
        <w:t>.1.</w:t>
      </w:r>
      <w:r w:rsidRPr="007A7CB9">
        <w:rPr>
          <w:rFonts w:ascii="Arial" w:eastAsia="MS Mincho" w:hAnsi="Arial" w:cs="Arial"/>
          <w:b/>
          <w:bCs/>
          <w:color w:val="auto"/>
        </w:rPr>
        <w:t xml:space="preserve"> </w:t>
      </w:r>
      <w:r w:rsidR="007A7CB9" w:rsidRPr="007A7CB9">
        <w:rPr>
          <w:rFonts w:ascii="Arial" w:hAnsi="Arial" w:cs="Arial"/>
          <w:color w:val="auto"/>
          <w:sz w:val="24"/>
          <w:szCs w:val="24"/>
        </w:rPr>
        <w:t xml:space="preserve">A prestação dos serviços, objeto desta Licitação deverá ser iniciado em até 05 (cinco) dias, após a assinatura do Contrato de Prestação de Serviços e ao recebimento da Nota de Empenho emitida pelo </w:t>
      </w:r>
      <w:r w:rsidR="007A7CB9" w:rsidRPr="007A7CB9">
        <w:rPr>
          <w:rFonts w:ascii="Arial" w:hAnsi="Arial" w:cs="Arial"/>
          <w:b/>
          <w:color w:val="auto"/>
          <w:sz w:val="24"/>
          <w:szCs w:val="24"/>
        </w:rPr>
        <w:t>FUNDO MUNICIPAL DE SAÚDE DE SÃO VICENTE/SECRETARIA DE SAÚDE DE SÃO VICENTE</w:t>
      </w:r>
      <w:r w:rsidR="007A7CB9" w:rsidRPr="007A7CB9">
        <w:rPr>
          <w:rFonts w:ascii="Arial" w:hAnsi="Arial"/>
          <w:b/>
          <w:color w:val="auto"/>
          <w:sz w:val="24"/>
          <w:szCs w:val="24"/>
        </w:rPr>
        <w:t>/PREFEITURA MUNICIPAL DE SÃO VICENTE</w:t>
      </w:r>
      <w:r w:rsidR="007A7CB9" w:rsidRPr="007A7CB9">
        <w:rPr>
          <w:rFonts w:ascii="Arial" w:hAnsi="Arial" w:cs="Arial"/>
          <w:b/>
          <w:color w:val="auto"/>
          <w:sz w:val="24"/>
          <w:szCs w:val="24"/>
        </w:rPr>
        <w:t>.</w:t>
      </w:r>
    </w:p>
    <w:p w:rsidR="007A7CB9" w:rsidRDefault="007A7CB9" w:rsidP="001C7AC6">
      <w:pPr>
        <w:jc w:val="both"/>
        <w:rPr>
          <w:rFonts w:ascii="Arial" w:eastAsia="MS Mincho" w:hAnsi="Arial" w:cs="Arial"/>
          <w:color w:val="auto"/>
          <w:sz w:val="24"/>
          <w:szCs w:val="24"/>
        </w:rPr>
      </w:pPr>
    </w:p>
    <w:p w:rsidR="001A40CC" w:rsidRPr="00714396" w:rsidRDefault="001A40CC" w:rsidP="0033416B">
      <w:pPr>
        <w:pStyle w:val="Corpodetexto3"/>
        <w:jc w:val="center"/>
        <w:rPr>
          <w:rFonts w:ascii="Arial" w:eastAsia="MS Mincho" w:hAnsi="Arial" w:cs="Arial"/>
          <w:color w:val="auto"/>
        </w:rPr>
      </w:pPr>
      <w:r w:rsidRPr="00714396">
        <w:rPr>
          <w:rFonts w:ascii="Arial" w:eastAsia="MS Mincho" w:hAnsi="Arial" w:cs="Arial"/>
          <w:color w:val="auto"/>
        </w:rPr>
        <w:t>2</w:t>
      </w:r>
      <w:r w:rsidR="0023799D">
        <w:rPr>
          <w:rFonts w:ascii="Arial" w:eastAsia="MS Mincho" w:hAnsi="Arial" w:cs="Arial"/>
          <w:color w:val="auto"/>
        </w:rPr>
        <w:t>3</w:t>
      </w:r>
      <w:r w:rsidRPr="00714396">
        <w:rPr>
          <w:rFonts w:ascii="Arial" w:eastAsia="MS Mincho" w:hAnsi="Arial" w:cs="Arial"/>
          <w:color w:val="auto"/>
        </w:rPr>
        <w:t>.  PAGAMENTO:</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23799D">
        <w:rPr>
          <w:rFonts w:ascii="Arial" w:eastAsia="MS Mincho" w:hAnsi="Arial" w:cs="Arial"/>
          <w:color w:val="auto"/>
        </w:rPr>
        <w:t>3</w:t>
      </w:r>
      <w:r w:rsidRPr="00714396">
        <w:rPr>
          <w:rFonts w:ascii="Arial" w:eastAsia="MS Mincho" w:hAnsi="Arial" w:cs="Arial"/>
          <w:color w:val="auto"/>
        </w:rPr>
        <w:t>.1.</w:t>
      </w:r>
      <w:r w:rsidRPr="00714396">
        <w:rPr>
          <w:rFonts w:ascii="Arial" w:eastAsia="MS Mincho" w:hAnsi="Arial" w:cs="Arial"/>
          <w:b w:val="0"/>
          <w:bCs w:val="0"/>
          <w:color w:val="auto"/>
        </w:rPr>
        <w:t xml:space="preserve"> O pagamento será efetuado no 30° (trigésimo) dia após quinzena de entregas, mediante apresentação da Nota Fiscal, liquidação das despesas e apresentação dos comprovantes de regularidades perante o INSS e FGTS, podendo essas regularidades ser confirmadas via eletrônica pela contratante.</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23799D">
        <w:rPr>
          <w:rFonts w:ascii="Arial" w:eastAsia="MS Mincho" w:hAnsi="Arial" w:cs="Arial"/>
          <w:color w:val="auto"/>
        </w:rPr>
        <w:t>3</w:t>
      </w:r>
      <w:r w:rsidRPr="00714396">
        <w:rPr>
          <w:rFonts w:ascii="Arial" w:eastAsia="MS Mincho" w:hAnsi="Arial" w:cs="Arial"/>
          <w:color w:val="auto"/>
        </w:rPr>
        <w:t>.2.</w:t>
      </w:r>
      <w:r w:rsidRPr="00714396">
        <w:rPr>
          <w:rFonts w:ascii="Arial" w:eastAsia="MS Mincho" w:hAnsi="Arial" w:cs="Arial"/>
          <w:b w:val="0"/>
          <w:bCs w:val="0"/>
          <w:color w:val="auto"/>
        </w:rPr>
        <w:t xml:space="preserve"> Se o término do prazo para pagamento ocorrer em dia sem expediente no órgão licitante, o pagamento deverá ser efetuado no primeiro dia útil subseqüente. </w:t>
      </w:r>
    </w:p>
    <w:p w:rsidR="00503791" w:rsidRPr="00714396" w:rsidRDefault="00503791" w:rsidP="0033416B">
      <w:pPr>
        <w:pStyle w:val="Corpodetexto3"/>
        <w:rPr>
          <w:rFonts w:ascii="Arial" w:eastAsia="MS Mincho" w:hAnsi="Arial" w:cs="Arial"/>
          <w:b w:val="0"/>
          <w:bCs w:val="0"/>
          <w:color w:val="auto"/>
        </w:rPr>
      </w:pPr>
    </w:p>
    <w:p w:rsidR="001A40CC" w:rsidRPr="00714396" w:rsidRDefault="001A40CC" w:rsidP="007A7CB9">
      <w:pPr>
        <w:pStyle w:val="Corpodetexto3"/>
        <w:numPr>
          <w:ilvl w:val="0"/>
          <w:numId w:val="40"/>
        </w:numPr>
        <w:jc w:val="center"/>
        <w:rPr>
          <w:rFonts w:ascii="Arial" w:eastAsia="MS Mincho" w:hAnsi="Arial" w:cs="Arial"/>
          <w:color w:val="auto"/>
        </w:rPr>
      </w:pPr>
      <w:r w:rsidRPr="00714396">
        <w:rPr>
          <w:rFonts w:ascii="Arial" w:eastAsia="MS Mincho" w:hAnsi="Arial" w:cs="Arial"/>
          <w:color w:val="auto"/>
        </w:rPr>
        <w:t>SANÇÕES ADMINISTRATIVAS:</w:t>
      </w:r>
    </w:p>
    <w:p w:rsidR="001A40CC" w:rsidRPr="00714396" w:rsidRDefault="001A40CC" w:rsidP="0033416B">
      <w:pPr>
        <w:pStyle w:val="Corpodetexto3"/>
        <w:rPr>
          <w:rFonts w:ascii="Arial" w:eastAsia="MS Mincho" w:hAnsi="Arial" w:cs="Arial"/>
          <w:b w:val="0"/>
          <w:bCs w:val="0"/>
          <w:color w:val="auto"/>
        </w:rPr>
      </w:pPr>
    </w:p>
    <w:p w:rsidR="001A40CC"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7A7CB9">
        <w:rPr>
          <w:rFonts w:ascii="Arial" w:eastAsia="MS Mincho" w:hAnsi="Arial" w:cs="Arial"/>
          <w:color w:val="auto"/>
        </w:rPr>
        <w:t>4</w:t>
      </w:r>
      <w:r w:rsidRPr="00714396">
        <w:rPr>
          <w:rFonts w:ascii="Arial" w:eastAsia="MS Mincho" w:hAnsi="Arial" w:cs="Arial"/>
          <w:color w:val="auto"/>
        </w:rPr>
        <w:t xml:space="preserve">.1. </w:t>
      </w:r>
      <w:r w:rsidRPr="00714396">
        <w:rPr>
          <w:rFonts w:ascii="Arial" w:eastAsia="MS Mincho" w:hAnsi="Arial" w:cs="Arial"/>
          <w:b w:val="0"/>
          <w:bCs w:val="0"/>
          <w:color w:val="auto"/>
        </w:rPr>
        <w:t>Ficará impedido de licitar e contratar com o Fundo Municipal de Saúde de São Vicente, pelos prazos abaixo previstos ou enquanto perdurarem os motivos determinantes da punição:</w:t>
      </w:r>
    </w:p>
    <w:p w:rsidR="007A4B38" w:rsidRPr="00714396" w:rsidRDefault="007A4B38" w:rsidP="0033416B">
      <w:pPr>
        <w:pStyle w:val="Corpodetexto3"/>
        <w:rPr>
          <w:rFonts w:ascii="Arial" w:eastAsia="MS Mincho" w:hAnsi="Arial" w:cs="Arial"/>
          <w:b w:val="0"/>
          <w:bCs w:val="0"/>
          <w:color w:val="auto"/>
        </w:rPr>
      </w:pPr>
    </w:p>
    <w:p w:rsidR="001A40CC" w:rsidRDefault="001A40CC" w:rsidP="0033416B">
      <w:pPr>
        <w:pStyle w:val="Corpodetexto3"/>
        <w:rPr>
          <w:rFonts w:ascii="Arial" w:eastAsia="MS Mincho" w:hAnsi="Arial" w:cs="Arial"/>
          <w:color w:val="auto"/>
        </w:rPr>
      </w:pPr>
      <w:r w:rsidRPr="00714396">
        <w:rPr>
          <w:rFonts w:ascii="Arial" w:eastAsia="MS Mincho" w:hAnsi="Arial" w:cs="Arial"/>
          <w:color w:val="auto"/>
        </w:rPr>
        <w:t>a)</w:t>
      </w:r>
      <w:r w:rsidRPr="00714396">
        <w:rPr>
          <w:rFonts w:ascii="Arial" w:eastAsia="MS Mincho" w:hAnsi="Arial" w:cs="Arial"/>
          <w:b w:val="0"/>
          <w:bCs w:val="0"/>
          <w:color w:val="auto"/>
        </w:rPr>
        <w:t xml:space="preserve"> não assinar </w:t>
      </w:r>
      <w:r w:rsidR="00172627">
        <w:rPr>
          <w:rFonts w:ascii="Arial" w:eastAsia="MS Mincho" w:hAnsi="Arial" w:cs="Arial"/>
          <w:b w:val="0"/>
          <w:bCs w:val="0"/>
          <w:color w:val="auto"/>
        </w:rPr>
        <w:t>o CONTRATO</w:t>
      </w:r>
      <w:r w:rsidRPr="00714396">
        <w:rPr>
          <w:rFonts w:ascii="Arial" w:eastAsia="MS Mincho" w:hAnsi="Arial" w:cs="Arial"/>
          <w:b w:val="0"/>
          <w:bCs w:val="0"/>
          <w:color w:val="auto"/>
        </w:rPr>
        <w:t xml:space="preserve"> ou as contratações dela decorrente (inclusive retirada da Nota de Empenho), sem motivo justo ou deixar de manter a proposta ou lance no prazo de validade: </w:t>
      </w:r>
      <w:r w:rsidRPr="00714396">
        <w:rPr>
          <w:rFonts w:ascii="Arial" w:eastAsia="MS Mincho" w:hAnsi="Arial" w:cs="Arial"/>
          <w:color w:val="auto"/>
        </w:rPr>
        <w:t>Impedimento de contratar</w:t>
      </w:r>
      <w:r w:rsidRPr="00714396">
        <w:rPr>
          <w:rFonts w:ascii="Arial" w:eastAsia="MS Mincho" w:hAnsi="Arial" w:cs="Arial"/>
          <w:b w:val="0"/>
          <w:bCs w:val="0"/>
          <w:color w:val="auto"/>
        </w:rPr>
        <w:t xml:space="preserve"> </w:t>
      </w:r>
      <w:r w:rsidRPr="00714396">
        <w:rPr>
          <w:rFonts w:ascii="Arial" w:eastAsia="MS Mincho" w:hAnsi="Arial" w:cs="Arial"/>
          <w:color w:val="auto"/>
        </w:rPr>
        <w:t>com a Administração por 02 (dois) anos;</w:t>
      </w:r>
    </w:p>
    <w:p w:rsidR="001A40CC"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lastRenderedPageBreak/>
        <w:t>b)</w:t>
      </w:r>
      <w:r w:rsidRPr="00714396">
        <w:rPr>
          <w:rFonts w:ascii="Arial" w:eastAsia="MS Mincho" w:hAnsi="Arial" w:cs="Arial"/>
          <w:b w:val="0"/>
          <w:bCs w:val="0"/>
          <w:color w:val="auto"/>
        </w:rPr>
        <w:t xml:space="preserve"> deixar de entregar documento de habilitação exigido para o certame: impedimento de contratar com a Administração por 03 (três) anos;</w:t>
      </w: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c)</w:t>
      </w:r>
      <w:r w:rsidRPr="00714396">
        <w:rPr>
          <w:rFonts w:ascii="Arial" w:eastAsia="MS Mincho" w:hAnsi="Arial" w:cs="Arial"/>
          <w:b w:val="0"/>
          <w:bCs w:val="0"/>
          <w:color w:val="auto"/>
        </w:rPr>
        <w:t xml:space="preserve"> apresentar documentação falsa exigida para o certame, fraudar na execução do objeto, comporta-se de modo inidôneo ou cometer fraude fiscal: impedimento de contratar com a Administração por 05 (cinco) anos;</w:t>
      </w:r>
    </w:p>
    <w:p w:rsidR="001A40CC" w:rsidRPr="00714396" w:rsidRDefault="001A40CC" w:rsidP="0033416B">
      <w:pPr>
        <w:pStyle w:val="Corpodetexto3"/>
        <w:rPr>
          <w:rFonts w:ascii="Arial" w:eastAsia="MS Mincho" w:hAnsi="Arial" w:cs="Arial"/>
          <w:b w:val="0"/>
          <w:bCs w:val="0"/>
          <w:color w:val="auto"/>
        </w:rPr>
      </w:pPr>
    </w:p>
    <w:p w:rsidR="001A40CC"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7A7CB9">
        <w:rPr>
          <w:rFonts w:ascii="Arial" w:eastAsia="MS Mincho" w:hAnsi="Arial" w:cs="Arial"/>
          <w:color w:val="auto"/>
        </w:rPr>
        <w:t>4</w:t>
      </w:r>
      <w:r w:rsidRPr="00714396">
        <w:rPr>
          <w:rFonts w:ascii="Arial" w:eastAsia="MS Mincho" w:hAnsi="Arial" w:cs="Arial"/>
          <w:color w:val="auto"/>
        </w:rPr>
        <w:t>.2.</w:t>
      </w:r>
      <w:r w:rsidRPr="00714396">
        <w:rPr>
          <w:rFonts w:ascii="Arial" w:eastAsia="MS Mincho" w:hAnsi="Arial" w:cs="Arial"/>
          <w:b w:val="0"/>
          <w:bCs w:val="0"/>
          <w:color w:val="auto"/>
        </w:rPr>
        <w:t xml:space="preserve"> A aplicação da penalidade capitulada no subitem anterior não impossibilitará a incidência das demais cominações legais contempladas na Lei n°. 8.666, de 21/06/1993, publicada no DOU de 22/06/1993, especialmente:</w:t>
      </w:r>
    </w:p>
    <w:p w:rsidR="007A4B38" w:rsidRPr="00714396" w:rsidRDefault="007A4B38" w:rsidP="0033416B">
      <w:pPr>
        <w:pStyle w:val="Corpodetexto3"/>
        <w:rPr>
          <w:rFonts w:ascii="Arial" w:eastAsia="MS Mincho" w:hAnsi="Arial" w:cs="Arial"/>
          <w:b w:val="0"/>
          <w:bCs w:val="0"/>
          <w:color w:val="auto"/>
        </w:rPr>
      </w:pPr>
    </w:p>
    <w:p w:rsidR="001A40CC" w:rsidRDefault="001A40CC" w:rsidP="0033416B">
      <w:pPr>
        <w:pStyle w:val="Corpodetexto3"/>
        <w:numPr>
          <w:ilvl w:val="0"/>
          <w:numId w:val="4"/>
        </w:numPr>
        <w:tabs>
          <w:tab w:val="clear" w:pos="1065"/>
          <w:tab w:val="num" w:pos="0"/>
          <w:tab w:val="left" w:pos="360"/>
        </w:tabs>
        <w:ind w:left="0" w:firstLine="0"/>
        <w:rPr>
          <w:rFonts w:ascii="Arial" w:eastAsia="MS Mincho" w:hAnsi="Arial" w:cs="Arial"/>
          <w:b w:val="0"/>
          <w:bCs w:val="0"/>
          <w:color w:val="auto"/>
        </w:rPr>
      </w:pPr>
      <w:r w:rsidRPr="00714396">
        <w:rPr>
          <w:rFonts w:ascii="Arial" w:eastAsia="MS Mincho" w:hAnsi="Arial" w:cs="Arial"/>
          <w:b w:val="0"/>
          <w:bCs w:val="0"/>
          <w:color w:val="auto"/>
        </w:rPr>
        <w:t>As multas poderão ser cumulativas, reiteradas e aplicadas em dobro, sempre que se repetir o motivo.</w:t>
      </w:r>
    </w:p>
    <w:p w:rsidR="001A40CC"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 xml:space="preserve">b) </w:t>
      </w:r>
      <w:r w:rsidRPr="00714396">
        <w:rPr>
          <w:rFonts w:ascii="Arial" w:eastAsia="MS Mincho" w:hAnsi="Arial" w:cs="Arial"/>
          <w:b w:val="0"/>
          <w:bCs w:val="0"/>
          <w:color w:val="auto"/>
        </w:rPr>
        <w:t>Ocorrendo atraso na execução do objeto contratado será aplicada multa moratória de 0,2% (zero vírgula dois por cento) por dia de atraso, até o limite de 20% (vinte por cento) sobre o valor total do pedido.</w:t>
      </w:r>
    </w:p>
    <w:p w:rsidR="001A40CC"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c)</w:t>
      </w:r>
      <w:r w:rsidRPr="00714396">
        <w:rPr>
          <w:rFonts w:ascii="Arial" w:eastAsia="MS Mincho" w:hAnsi="Arial" w:cs="Arial"/>
          <w:b w:val="0"/>
          <w:bCs w:val="0"/>
          <w:color w:val="auto"/>
        </w:rPr>
        <w:t xml:space="preserve"> No descumprimento de quaisquer obrigações </w:t>
      </w:r>
      <w:proofErr w:type="gramStart"/>
      <w:r w:rsidRPr="00714396">
        <w:rPr>
          <w:rFonts w:ascii="Arial" w:eastAsia="MS Mincho" w:hAnsi="Arial" w:cs="Arial"/>
          <w:b w:val="0"/>
          <w:bCs w:val="0"/>
          <w:color w:val="auto"/>
        </w:rPr>
        <w:t>licitatórias/contratuais</w:t>
      </w:r>
      <w:proofErr w:type="gramEnd"/>
      <w:r w:rsidRPr="00714396">
        <w:rPr>
          <w:rFonts w:ascii="Arial" w:eastAsia="MS Mincho" w:hAnsi="Arial" w:cs="Arial"/>
          <w:b w:val="0"/>
          <w:bCs w:val="0"/>
          <w:color w:val="auto"/>
        </w:rPr>
        <w:t xml:space="preserve">, poderá ser aplicada multa indenizatória de 10% (dez por cento) do valor total do objeto licitado. </w:t>
      </w: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bCs w:val="0"/>
          <w:color w:val="auto"/>
        </w:rPr>
        <w:t>d)</w:t>
      </w:r>
      <w:r w:rsidRPr="00714396">
        <w:rPr>
          <w:rFonts w:ascii="Arial" w:eastAsia="MS Mincho" w:hAnsi="Arial" w:cs="Arial"/>
          <w:b w:val="0"/>
          <w:bCs w:val="0"/>
          <w:color w:val="auto"/>
        </w:rPr>
        <w:t xml:space="preserve"> A multa aplicada após regular processo administrativo, será descontada </w:t>
      </w:r>
      <w:proofErr w:type="gramStart"/>
      <w:r w:rsidRPr="00714396">
        <w:rPr>
          <w:rFonts w:ascii="Arial" w:eastAsia="MS Mincho" w:hAnsi="Arial" w:cs="Arial"/>
          <w:b w:val="0"/>
          <w:bCs w:val="0"/>
          <w:color w:val="auto"/>
        </w:rPr>
        <w:t>da(</w:t>
      </w:r>
      <w:proofErr w:type="gramEnd"/>
      <w:r w:rsidRPr="00714396">
        <w:rPr>
          <w:rFonts w:ascii="Arial" w:eastAsia="MS Mincho" w:hAnsi="Arial" w:cs="Arial"/>
          <w:b w:val="0"/>
          <w:bCs w:val="0"/>
          <w:color w:val="auto"/>
        </w:rPr>
        <w:t>s) fatura(s), cobrada judicialmente ou extrajudicialmente, a critério do Município.</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7A7CB9">
        <w:rPr>
          <w:rFonts w:ascii="Arial" w:eastAsia="MS Mincho" w:hAnsi="Arial" w:cs="Arial"/>
          <w:color w:val="auto"/>
        </w:rPr>
        <w:t>4</w:t>
      </w:r>
      <w:r w:rsidRPr="00714396">
        <w:rPr>
          <w:rFonts w:ascii="Arial" w:eastAsia="MS Mincho" w:hAnsi="Arial" w:cs="Arial"/>
          <w:color w:val="auto"/>
        </w:rPr>
        <w:t>.3.</w:t>
      </w:r>
      <w:r w:rsidRPr="00714396">
        <w:rPr>
          <w:rFonts w:ascii="Arial" w:eastAsia="MS Mincho" w:hAnsi="Arial" w:cs="Arial"/>
          <w:b w:val="0"/>
          <w:bCs w:val="0"/>
          <w:color w:val="auto"/>
        </w:rPr>
        <w:t xml:space="preserve"> Independentemente da aplicação das penalidades retro indicadas, a(s) proponentes(s) </w:t>
      </w:r>
      <w:proofErr w:type="gramStart"/>
      <w:r w:rsidRPr="00714396">
        <w:rPr>
          <w:rFonts w:ascii="Arial" w:eastAsia="MS Mincho" w:hAnsi="Arial" w:cs="Arial"/>
          <w:b w:val="0"/>
          <w:bCs w:val="0"/>
          <w:color w:val="auto"/>
        </w:rPr>
        <w:t>ficará(</w:t>
      </w:r>
      <w:proofErr w:type="gramEnd"/>
      <w:r w:rsidRPr="00714396">
        <w:rPr>
          <w:rFonts w:ascii="Arial" w:eastAsia="MS Mincho" w:hAnsi="Arial" w:cs="Arial"/>
          <w:b w:val="0"/>
          <w:bCs w:val="0"/>
          <w:color w:val="auto"/>
        </w:rPr>
        <w:t>ao)  sujeita(s),  ainda,  à  condição  das  perdas  e  danos  causados  à Administração e decorrentes  de  sua  inadimplência,  bem  como  arcará(ao)  com  a correspondente diferença de preços  verificada  em  nova  contratação, na hipótese da(s) proponente(s) classificada(s) não aceitar(em) a contratação pelos mesmos preços e prazos fixados pela inadimplente.</w:t>
      </w:r>
    </w:p>
    <w:p w:rsidR="001A40CC" w:rsidRPr="00714396" w:rsidRDefault="001A40CC" w:rsidP="0033416B">
      <w:pPr>
        <w:pStyle w:val="Corpodetexto3"/>
        <w:rPr>
          <w:rFonts w:ascii="Arial" w:eastAsia="MS Mincho" w:hAnsi="Arial" w:cs="Arial"/>
          <w:b w:val="0"/>
          <w:bCs w:val="0"/>
          <w:color w:val="auto"/>
        </w:rPr>
      </w:pPr>
    </w:p>
    <w:p w:rsidR="001A40CC"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7A7CB9">
        <w:rPr>
          <w:rFonts w:ascii="Arial" w:eastAsia="MS Mincho" w:hAnsi="Arial" w:cs="Arial"/>
          <w:color w:val="auto"/>
        </w:rPr>
        <w:t>4</w:t>
      </w:r>
      <w:r w:rsidRPr="00714396">
        <w:rPr>
          <w:rFonts w:ascii="Arial" w:eastAsia="MS Mincho" w:hAnsi="Arial" w:cs="Arial"/>
          <w:color w:val="auto"/>
        </w:rPr>
        <w:t>.4.</w:t>
      </w:r>
      <w:r w:rsidRPr="00714396">
        <w:rPr>
          <w:rFonts w:ascii="Arial" w:eastAsia="MS Mincho" w:hAnsi="Arial" w:cs="Arial"/>
          <w:b w:val="0"/>
          <w:bCs w:val="0"/>
          <w:color w:val="auto"/>
        </w:rPr>
        <w:t xml:space="preserve"> Para efeito de aplicação de qualquer penalidade, são assegurados o contraditório e a ampla defesa.</w:t>
      </w:r>
    </w:p>
    <w:p w:rsidR="004619E3" w:rsidRDefault="004619E3"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7A7CB9">
        <w:rPr>
          <w:rFonts w:ascii="Arial" w:eastAsia="MS Mincho" w:hAnsi="Arial" w:cs="Arial"/>
          <w:color w:val="auto"/>
        </w:rPr>
        <w:t>4</w:t>
      </w:r>
      <w:r w:rsidRPr="00714396">
        <w:rPr>
          <w:rFonts w:ascii="Arial" w:eastAsia="MS Mincho" w:hAnsi="Arial" w:cs="Arial"/>
          <w:color w:val="auto"/>
        </w:rPr>
        <w:t>.5.</w:t>
      </w:r>
      <w:r w:rsidRPr="00714396">
        <w:rPr>
          <w:rFonts w:ascii="Arial" w:eastAsia="MS Mincho" w:hAnsi="Arial" w:cs="Arial"/>
          <w:b w:val="0"/>
          <w:bCs w:val="0"/>
          <w:color w:val="auto"/>
        </w:rPr>
        <w:t xml:space="preserve"> Qualquer penalidade aplicada deverá ser registrada; tratando-se de penalidade que implique no impedimento de licitar e contratar com </w:t>
      </w:r>
      <w:r w:rsidR="00996D2F" w:rsidRPr="00714396">
        <w:rPr>
          <w:rFonts w:ascii="Arial" w:eastAsia="MS Mincho" w:hAnsi="Arial" w:cs="Arial"/>
          <w:b w:val="0"/>
          <w:bCs w:val="0"/>
          <w:color w:val="auto"/>
        </w:rPr>
        <w:t>o FUNDO MUNCIPAL DE SAÚDE DE SÃO VICENTE</w:t>
      </w:r>
      <w:r w:rsidRPr="00714396">
        <w:rPr>
          <w:rFonts w:ascii="Arial" w:eastAsia="MS Mincho" w:hAnsi="Arial" w:cs="Arial"/>
          <w:b w:val="0"/>
          <w:bCs w:val="0"/>
          <w:color w:val="auto"/>
        </w:rPr>
        <w:t>, ou de declaração de inidoneidade, será obrigatória a comunicação do ato ao Tribunal de Contas do Estado.</w:t>
      </w:r>
    </w:p>
    <w:p w:rsidR="001A40CC" w:rsidRDefault="001A40CC" w:rsidP="0033416B">
      <w:pPr>
        <w:pStyle w:val="Corpodetexto3"/>
        <w:rPr>
          <w:rFonts w:ascii="Arial" w:eastAsia="MS Mincho" w:hAnsi="Arial" w:cs="Arial"/>
          <w:b w:val="0"/>
          <w:bCs w:val="0"/>
          <w:color w:val="auto"/>
        </w:rPr>
      </w:pPr>
      <w:r w:rsidRPr="00714396">
        <w:rPr>
          <w:rFonts w:ascii="Arial" w:eastAsia="MS Mincho" w:hAnsi="Arial" w:cs="Arial"/>
          <w:b w:val="0"/>
          <w:bCs w:val="0"/>
          <w:color w:val="auto"/>
        </w:rPr>
        <w:t xml:space="preserve">Obs. Qualquer penalização será precedida do devido </w:t>
      </w:r>
      <w:r w:rsidR="0056136F" w:rsidRPr="00714396">
        <w:rPr>
          <w:rFonts w:ascii="Arial" w:eastAsia="MS Mincho" w:hAnsi="Arial" w:cs="Arial"/>
          <w:b w:val="0"/>
          <w:bCs w:val="0"/>
          <w:color w:val="auto"/>
        </w:rPr>
        <w:t xml:space="preserve">processo </w:t>
      </w:r>
      <w:proofErr w:type="gramStart"/>
      <w:r w:rsidR="0056136F" w:rsidRPr="00714396">
        <w:rPr>
          <w:rFonts w:ascii="Arial" w:eastAsia="MS Mincho" w:hAnsi="Arial" w:cs="Arial"/>
          <w:b w:val="0"/>
          <w:bCs w:val="0"/>
          <w:color w:val="auto"/>
        </w:rPr>
        <w:t>legal, ampl</w:t>
      </w:r>
      <w:r w:rsidR="0056136F">
        <w:rPr>
          <w:rFonts w:ascii="Arial" w:eastAsia="MS Mincho" w:hAnsi="Arial" w:cs="Arial"/>
          <w:b w:val="0"/>
          <w:bCs w:val="0"/>
          <w:color w:val="auto"/>
        </w:rPr>
        <w:t>a</w:t>
      </w:r>
      <w:r w:rsidR="0056136F" w:rsidRPr="00714396">
        <w:rPr>
          <w:rFonts w:ascii="Arial" w:eastAsia="MS Mincho" w:hAnsi="Arial" w:cs="Arial"/>
          <w:b w:val="0"/>
          <w:bCs w:val="0"/>
          <w:color w:val="auto"/>
        </w:rPr>
        <w:t xml:space="preserve"> defesa e contraditório</w:t>
      </w:r>
      <w:proofErr w:type="gramEnd"/>
      <w:r w:rsidRPr="00714396">
        <w:rPr>
          <w:rFonts w:ascii="Arial" w:eastAsia="MS Mincho" w:hAnsi="Arial" w:cs="Arial"/>
          <w:b w:val="0"/>
          <w:bCs w:val="0"/>
          <w:color w:val="auto"/>
        </w:rPr>
        <w:t>.</w:t>
      </w:r>
      <w:r w:rsidRPr="00714396">
        <w:rPr>
          <w:rFonts w:ascii="Arial" w:eastAsia="MS Mincho" w:hAnsi="Arial" w:cs="Arial"/>
          <w:b w:val="0"/>
          <w:bCs w:val="0"/>
          <w:color w:val="auto"/>
        </w:rPr>
        <w:tab/>
      </w:r>
      <w:r w:rsidR="0056136F">
        <w:rPr>
          <w:rFonts w:ascii="Arial" w:eastAsia="MS Mincho" w:hAnsi="Arial" w:cs="Arial"/>
          <w:b w:val="0"/>
          <w:bCs w:val="0"/>
          <w:color w:val="auto"/>
        </w:rPr>
        <w:t xml:space="preserve"> </w:t>
      </w:r>
      <w:r w:rsidRPr="00714396">
        <w:rPr>
          <w:rFonts w:ascii="Arial" w:eastAsia="MS Mincho" w:hAnsi="Arial" w:cs="Arial"/>
          <w:b w:val="0"/>
          <w:bCs w:val="0"/>
          <w:color w:val="auto"/>
        </w:rPr>
        <w:t>A aplicação da penalidade capitulada no subitem anterior não impossibilitará a incidência das demais comunicações legais contempladas na Lei n.° 8.666, de 21/6/1993, publicada no DOU. De 22/6/1993.</w:t>
      </w:r>
    </w:p>
    <w:p w:rsidR="0056136F" w:rsidRDefault="0056136F" w:rsidP="0033416B">
      <w:pPr>
        <w:pStyle w:val="Corpodetexto3"/>
        <w:rPr>
          <w:rFonts w:ascii="Arial" w:eastAsia="MS Mincho" w:hAnsi="Arial" w:cs="Arial"/>
          <w:b w:val="0"/>
          <w:bCs w:val="0"/>
          <w:color w:val="auto"/>
        </w:rPr>
      </w:pPr>
    </w:p>
    <w:p w:rsidR="0056136F" w:rsidRPr="0056136F" w:rsidRDefault="007A7CB9" w:rsidP="007A7CB9">
      <w:pPr>
        <w:pStyle w:val="Corpodetexto3"/>
        <w:rPr>
          <w:rFonts w:ascii="Arial" w:hAnsi="Arial" w:cs="Arial"/>
          <w:b w:val="0"/>
          <w:color w:val="auto"/>
        </w:rPr>
      </w:pPr>
      <w:r w:rsidRPr="007A7CB9">
        <w:rPr>
          <w:rFonts w:ascii="Arial" w:eastAsia="MS Mincho" w:hAnsi="Arial" w:cs="Arial"/>
          <w:bCs w:val="0"/>
          <w:color w:val="auto"/>
        </w:rPr>
        <w:t>24.6.</w:t>
      </w:r>
      <w:r w:rsidR="0056136F" w:rsidRPr="0056136F">
        <w:rPr>
          <w:rFonts w:ascii="Arial" w:eastAsia="MS Mincho" w:hAnsi="Arial" w:cs="Arial"/>
          <w:b w:val="0"/>
          <w:bCs w:val="0"/>
          <w:color w:val="auto"/>
        </w:rPr>
        <w:t xml:space="preserve"> </w:t>
      </w:r>
      <w:r w:rsidR="0056136F" w:rsidRPr="0056136F">
        <w:rPr>
          <w:rFonts w:ascii="Arial" w:hAnsi="Arial" w:cs="Arial"/>
          <w:b w:val="0"/>
          <w:color w:val="auto"/>
        </w:rPr>
        <w:t>A licitante que apresentar documentação falsa será inabilitada, sujeitando-se ainda à aplicação das seguintes penalidades:</w:t>
      </w:r>
    </w:p>
    <w:p w:rsidR="0056136F" w:rsidRPr="0056136F" w:rsidRDefault="0056136F"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w:t>
      </w:r>
      <w:r w:rsidR="007A7CB9">
        <w:rPr>
          <w:rFonts w:ascii="Arial" w:hAnsi="Arial" w:cs="Arial"/>
          <w:b/>
          <w:color w:val="auto"/>
          <w:sz w:val="24"/>
          <w:szCs w:val="24"/>
        </w:rPr>
        <w:t>4</w:t>
      </w:r>
      <w:r w:rsidRPr="0056136F">
        <w:rPr>
          <w:rFonts w:ascii="Arial" w:hAnsi="Arial" w:cs="Arial"/>
          <w:b/>
          <w:color w:val="auto"/>
          <w:sz w:val="24"/>
          <w:szCs w:val="24"/>
        </w:rPr>
        <w:t>.6.1.</w:t>
      </w:r>
      <w:r w:rsidRPr="0056136F">
        <w:rPr>
          <w:rFonts w:ascii="Arial" w:hAnsi="Arial" w:cs="Arial"/>
          <w:color w:val="auto"/>
          <w:sz w:val="24"/>
          <w:szCs w:val="24"/>
        </w:rPr>
        <w:t xml:space="preserve"> Suspensão temporária do direito de licitar com o Município de São Vicente, bem como o impedimento de com ele contratar, pelo prazo de até 05 (cinco) anos.</w:t>
      </w:r>
    </w:p>
    <w:p w:rsidR="0056136F" w:rsidRPr="0056136F" w:rsidRDefault="0056136F" w:rsidP="0033416B">
      <w:pPr>
        <w:jc w:val="both"/>
        <w:rPr>
          <w:rFonts w:ascii="Arial" w:hAnsi="Arial" w:cs="Arial"/>
          <w:color w:val="auto"/>
          <w:sz w:val="24"/>
          <w:szCs w:val="24"/>
        </w:rPr>
      </w:pPr>
    </w:p>
    <w:p w:rsidR="0056136F" w:rsidRPr="0056136F" w:rsidRDefault="0023799D" w:rsidP="0033416B">
      <w:pPr>
        <w:jc w:val="both"/>
        <w:rPr>
          <w:rFonts w:ascii="Arial" w:hAnsi="Arial" w:cs="Arial"/>
          <w:color w:val="auto"/>
          <w:sz w:val="24"/>
          <w:szCs w:val="24"/>
        </w:rPr>
      </w:pPr>
      <w:r>
        <w:rPr>
          <w:rFonts w:ascii="Arial" w:hAnsi="Arial" w:cs="Arial"/>
          <w:b/>
          <w:color w:val="auto"/>
          <w:sz w:val="24"/>
          <w:szCs w:val="24"/>
        </w:rPr>
        <w:t>2</w:t>
      </w:r>
      <w:r w:rsidR="007A7CB9">
        <w:rPr>
          <w:rFonts w:ascii="Arial" w:hAnsi="Arial" w:cs="Arial"/>
          <w:b/>
          <w:color w:val="auto"/>
          <w:sz w:val="24"/>
          <w:szCs w:val="24"/>
        </w:rPr>
        <w:t>4</w:t>
      </w:r>
      <w:r w:rsidR="0056136F" w:rsidRPr="0056136F">
        <w:rPr>
          <w:rFonts w:ascii="Arial" w:hAnsi="Arial" w:cs="Arial"/>
          <w:b/>
          <w:color w:val="auto"/>
          <w:sz w:val="24"/>
          <w:szCs w:val="24"/>
        </w:rPr>
        <w:t>.6.2.</w:t>
      </w:r>
      <w:r w:rsidR="0056136F" w:rsidRPr="0056136F">
        <w:rPr>
          <w:rFonts w:ascii="Arial" w:hAnsi="Arial" w:cs="Arial"/>
          <w:color w:val="auto"/>
          <w:sz w:val="24"/>
          <w:szCs w:val="24"/>
        </w:rPr>
        <w:t xml:space="preserve"> Suspensão temporária do direito de licitar com o Município de São Vicente, bem como impedimento de com ele contratar, pelo prazo de até 05 (cinco) anos, e </w:t>
      </w:r>
      <w:r w:rsidR="0056136F" w:rsidRPr="0056136F">
        <w:rPr>
          <w:rFonts w:ascii="Arial" w:hAnsi="Arial" w:cs="Arial"/>
          <w:color w:val="auto"/>
          <w:sz w:val="24"/>
          <w:szCs w:val="24"/>
        </w:rPr>
        <w:lastRenderedPageBreak/>
        <w:t>declaração de inidoneidade, na hipótese de prática de atos ilícitos ou falta grave, tais como apresentar documentação falsa ou cometer fraude.</w:t>
      </w:r>
    </w:p>
    <w:p w:rsidR="0056136F" w:rsidRPr="0056136F" w:rsidRDefault="0056136F" w:rsidP="0033416B">
      <w:pPr>
        <w:jc w:val="both"/>
        <w:rPr>
          <w:rFonts w:ascii="Arial" w:hAnsi="Arial" w:cs="Arial"/>
          <w:color w:val="auto"/>
          <w:sz w:val="24"/>
          <w:szCs w:val="24"/>
        </w:rPr>
      </w:pPr>
    </w:p>
    <w:p w:rsidR="0056136F" w:rsidRDefault="0056136F" w:rsidP="0033416B">
      <w:pPr>
        <w:jc w:val="both"/>
        <w:rPr>
          <w:rFonts w:ascii="Arial" w:hAnsi="Arial" w:cs="Arial"/>
          <w:color w:val="auto"/>
          <w:sz w:val="24"/>
          <w:szCs w:val="24"/>
        </w:rPr>
      </w:pPr>
      <w:r w:rsidRPr="0056136F">
        <w:rPr>
          <w:rFonts w:ascii="Arial" w:hAnsi="Arial" w:cs="Arial"/>
          <w:b/>
          <w:color w:val="auto"/>
          <w:sz w:val="24"/>
          <w:szCs w:val="24"/>
        </w:rPr>
        <w:t>2</w:t>
      </w:r>
      <w:r w:rsidR="007A7CB9">
        <w:rPr>
          <w:rFonts w:ascii="Arial" w:hAnsi="Arial" w:cs="Arial"/>
          <w:b/>
          <w:color w:val="auto"/>
          <w:sz w:val="24"/>
          <w:szCs w:val="24"/>
        </w:rPr>
        <w:t>4</w:t>
      </w:r>
      <w:r w:rsidRPr="0056136F">
        <w:rPr>
          <w:rFonts w:ascii="Arial" w:hAnsi="Arial" w:cs="Arial"/>
          <w:b/>
          <w:color w:val="auto"/>
          <w:sz w:val="24"/>
          <w:szCs w:val="24"/>
        </w:rPr>
        <w:t>.6.3.</w:t>
      </w:r>
      <w:r w:rsidRPr="0056136F">
        <w:rPr>
          <w:rFonts w:ascii="Arial" w:hAnsi="Arial" w:cs="Arial"/>
          <w:color w:val="auto"/>
          <w:sz w:val="24"/>
          <w:szCs w:val="24"/>
        </w:rPr>
        <w:t xml:space="preserve"> Nos casos de declaração de inidoneidade, a licitante </w:t>
      </w:r>
      <w:proofErr w:type="gramStart"/>
      <w:r w:rsidRPr="0056136F">
        <w:rPr>
          <w:rFonts w:ascii="Arial" w:hAnsi="Arial" w:cs="Arial"/>
          <w:color w:val="auto"/>
          <w:sz w:val="24"/>
          <w:szCs w:val="24"/>
        </w:rPr>
        <w:t>poderá,</w:t>
      </w:r>
      <w:proofErr w:type="gramEnd"/>
      <w:r w:rsidRPr="0056136F">
        <w:rPr>
          <w:rFonts w:ascii="Arial" w:hAnsi="Arial" w:cs="Arial"/>
          <w:color w:val="auto"/>
          <w:sz w:val="24"/>
          <w:szCs w:val="24"/>
        </w:rPr>
        <w:t xml:space="preserve"> depois de decorrido o prazo de 05 (cinco) anos de sua declaração, requerer a reabilitação perante a própria autoridade que aplicou a penalidade, que será concedida se a licitante ou contratada ressarcir a Administração pelos prejuízos resultantes.</w:t>
      </w:r>
    </w:p>
    <w:p w:rsidR="00517640" w:rsidRDefault="00517640"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w:t>
      </w:r>
      <w:r w:rsidR="007A7CB9">
        <w:rPr>
          <w:rFonts w:ascii="Arial" w:hAnsi="Arial" w:cs="Arial"/>
          <w:b/>
          <w:color w:val="auto"/>
          <w:sz w:val="24"/>
          <w:szCs w:val="24"/>
        </w:rPr>
        <w:t>4</w:t>
      </w:r>
      <w:r w:rsidRPr="0056136F">
        <w:rPr>
          <w:rFonts w:ascii="Arial" w:hAnsi="Arial" w:cs="Arial"/>
          <w:b/>
          <w:color w:val="auto"/>
          <w:sz w:val="24"/>
          <w:szCs w:val="24"/>
        </w:rPr>
        <w:t>.</w:t>
      </w:r>
      <w:r w:rsidR="006142D6">
        <w:rPr>
          <w:rFonts w:ascii="Arial" w:hAnsi="Arial" w:cs="Arial"/>
          <w:b/>
          <w:color w:val="auto"/>
          <w:sz w:val="24"/>
          <w:szCs w:val="24"/>
        </w:rPr>
        <w:t>7</w:t>
      </w:r>
      <w:r w:rsidRPr="0056136F">
        <w:rPr>
          <w:rFonts w:ascii="Arial" w:hAnsi="Arial" w:cs="Arial"/>
          <w:b/>
          <w:color w:val="auto"/>
          <w:sz w:val="24"/>
          <w:szCs w:val="24"/>
        </w:rPr>
        <w:t>.</w:t>
      </w:r>
      <w:r w:rsidRPr="0056136F">
        <w:rPr>
          <w:rFonts w:ascii="Arial" w:hAnsi="Arial" w:cs="Arial"/>
          <w:color w:val="auto"/>
          <w:sz w:val="24"/>
          <w:szCs w:val="24"/>
        </w:rPr>
        <w:t xml:space="preserve"> A desistência da proposta, lance ou oferta, dentro do prazo de sua validade, a não apresentação dos Memoriais no prazo estabelecido ou a não regularização da documentação de regularidade fiscal no prazo previsto, ou a recusa em assinar o Contrato ou retirar o instrumento equivalente, dentro do prazo e condições estabelecidos, ensejarão a cobrança pelo Município, por via administrativa ou judicial, de multa de até 30% (trinta por cento) do valor total da proposta, lance ou oferta.</w:t>
      </w:r>
    </w:p>
    <w:p w:rsidR="0056136F" w:rsidRPr="0056136F" w:rsidRDefault="0056136F" w:rsidP="0033416B">
      <w:pPr>
        <w:jc w:val="both"/>
        <w:rPr>
          <w:rFonts w:ascii="Arial" w:hAnsi="Arial" w:cs="Arial"/>
          <w:color w:val="auto"/>
          <w:sz w:val="24"/>
          <w:szCs w:val="24"/>
        </w:rPr>
      </w:pPr>
    </w:p>
    <w:p w:rsidR="0056136F" w:rsidRPr="0056136F" w:rsidRDefault="0023799D" w:rsidP="0033416B">
      <w:pPr>
        <w:jc w:val="both"/>
        <w:rPr>
          <w:rFonts w:ascii="Arial" w:hAnsi="Arial" w:cs="Arial"/>
          <w:color w:val="auto"/>
          <w:sz w:val="24"/>
          <w:szCs w:val="24"/>
        </w:rPr>
      </w:pPr>
      <w:r>
        <w:rPr>
          <w:rFonts w:ascii="Arial" w:hAnsi="Arial" w:cs="Arial"/>
          <w:b/>
          <w:color w:val="auto"/>
          <w:sz w:val="24"/>
          <w:szCs w:val="24"/>
        </w:rPr>
        <w:t>2</w:t>
      </w:r>
      <w:r w:rsidR="007A7CB9">
        <w:rPr>
          <w:rFonts w:ascii="Arial" w:hAnsi="Arial" w:cs="Arial"/>
          <w:b/>
          <w:color w:val="auto"/>
          <w:sz w:val="24"/>
          <w:szCs w:val="24"/>
        </w:rPr>
        <w:t>4</w:t>
      </w:r>
      <w:r w:rsidR="0056136F" w:rsidRPr="0056136F">
        <w:rPr>
          <w:rFonts w:ascii="Arial" w:hAnsi="Arial" w:cs="Arial"/>
          <w:b/>
          <w:color w:val="auto"/>
          <w:sz w:val="24"/>
          <w:szCs w:val="24"/>
        </w:rPr>
        <w:t>.</w:t>
      </w:r>
      <w:r w:rsidR="006142D6">
        <w:rPr>
          <w:rFonts w:ascii="Arial" w:hAnsi="Arial" w:cs="Arial"/>
          <w:b/>
          <w:color w:val="auto"/>
          <w:sz w:val="24"/>
          <w:szCs w:val="24"/>
        </w:rPr>
        <w:t>7</w:t>
      </w:r>
      <w:r w:rsidR="0056136F" w:rsidRPr="0056136F">
        <w:rPr>
          <w:rFonts w:ascii="Arial" w:hAnsi="Arial" w:cs="Arial"/>
          <w:b/>
          <w:color w:val="auto"/>
          <w:sz w:val="24"/>
          <w:szCs w:val="24"/>
        </w:rPr>
        <w:t>.</w:t>
      </w:r>
      <w:r w:rsidR="006142D6">
        <w:rPr>
          <w:rFonts w:ascii="Arial" w:hAnsi="Arial" w:cs="Arial"/>
          <w:b/>
          <w:color w:val="auto"/>
          <w:sz w:val="24"/>
          <w:szCs w:val="24"/>
        </w:rPr>
        <w:t>1</w:t>
      </w:r>
      <w:r w:rsidR="0056136F" w:rsidRPr="0056136F">
        <w:rPr>
          <w:rFonts w:ascii="Arial" w:hAnsi="Arial" w:cs="Arial"/>
          <w:b/>
          <w:color w:val="auto"/>
          <w:sz w:val="24"/>
          <w:szCs w:val="24"/>
        </w:rPr>
        <w:t>.</w:t>
      </w:r>
      <w:r w:rsidR="0056136F" w:rsidRPr="0056136F">
        <w:rPr>
          <w:rFonts w:ascii="Arial" w:hAnsi="Arial" w:cs="Arial"/>
          <w:color w:val="auto"/>
          <w:sz w:val="24"/>
          <w:szCs w:val="24"/>
        </w:rPr>
        <w:t xml:space="preserve"> O disposto no subitem </w:t>
      </w:r>
      <w:r w:rsidR="0056136F" w:rsidRPr="0056136F">
        <w:rPr>
          <w:rFonts w:ascii="Arial" w:hAnsi="Arial" w:cs="Arial"/>
          <w:b/>
          <w:color w:val="auto"/>
          <w:sz w:val="24"/>
          <w:szCs w:val="24"/>
        </w:rPr>
        <w:t>2</w:t>
      </w:r>
      <w:r w:rsidR="00172627">
        <w:rPr>
          <w:rFonts w:ascii="Arial" w:hAnsi="Arial" w:cs="Arial"/>
          <w:b/>
          <w:color w:val="auto"/>
          <w:sz w:val="24"/>
          <w:szCs w:val="24"/>
        </w:rPr>
        <w:t>4</w:t>
      </w:r>
      <w:r w:rsidR="0056136F" w:rsidRPr="0056136F">
        <w:rPr>
          <w:rFonts w:ascii="Arial" w:hAnsi="Arial" w:cs="Arial"/>
          <w:b/>
          <w:color w:val="auto"/>
          <w:sz w:val="24"/>
          <w:szCs w:val="24"/>
        </w:rPr>
        <w:t>.</w:t>
      </w:r>
      <w:r w:rsidR="00172627">
        <w:rPr>
          <w:rFonts w:ascii="Arial" w:hAnsi="Arial" w:cs="Arial"/>
          <w:b/>
          <w:color w:val="auto"/>
          <w:sz w:val="24"/>
          <w:szCs w:val="24"/>
        </w:rPr>
        <w:t>7</w:t>
      </w:r>
      <w:r w:rsidR="0056136F" w:rsidRPr="0056136F">
        <w:rPr>
          <w:rFonts w:ascii="Arial" w:hAnsi="Arial" w:cs="Arial"/>
          <w:color w:val="auto"/>
          <w:sz w:val="24"/>
          <w:szCs w:val="24"/>
        </w:rPr>
        <w:t xml:space="preserve"> não se aplica aos adjudicatários remanescentes que, convocados, não aceitarem assinar o Contrato com o saldo do quantitativo e o período remanescente do Contrato anterior.</w:t>
      </w:r>
    </w:p>
    <w:p w:rsidR="0056136F" w:rsidRPr="0056136F" w:rsidRDefault="0056136F"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w:t>
      </w:r>
      <w:r w:rsidR="007A7CB9">
        <w:rPr>
          <w:rFonts w:ascii="Arial" w:hAnsi="Arial" w:cs="Arial"/>
          <w:b/>
          <w:color w:val="auto"/>
          <w:sz w:val="24"/>
          <w:szCs w:val="24"/>
        </w:rPr>
        <w:t>4</w:t>
      </w:r>
      <w:r w:rsidRPr="0056136F">
        <w:rPr>
          <w:rFonts w:ascii="Arial" w:hAnsi="Arial" w:cs="Arial"/>
          <w:b/>
          <w:color w:val="auto"/>
          <w:sz w:val="24"/>
          <w:szCs w:val="24"/>
        </w:rPr>
        <w:t>.</w:t>
      </w:r>
      <w:r w:rsidR="006142D6">
        <w:rPr>
          <w:rFonts w:ascii="Arial" w:hAnsi="Arial" w:cs="Arial"/>
          <w:b/>
          <w:color w:val="auto"/>
          <w:sz w:val="24"/>
          <w:szCs w:val="24"/>
        </w:rPr>
        <w:t>8</w:t>
      </w:r>
      <w:r w:rsidRPr="0056136F">
        <w:rPr>
          <w:rFonts w:ascii="Arial" w:hAnsi="Arial" w:cs="Arial"/>
          <w:b/>
          <w:color w:val="auto"/>
          <w:sz w:val="24"/>
          <w:szCs w:val="24"/>
        </w:rPr>
        <w:t>.</w:t>
      </w:r>
      <w:r w:rsidRPr="0056136F">
        <w:rPr>
          <w:rFonts w:ascii="Arial" w:hAnsi="Arial" w:cs="Arial"/>
          <w:color w:val="auto"/>
          <w:sz w:val="24"/>
          <w:szCs w:val="24"/>
        </w:rPr>
        <w:t xml:space="preserve"> Em caso de não cumprimento, por parte da Contratada, das ob</w:t>
      </w:r>
      <w:r w:rsidR="00052A5A">
        <w:rPr>
          <w:rFonts w:ascii="Arial" w:hAnsi="Arial" w:cs="Arial"/>
          <w:color w:val="auto"/>
          <w:sz w:val="24"/>
          <w:szCs w:val="24"/>
        </w:rPr>
        <w:t xml:space="preserve">rigações assumidas, ou de </w:t>
      </w:r>
      <w:proofErr w:type="spellStart"/>
      <w:r w:rsidR="00052A5A">
        <w:rPr>
          <w:rFonts w:ascii="Arial" w:hAnsi="Arial" w:cs="Arial"/>
          <w:color w:val="auto"/>
          <w:sz w:val="24"/>
          <w:szCs w:val="24"/>
        </w:rPr>
        <w:t>infrin</w:t>
      </w:r>
      <w:r w:rsidRPr="0056136F">
        <w:rPr>
          <w:rFonts w:ascii="Arial" w:hAnsi="Arial" w:cs="Arial"/>
          <w:color w:val="auto"/>
          <w:sz w:val="24"/>
          <w:szCs w:val="24"/>
        </w:rPr>
        <w:t>gência</w:t>
      </w:r>
      <w:proofErr w:type="spellEnd"/>
      <w:r w:rsidRPr="0056136F">
        <w:rPr>
          <w:rFonts w:ascii="Arial" w:hAnsi="Arial" w:cs="Arial"/>
          <w:color w:val="auto"/>
          <w:sz w:val="24"/>
          <w:szCs w:val="24"/>
        </w:rPr>
        <w:t xml:space="preserve"> dos preceitos legais pertinentes, serão aplicadas, segundo a gravidade da falta, nos termos dos artigos 86, 87 e 88 da Lei Federal nº 8.666/93 e suas alterações, as seguintes penalidades:</w:t>
      </w:r>
    </w:p>
    <w:p w:rsidR="0056136F" w:rsidRPr="0056136F" w:rsidRDefault="0056136F"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w:t>
      </w:r>
      <w:r w:rsidR="007A7CB9">
        <w:rPr>
          <w:rFonts w:ascii="Arial" w:hAnsi="Arial" w:cs="Arial"/>
          <w:b/>
          <w:color w:val="auto"/>
          <w:sz w:val="24"/>
          <w:szCs w:val="24"/>
        </w:rPr>
        <w:t>4</w:t>
      </w:r>
      <w:r w:rsidRPr="0056136F">
        <w:rPr>
          <w:rFonts w:ascii="Arial" w:hAnsi="Arial" w:cs="Arial"/>
          <w:b/>
          <w:color w:val="auto"/>
          <w:sz w:val="24"/>
          <w:szCs w:val="24"/>
        </w:rPr>
        <w:t>.</w:t>
      </w:r>
      <w:r w:rsidR="006142D6">
        <w:rPr>
          <w:rFonts w:ascii="Arial" w:hAnsi="Arial" w:cs="Arial"/>
          <w:b/>
          <w:color w:val="auto"/>
          <w:sz w:val="24"/>
          <w:szCs w:val="24"/>
        </w:rPr>
        <w:t>8</w:t>
      </w:r>
      <w:r w:rsidRPr="0056136F">
        <w:rPr>
          <w:rFonts w:ascii="Arial" w:hAnsi="Arial" w:cs="Arial"/>
          <w:b/>
          <w:color w:val="auto"/>
          <w:sz w:val="24"/>
          <w:szCs w:val="24"/>
        </w:rPr>
        <w:t>.</w:t>
      </w:r>
      <w:r w:rsidR="006142D6">
        <w:rPr>
          <w:rFonts w:ascii="Arial" w:hAnsi="Arial" w:cs="Arial"/>
          <w:b/>
          <w:color w:val="auto"/>
          <w:sz w:val="24"/>
          <w:szCs w:val="24"/>
        </w:rPr>
        <w:t>1</w:t>
      </w:r>
      <w:r w:rsidRPr="0056136F">
        <w:rPr>
          <w:rFonts w:ascii="Arial" w:hAnsi="Arial" w:cs="Arial"/>
          <w:b/>
          <w:color w:val="auto"/>
          <w:sz w:val="24"/>
          <w:szCs w:val="24"/>
        </w:rPr>
        <w:t>.</w:t>
      </w:r>
      <w:r w:rsidRPr="0056136F">
        <w:rPr>
          <w:rFonts w:ascii="Arial" w:hAnsi="Arial" w:cs="Arial"/>
          <w:color w:val="auto"/>
          <w:sz w:val="24"/>
          <w:szCs w:val="24"/>
        </w:rPr>
        <w:t xml:space="preserve"> Advertência, sempre que forem constatadas irregularidades de pouca gravidade para as quais tenha a </w:t>
      </w:r>
      <w:proofErr w:type="gramStart"/>
      <w:r w:rsidRPr="0056136F">
        <w:rPr>
          <w:rFonts w:ascii="Arial" w:hAnsi="Arial" w:cs="Arial"/>
          <w:color w:val="auto"/>
          <w:sz w:val="24"/>
          <w:szCs w:val="24"/>
        </w:rPr>
        <w:t>Contratada concorrido diretamente</w:t>
      </w:r>
      <w:proofErr w:type="gramEnd"/>
      <w:r w:rsidRPr="0056136F">
        <w:rPr>
          <w:rFonts w:ascii="Arial" w:hAnsi="Arial" w:cs="Arial"/>
          <w:color w:val="auto"/>
          <w:sz w:val="24"/>
          <w:szCs w:val="24"/>
        </w:rPr>
        <w:t>.</w:t>
      </w:r>
    </w:p>
    <w:p w:rsidR="0056136F" w:rsidRPr="0056136F" w:rsidRDefault="0056136F"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w:t>
      </w:r>
      <w:r w:rsidR="007A7CB9">
        <w:rPr>
          <w:rFonts w:ascii="Arial" w:hAnsi="Arial" w:cs="Arial"/>
          <w:b/>
          <w:color w:val="auto"/>
          <w:sz w:val="24"/>
          <w:szCs w:val="24"/>
        </w:rPr>
        <w:t>4</w:t>
      </w:r>
      <w:r w:rsidRPr="0056136F">
        <w:rPr>
          <w:rFonts w:ascii="Arial" w:hAnsi="Arial" w:cs="Arial"/>
          <w:b/>
          <w:color w:val="auto"/>
          <w:sz w:val="24"/>
          <w:szCs w:val="24"/>
        </w:rPr>
        <w:t>.</w:t>
      </w:r>
      <w:r w:rsidR="006142D6">
        <w:rPr>
          <w:rFonts w:ascii="Arial" w:hAnsi="Arial" w:cs="Arial"/>
          <w:b/>
          <w:color w:val="auto"/>
          <w:sz w:val="24"/>
          <w:szCs w:val="24"/>
        </w:rPr>
        <w:t>8</w:t>
      </w:r>
      <w:r w:rsidRPr="0056136F">
        <w:rPr>
          <w:rFonts w:ascii="Arial" w:hAnsi="Arial" w:cs="Arial"/>
          <w:b/>
          <w:color w:val="auto"/>
          <w:sz w:val="24"/>
          <w:szCs w:val="24"/>
        </w:rPr>
        <w:t>.</w:t>
      </w:r>
      <w:r w:rsidR="006142D6">
        <w:rPr>
          <w:rFonts w:ascii="Arial" w:hAnsi="Arial" w:cs="Arial"/>
          <w:b/>
          <w:color w:val="auto"/>
          <w:sz w:val="24"/>
          <w:szCs w:val="24"/>
        </w:rPr>
        <w:t>2</w:t>
      </w:r>
      <w:r w:rsidRPr="0056136F">
        <w:rPr>
          <w:rFonts w:ascii="Arial" w:hAnsi="Arial" w:cs="Arial"/>
          <w:b/>
          <w:color w:val="auto"/>
          <w:sz w:val="24"/>
          <w:szCs w:val="24"/>
        </w:rPr>
        <w:t>.</w:t>
      </w:r>
      <w:r w:rsidRPr="0056136F">
        <w:rPr>
          <w:rFonts w:ascii="Arial" w:hAnsi="Arial" w:cs="Arial"/>
          <w:color w:val="auto"/>
          <w:sz w:val="24"/>
          <w:szCs w:val="24"/>
        </w:rPr>
        <w:t xml:space="preserve"> Multa de 0,4% (quatro décimos por cento) do valor do contrato, por dia de atraso na retirada Autorização Fornecimento, até o quinto dia corrido do atraso, após o que, a critério da Administração, poderá ser promovida a rescisão unilateral do contrato, com aplicação de multa de até 30% (trinta por cento) do valor total do contrato.</w:t>
      </w:r>
    </w:p>
    <w:p w:rsidR="0056136F" w:rsidRPr="0056136F" w:rsidRDefault="0056136F"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w:t>
      </w:r>
      <w:r w:rsidR="007A7CB9">
        <w:rPr>
          <w:rFonts w:ascii="Arial" w:hAnsi="Arial" w:cs="Arial"/>
          <w:b/>
          <w:color w:val="auto"/>
          <w:sz w:val="24"/>
          <w:szCs w:val="24"/>
        </w:rPr>
        <w:t>4</w:t>
      </w:r>
      <w:r w:rsidRPr="0056136F">
        <w:rPr>
          <w:rFonts w:ascii="Arial" w:hAnsi="Arial" w:cs="Arial"/>
          <w:b/>
          <w:color w:val="auto"/>
          <w:sz w:val="24"/>
          <w:szCs w:val="24"/>
        </w:rPr>
        <w:t>.</w:t>
      </w:r>
      <w:r w:rsidR="006142D6">
        <w:rPr>
          <w:rFonts w:ascii="Arial" w:hAnsi="Arial" w:cs="Arial"/>
          <w:b/>
          <w:color w:val="auto"/>
          <w:sz w:val="24"/>
          <w:szCs w:val="24"/>
        </w:rPr>
        <w:t>8</w:t>
      </w:r>
      <w:r w:rsidRPr="0056136F">
        <w:rPr>
          <w:rFonts w:ascii="Arial" w:hAnsi="Arial" w:cs="Arial"/>
          <w:b/>
          <w:color w:val="auto"/>
          <w:sz w:val="24"/>
          <w:szCs w:val="24"/>
        </w:rPr>
        <w:t>.</w:t>
      </w:r>
      <w:r w:rsidR="006142D6">
        <w:rPr>
          <w:rFonts w:ascii="Arial" w:hAnsi="Arial" w:cs="Arial"/>
          <w:b/>
          <w:color w:val="auto"/>
          <w:sz w:val="24"/>
          <w:szCs w:val="24"/>
        </w:rPr>
        <w:t>3</w:t>
      </w:r>
      <w:r w:rsidRPr="0056136F">
        <w:rPr>
          <w:rFonts w:ascii="Arial" w:hAnsi="Arial" w:cs="Arial"/>
          <w:b/>
          <w:color w:val="auto"/>
          <w:sz w:val="24"/>
          <w:szCs w:val="24"/>
        </w:rPr>
        <w:t>.</w:t>
      </w:r>
      <w:r w:rsidRPr="0056136F">
        <w:rPr>
          <w:rFonts w:ascii="Arial" w:hAnsi="Arial" w:cs="Arial"/>
          <w:color w:val="auto"/>
          <w:sz w:val="24"/>
          <w:szCs w:val="24"/>
        </w:rPr>
        <w:t xml:space="preserve"> Multa de 0,4% (quatro décimos por cento) por dia de atraso injustificado em iniciar os serviços, ou realizar o fornecimento, após a retirada da Autorização de Fornecimento (AF), podendo resultar na rescisão unilateral do contrato pela Administração.</w:t>
      </w:r>
    </w:p>
    <w:p w:rsidR="0056136F" w:rsidRPr="0056136F" w:rsidRDefault="0056136F" w:rsidP="0033416B">
      <w:pPr>
        <w:jc w:val="both"/>
        <w:rPr>
          <w:rFonts w:ascii="Arial" w:hAnsi="Arial" w:cs="Arial"/>
          <w:color w:val="auto"/>
          <w:sz w:val="24"/>
          <w:szCs w:val="24"/>
        </w:rPr>
      </w:pPr>
    </w:p>
    <w:p w:rsidR="0056136F" w:rsidRDefault="0056136F" w:rsidP="0033416B">
      <w:pPr>
        <w:jc w:val="both"/>
        <w:rPr>
          <w:rFonts w:ascii="Arial" w:hAnsi="Arial" w:cs="Arial"/>
          <w:color w:val="auto"/>
          <w:sz w:val="24"/>
          <w:szCs w:val="24"/>
        </w:rPr>
      </w:pPr>
      <w:r w:rsidRPr="0056136F">
        <w:rPr>
          <w:rFonts w:ascii="Arial" w:hAnsi="Arial" w:cs="Arial"/>
          <w:b/>
          <w:color w:val="auto"/>
          <w:sz w:val="24"/>
          <w:szCs w:val="24"/>
        </w:rPr>
        <w:t>2</w:t>
      </w:r>
      <w:r w:rsidR="007A7CB9">
        <w:rPr>
          <w:rFonts w:ascii="Arial" w:hAnsi="Arial" w:cs="Arial"/>
          <w:b/>
          <w:color w:val="auto"/>
          <w:sz w:val="24"/>
          <w:szCs w:val="24"/>
        </w:rPr>
        <w:t>4</w:t>
      </w:r>
      <w:r w:rsidRPr="0056136F">
        <w:rPr>
          <w:rFonts w:ascii="Arial" w:hAnsi="Arial" w:cs="Arial"/>
          <w:b/>
          <w:color w:val="auto"/>
          <w:sz w:val="24"/>
          <w:szCs w:val="24"/>
        </w:rPr>
        <w:t>.</w:t>
      </w:r>
      <w:r w:rsidR="006142D6">
        <w:rPr>
          <w:rFonts w:ascii="Arial" w:hAnsi="Arial" w:cs="Arial"/>
          <w:b/>
          <w:color w:val="auto"/>
          <w:sz w:val="24"/>
          <w:szCs w:val="24"/>
        </w:rPr>
        <w:t>8</w:t>
      </w:r>
      <w:r w:rsidRPr="0056136F">
        <w:rPr>
          <w:rFonts w:ascii="Arial" w:hAnsi="Arial" w:cs="Arial"/>
          <w:b/>
          <w:color w:val="auto"/>
          <w:sz w:val="24"/>
          <w:szCs w:val="24"/>
        </w:rPr>
        <w:t>.</w:t>
      </w:r>
      <w:r w:rsidR="006142D6">
        <w:rPr>
          <w:rFonts w:ascii="Arial" w:hAnsi="Arial" w:cs="Arial"/>
          <w:b/>
          <w:color w:val="auto"/>
          <w:sz w:val="24"/>
          <w:szCs w:val="24"/>
        </w:rPr>
        <w:t>4</w:t>
      </w:r>
      <w:r w:rsidRPr="0056136F">
        <w:rPr>
          <w:rFonts w:ascii="Arial" w:hAnsi="Arial" w:cs="Arial"/>
          <w:b/>
          <w:color w:val="auto"/>
          <w:sz w:val="24"/>
          <w:szCs w:val="24"/>
        </w:rPr>
        <w:t>.</w:t>
      </w:r>
      <w:r w:rsidRPr="0056136F">
        <w:rPr>
          <w:rFonts w:ascii="Arial" w:hAnsi="Arial" w:cs="Arial"/>
          <w:color w:val="auto"/>
          <w:sz w:val="24"/>
          <w:szCs w:val="24"/>
        </w:rPr>
        <w:t xml:space="preserve"> Multa de 5% (cinco por cento) do valor total da fatura mensal, sempre que, em verificação mensal, for observado atraso injustificado no fornecimento, ou for constatado descumprimento de quaisquer das outras obrigações assumidas pela Contratada, podendo resultar, em caso de reincidência, na rescisão unilateral do contrato pela Administração.</w:t>
      </w:r>
    </w:p>
    <w:p w:rsidR="004619E3" w:rsidRDefault="004619E3"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w:t>
      </w:r>
      <w:r w:rsidR="007A7CB9">
        <w:rPr>
          <w:rFonts w:ascii="Arial" w:hAnsi="Arial" w:cs="Arial"/>
          <w:b/>
          <w:color w:val="auto"/>
          <w:sz w:val="24"/>
          <w:szCs w:val="24"/>
        </w:rPr>
        <w:t>4</w:t>
      </w:r>
      <w:r w:rsidRPr="0056136F">
        <w:rPr>
          <w:rFonts w:ascii="Arial" w:hAnsi="Arial" w:cs="Arial"/>
          <w:b/>
          <w:color w:val="auto"/>
          <w:sz w:val="24"/>
          <w:szCs w:val="24"/>
        </w:rPr>
        <w:t>.</w:t>
      </w:r>
      <w:r w:rsidR="006142D6">
        <w:rPr>
          <w:rFonts w:ascii="Arial" w:hAnsi="Arial" w:cs="Arial"/>
          <w:b/>
          <w:color w:val="auto"/>
          <w:sz w:val="24"/>
          <w:szCs w:val="24"/>
        </w:rPr>
        <w:t>8</w:t>
      </w:r>
      <w:r w:rsidRPr="0056136F">
        <w:rPr>
          <w:rFonts w:ascii="Arial" w:hAnsi="Arial" w:cs="Arial"/>
          <w:b/>
          <w:color w:val="auto"/>
          <w:sz w:val="24"/>
          <w:szCs w:val="24"/>
        </w:rPr>
        <w:t>.</w:t>
      </w:r>
      <w:r w:rsidR="006142D6">
        <w:rPr>
          <w:rFonts w:ascii="Arial" w:hAnsi="Arial" w:cs="Arial"/>
          <w:b/>
          <w:color w:val="auto"/>
          <w:sz w:val="24"/>
          <w:szCs w:val="24"/>
        </w:rPr>
        <w:t>5</w:t>
      </w:r>
      <w:r w:rsidRPr="0056136F">
        <w:rPr>
          <w:rFonts w:ascii="Arial" w:hAnsi="Arial" w:cs="Arial"/>
          <w:b/>
          <w:color w:val="auto"/>
          <w:sz w:val="24"/>
          <w:szCs w:val="24"/>
        </w:rPr>
        <w:t>.</w:t>
      </w:r>
      <w:r w:rsidRPr="0056136F">
        <w:rPr>
          <w:rFonts w:ascii="Arial" w:hAnsi="Arial" w:cs="Arial"/>
          <w:color w:val="auto"/>
          <w:sz w:val="24"/>
          <w:szCs w:val="24"/>
        </w:rPr>
        <w:t xml:space="preserve"> Em caso de rescisão unilateral do contrato pela Administração, decorrente do que prev</w:t>
      </w:r>
      <w:r w:rsidR="00D67BE8">
        <w:rPr>
          <w:rFonts w:ascii="Arial" w:hAnsi="Arial" w:cs="Arial"/>
          <w:color w:val="auto"/>
          <w:sz w:val="24"/>
          <w:szCs w:val="24"/>
        </w:rPr>
        <w:t>êe</w:t>
      </w:r>
      <w:r>
        <w:rPr>
          <w:rFonts w:ascii="Arial" w:hAnsi="Arial" w:cs="Arial"/>
          <w:color w:val="auto"/>
          <w:sz w:val="24"/>
          <w:szCs w:val="24"/>
        </w:rPr>
        <w:t xml:space="preserve">m os subitens </w:t>
      </w:r>
      <w:r w:rsidR="007A4B38">
        <w:rPr>
          <w:rFonts w:ascii="Arial" w:hAnsi="Arial" w:cs="Arial"/>
          <w:b/>
          <w:color w:val="auto"/>
          <w:sz w:val="24"/>
          <w:szCs w:val="24"/>
        </w:rPr>
        <w:t>24.7</w:t>
      </w:r>
      <w:r w:rsidRPr="0056136F">
        <w:rPr>
          <w:rFonts w:ascii="Arial" w:hAnsi="Arial" w:cs="Arial"/>
          <w:color w:val="auto"/>
          <w:sz w:val="24"/>
          <w:szCs w:val="24"/>
        </w:rPr>
        <w:t xml:space="preserve">, ou de qualquer descumprimento de outra cláusula </w:t>
      </w:r>
      <w:r w:rsidRPr="0056136F">
        <w:rPr>
          <w:rFonts w:ascii="Arial" w:hAnsi="Arial" w:cs="Arial"/>
          <w:color w:val="auto"/>
          <w:sz w:val="24"/>
          <w:szCs w:val="24"/>
        </w:rPr>
        <w:lastRenderedPageBreak/>
        <w:t>contratual, será aplicada, garantida a defesa prévia, multa de até 30% (trinta por cento) do valor total do contrato, de acordo com a gravidade da infração.</w:t>
      </w:r>
    </w:p>
    <w:p w:rsidR="0056136F" w:rsidRPr="0056136F" w:rsidRDefault="0056136F"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w:t>
      </w:r>
      <w:r w:rsidR="007A7CB9">
        <w:rPr>
          <w:rFonts w:ascii="Arial" w:hAnsi="Arial" w:cs="Arial"/>
          <w:b/>
          <w:color w:val="auto"/>
          <w:sz w:val="24"/>
          <w:szCs w:val="24"/>
        </w:rPr>
        <w:t>4</w:t>
      </w:r>
      <w:r w:rsidRPr="0056136F">
        <w:rPr>
          <w:rFonts w:ascii="Arial" w:hAnsi="Arial" w:cs="Arial"/>
          <w:b/>
          <w:color w:val="auto"/>
          <w:sz w:val="24"/>
          <w:szCs w:val="24"/>
        </w:rPr>
        <w:t>.</w:t>
      </w:r>
      <w:r w:rsidR="006142D6">
        <w:rPr>
          <w:rFonts w:ascii="Arial" w:hAnsi="Arial" w:cs="Arial"/>
          <w:b/>
          <w:color w:val="auto"/>
          <w:sz w:val="24"/>
          <w:szCs w:val="24"/>
        </w:rPr>
        <w:t>9</w:t>
      </w:r>
      <w:r w:rsidRPr="0056136F">
        <w:rPr>
          <w:rFonts w:ascii="Arial" w:hAnsi="Arial" w:cs="Arial"/>
          <w:b/>
          <w:color w:val="auto"/>
          <w:sz w:val="24"/>
          <w:szCs w:val="24"/>
        </w:rPr>
        <w:t>.</w:t>
      </w:r>
      <w:r w:rsidRPr="0056136F">
        <w:rPr>
          <w:rFonts w:ascii="Arial" w:hAnsi="Arial" w:cs="Arial"/>
          <w:color w:val="auto"/>
          <w:sz w:val="24"/>
          <w:szCs w:val="24"/>
        </w:rPr>
        <w:t xml:space="preserve"> As multas serão, após regular processo administrativo, descontadas dos créditos da empresa contratada ou, se for o caso, cobrada administrativa ou judicialmente.</w:t>
      </w:r>
    </w:p>
    <w:p w:rsidR="0056136F" w:rsidRPr="0056136F" w:rsidRDefault="0056136F"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w:t>
      </w:r>
      <w:r w:rsidR="007A7CB9">
        <w:rPr>
          <w:rFonts w:ascii="Arial" w:hAnsi="Arial" w:cs="Arial"/>
          <w:b/>
          <w:color w:val="auto"/>
          <w:sz w:val="24"/>
          <w:szCs w:val="24"/>
        </w:rPr>
        <w:t>4</w:t>
      </w:r>
      <w:r w:rsidRPr="0056136F">
        <w:rPr>
          <w:rFonts w:ascii="Arial" w:hAnsi="Arial" w:cs="Arial"/>
          <w:b/>
          <w:color w:val="auto"/>
          <w:sz w:val="24"/>
          <w:szCs w:val="24"/>
        </w:rPr>
        <w:t>.1</w:t>
      </w:r>
      <w:r w:rsidR="006142D6">
        <w:rPr>
          <w:rFonts w:ascii="Arial" w:hAnsi="Arial" w:cs="Arial"/>
          <w:b/>
          <w:color w:val="auto"/>
          <w:sz w:val="24"/>
          <w:szCs w:val="24"/>
        </w:rPr>
        <w:t>0</w:t>
      </w:r>
      <w:r w:rsidRPr="0056136F">
        <w:rPr>
          <w:rFonts w:ascii="Arial" w:hAnsi="Arial" w:cs="Arial"/>
          <w:b/>
          <w:color w:val="auto"/>
          <w:sz w:val="24"/>
          <w:szCs w:val="24"/>
        </w:rPr>
        <w:t>.</w:t>
      </w:r>
      <w:r w:rsidRPr="0056136F">
        <w:rPr>
          <w:rFonts w:ascii="Arial" w:hAnsi="Arial" w:cs="Arial"/>
          <w:color w:val="auto"/>
          <w:sz w:val="24"/>
          <w:szCs w:val="24"/>
        </w:rPr>
        <w:t xml:space="preserve"> As multas poderão ser cumulativas, reiteradas e aplicadas em dobro, sempre que se repetir o motivo.</w:t>
      </w:r>
    </w:p>
    <w:p w:rsidR="0056136F" w:rsidRPr="0056136F" w:rsidRDefault="0056136F"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w:t>
      </w:r>
      <w:r w:rsidR="007A7CB9">
        <w:rPr>
          <w:rFonts w:ascii="Arial" w:hAnsi="Arial" w:cs="Arial"/>
          <w:b/>
          <w:color w:val="auto"/>
          <w:sz w:val="24"/>
          <w:szCs w:val="24"/>
        </w:rPr>
        <w:t>4</w:t>
      </w:r>
      <w:r w:rsidRPr="0056136F">
        <w:rPr>
          <w:rFonts w:ascii="Arial" w:hAnsi="Arial" w:cs="Arial"/>
          <w:b/>
          <w:color w:val="auto"/>
          <w:sz w:val="24"/>
          <w:szCs w:val="24"/>
        </w:rPr>
        <w:t>.1</w:t>
      </w:r>
      <w:r w:rsidR="006142D6">
        <w:rPr>
          <w:rFonts w:ascii="Arial" w:hAnsi="Arial" w:cs="Arial"/>
          <w:b/>
          <w:color w:val="auto"/>
          <w:sz w:val="24"/>
          <w:szCs w:val="24"/>
        </w:rPr>
        <w:t>1</w:t>
      </w:r>
      <w:r w:rsidRPr="0056136F">
        <w:rPr>
          <w:rFonts w:ascii="Arial" w:hAnsi="Arial" w:cs="Arial"/>
          <w:b/>
          <w:color w:val="auto"/>
          <w:sz w:val="24"/>
          <w:szCs w:val="24"/>
        </w:rPr>
        <w:t>.</w:t>
      </w:r>
      <w:r w:rsidRPr="0056136F">
        <w:rPr>
          <w:rFonts w:ascii="Arial" w:hAnsi="Arial" w:cs="Arial"/>
          <w:color w:val="auto"/>
          <w:sz w:val="24"/>
          <w:szCs w:val="24"/>
        </w:rPr>
        <w:t xml:space="preserve"> As penalidades são independentes e a aplicação de uma não exclui a das demais, quando cabíveis.</w:t>
      </w:r>
    </w:p>
    <w:p w:rsidR="0056136F" w:rsidRPr="0056136F" w:rsidRDefault="0056136F" w:rsidP="0033416B">
      <w:pPr>
        <w:jc w:val="both"/>
        <w:rPr>
          <w:rFonts w:ascii="Arial" w:hAnsi="Arial" w:cs="Arial"/>
          <w:color w:val="auto"/>
          <w:sz w:val="24"/>
          <w:szCs w:val="24"/>
        </w:rPr>
      </w:pPr>
    </w:p>
    <w:p w:rsidR="0056136F" w:rsidRPr="0056136F" w:rsidRDefault="007A7CB9" w:rsidP="0033416B">
      <w:pPr>
        <w:jc w:val="both"/>
        <w:rPr>
          <w:rFonts w:ascii="Arial" w:hAnsi="Arial" w:cs="Arial"/>
          <w:color w:val="auto"/>
          <w:sz w:val="24"/>
          <w:szCs w:val="24"/>
        </w:rPr>
      </w:pPr>
      <w:r>
        <w:rPr>
          <w:rFonts w:ascii="Arial" w:hAnsi="Arial" w:cs="Arial"/>
          <w:b/>
          <w:color w:val="auto"/>
          <w:sz w:val="24"/>
          <w:szCs w:val="24"/>
        </w:rPr>
        <w:t>24</w:t>
      </w:r>
      <w:r w:rsidR="0056136F" w:rsidRPr="0056136F">
        <w:rPr>
          <w:rFonts w:ascii="Arial" w:hAnsi="Arial" w:cs="Arial"/>
          <w:b/>
          <w:color w:val="auto"/>
          <w:sz w:val="24"/>
          <w:szCs w:val="24"/>
        </w:rPr>
        <w:t>.1</w:t>
      </w:r>
      <w:r w:rsidR="006142D6">
        <w:rPr>
          <w:rFonts w:ascii="Arial" w:hAnsi="Arial" w:cs="Arial"/>
          <w:b/>
          <w:color w:val="auto"/>
          <w:sz w:val="24"/>
          <w:szCs w:val="24"/>
        </w:rPr>
        <w:t>2</w:t>
      </w:r>
      <w:r w:rsidR="0056136F" w:rsidRPr="0056136F">
        <w:rPr>
          <w:rFonts w:ascii="Arial" w:hAnsi="Arial" w:cs="Arial"/>
          <w:b/>
          <w:color w:val="auto"/>
          <w:sz w:val="24"/>
          <w:szCs w:val="24"/>
        </w:rPr>
        <w:t>.</w:t>
      </w:r>
      <w:r w:rsidR="0056136F" w:rsidRPr="0056136F">
        <w:rPr>
          <w:rFonts w:ascii="Arial" w:hAnsi="Arial" w:cs="Arial"/>
          <w:color w:val="auto"/>
          <w:sz w:val="24"/>
          <w:szCs w:val="24"/>
        </w:rPr>
        <w:t xml:space="preserve"> As penalidades previstas nesta cláusula têm caráter de sanção administrativa, não eximindo a Contratada de reparar os prejuízos que seu ato venha a acarretar ao PMSV.</w:t>
      </w:r>
    </w:p>
    <w:p w:rsidR="0056136F" w:rsidRPr="0056136F" w:rsidRDefault="0056136F" w:rsidP="0033416B">
      <w:pPr>
        <w:jc w:val="both"/>
        <w:rPr>
          <w:rFonts w:ascii="Arial" w:hAnsi="Arial" w:cs="Arial"/>
          <w:color w:val="auto"/>
          <w:sz w:val="24"/>
          <w:szCs w:val="24"/>
        </w:rPr>
      </w:pPr>
    </w:p>
    <w:p w:rsidR="0056136F" w:rsidRDefault="0056136F" w:rsidP="0033416B">
      <w:pPr>
        <w:pStyle w:val="Corpodetexto3"/>
        <w:rPr>
          <w:rFonts w:ascii="Arial" w:hAnsi="Arial" w:cs="Arial"/>
          <w:b w:val="0"/>
          <w:color w:val="auto"/>
        </w:rPr>
      </w:pPr>
      <w:r w:rsidRPr="0056136F">
        <w:rPr>
          <w:rFonts w:ascii="Arial" w:hAnsi="Arial" w:cs="Arial"/>
          <w:color w:val="auto"/>
        </w:rPr>
        <w:t>2</w:t>
      </w:r>
      <w:r w:rsidR="007A7CB9">
        <w:rPr>
          <w:rFonts w:ascii="Arial" w:hAnsi="Arial" w:cs="Arial"/>
          <w:color w:val="auto"/>
        </w:rPr>
        <w:t>4</w:t>
      </w:r>
      <w:r w:rsidRPr="0056136F">
        <w:rPr>
          <w:rFonts w:ascii="Arial" w:hAnsi="Arial" w:cs="Arial"/>
          <w:color w:val="auto"/>
        </w:rPr>
        <w:t>.1</w:t>
      </w:r>
      <w:r w:rsidR="006142D6">
        <w:rPr>
          <w:rFonts w:ascii="Arial" w:hAnsi="Arial" w:cs="Arial"/>
          <w:color w:val="auto"/>
        </w:rPr>
        <w:t>3</w:t>
      </w:r>
      <w:r w:rsidRPr="0056136F">
        <w:rPr>
          <w:rFonts w:ascii="Arial" w:hAnsi="Arial" w:cs="Arial"/>
          <w:color w:val="auto"/>
        </w:rPr>
        <w:t>.</w:t>
      </w:r>
      <w:r w:rsidRPr="0056136F">
        <w:rPr>
          <w:rFonts w:ascii="Arial" w:hAnsi="Arial" w:cs="Arial"/>
          <w:b w:val="0"/>
          <w:color w:val="auto"/>
        </w:rPr>
        <w:t xml:space="preserve"> O descumprimento parcial ou total, por uma das partes, das obrigações que lhes correspondam, não será considerado inadimplemento contratual se tiver ocorrido por motivo de caso fortuito ou de força </w:t>
      </w:r>
      <w:proofErr w:type="gramStart"/>
      <w:r w:rsidRPr="0056136F">
        <w:rPr>
          <w:rFonts w:ascii="Arial" w:hAnsi="Arial" w:cs="Arial"/>
          <w:b w:val="0"/>
          <w:color w:val="auto"/>
        </w:rPr>
        <w:t>maior, devidamente justificados e comprovados</w:t>
      </w:r>
      <w:proofErr w:type="gramEnd"/>
      <w:r w:rsidRPr="0056136F">
        <w:rPr>
          <w:rFonts w:ascii="Arial" w:hAnsi="Arial" w:cs="Arial"/>
          <w:b w:val="0"/>
          <w:color w:val="auto"/>
        </w:rPr>
        <w:t>. O caso fortuito, ou de força maior, verifica-se no fato necessário, cujo efeito não era possível evitar, ou impedir, nos termos do parágrafo único do art. 393 do Código Civil.</w:t>
      </w:r>
    </w:p>
    <w:p w:rsidR="00517640" w:rsidRDefault="00517640" w:rsidP="0033416B">
      <w:pPr>
        <w:pStyle w:val="Corpodetexto3"/>
        <w:rPr>
          <w:rFonts w:ascii="Arial" w:hAnsi="Arial" w:cs="Arial"/>
          <w:b w:val="0"/>
          <w:color w:val="auto"/>
        </w:rPr>
      </w:pPr>
    </w:p>
    <w:p w:rsidR="001A40CC" w:rsidRPr="00714396" w:rsidRDefault="001A40CC" w:rsidP="0033416B">
      <w:pPr>
        <w:pStyle w:val="Corpodetexto3"/>
        <w:numPr>
          <w:ilvl w:val="0"/>
          <w:numId w:val="25"/>
        </w:numPr>
        <w:tabs>
          <w:tab w:val="left" w:pos="426"/>
        </w:tabs>
        <w:ind w:left="0" w:firstLine="0"/>
        <w:jc w:val="center"/>
        <w:rPr>
          <w:rFonts w:ascii="Arial" w:eastAsia="MS Mincho" w:hAnsi="Arial" w:cs="Arial"/>
          <w:color w:val="auto"/>
        </w:rPr>
      </w:pPr>
      <w:r w:rsidRPr="00714396">
        <w:rPr>
          <w:rFonts w:ascii="Arial" w:eastAsia="MS Mincho" w:hAnsi="Arial" w:cs="Arial"/>
          <w:color w:val="auto"/>
        </w:rPr>
        <w:t>DISPOSIÇÕES GERAIS:</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7A7CB9">
        <w:rPr>
          <w:rFonts w:ascii="Arial" w:eastAsia="MS Mincho" w:hAnsi="Arial" w:cs="Arial"/>
          <w:color w:val="auto"/>
        </w:rPr>
        <w:t>5</w:t>
      </w:r>
      <w:r w:rsidRPr="00714396">
        <w:rPr>
          <w:rFonts w:ascii="Arial" w:eastAsia="MS Mincho" w:hAnsi="Arial" w:cs="Arial"/>
          <w:color w:val="auto"/>
        </w:rPr>
        <w:t>.1.</w:t>
      </w:r>
      <w:r w:rsidRPr="00714396">
        <w:rPr>
          <w:rFonts w:ascii="Arial" w:eastAsia="MS Mincho" w:hAnsi="Arial" w:cs="Arial"/>
          <w:b w:val="0"/>
          <w:bCs w:val="0"/>
          <w:color w:val="auto"/>
        </w:rPr>
        <w:t xml:space="preserve"> As normas disciplinadoras deste </w:t>
      </w:r>
      <w:r w:rsidRPr="00714396">
        <w:rPr>
          <w:rFonts w:ascii="Arial" w:eastAsia="MS Mincho" w:hAnsi="Arial" w:cs="Arial"/>
          <w:color w:val="auto"/>
        </w:rPr>
        <w:t>PREGÃO</w:t>
      </w:r>
      <w:r w:rsidRPr="00714396">
        <w:rPr>
          <w:rFonts w:ascii="Arial" w:eastAsia="MS Mincho" w:hAnsi="Arial" w:cs="Arial"/>
          <w:b w:val="0"/>
          <w:bCs w:val="0"/>
          <w:color w:val="auto"/>
        </w:rPr>
        <w:t xml:space="preserve"> serão interpretadas em favor da ampliação da disputa, observada a igualdade de oportunidades entre as proponentes, sem comprometimento do interesse público, da finalidade e da segurança da Ata e dos futuros contratos delas decorrentes.</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7A7CB9">
        <w:rPr>
          <w:rFonts w:ascii="Arial" w:eastAsia="MS Mincho" w:hAnsi="Arial" w:cs="Arial"/>
          <w:color w:val="auto"/>
        </w:rPr>
        <w:t>5</w:t>
      </w:r>
      <w:r w:rsidRPr="00714396">
        <w:rPr>
          <w:rFonts w:ascii="Arial" w:eastAsia="MS Mincho" w:hAnsi="Arial" w:cs="Arial"/>
          <w:color w:val="auto"/>
        </w:rPr>
        <w:t>.2.</w:t>
      </w:r>
      <w:r w:rsidRPr="00714396">
        <w:rPr>
          <w:rFonts w:ascii="Arial" w:eastAsia="MS Mincho" w:hAnsi="Arial" w:cs="Arial"/>
          <w:b w:val="0"/>
          <w:bCs w:val="0"/>
          <w:color w:val="auto"/>
        </w:rPr>
        <w:t xml:space="preserve"> Na contagem dos prazos estabelecidos neste </w:t>
      </w:r>
      <w:r w:rsidRPr="00714396">
        <w:rPr>
          <w:rFonts w:ascii="Arial" w:eastAsia="MS Mincho" w:hAnsi="Arial" w:cs="Arial"/>
          <w:color w:val="auto"/>
        </w:rPr>
        <w:t>PREGÃO</w:t>
      </w:r>
      <w:r w:rsidRPr="00714396">
        <w:rPr>
          <w:rFonts w:ascii="Arial" w:eastAsia="MS Mincho" w:hAnsi="Arial" w:cs="Arial"/>
          <w:b w:val="0"/>
          <w:bCs w:val="0"/>
          <w:color w:val="auto"/>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7A7CB9">
        <w:rPr>
          <w:rFonts w:ascii="Arial" w:eastAsia="MS Mincho" w:hAnsi="Arial" w:cs="Arial"/>
          <w:color w:val="auto"/>
        </w:rPr>
        <w:t>5</w:t>
      </w:r>
      <w:r w:rsidRPr="00714396">
        <w:rPr>
          <w:rFonts w:ascii="Arial" w:eastAsia="MS Mincho" w:hAnsi="Arial" w:cs="Arial"/>
          <w:color w:val="auto"/>
        </w:rPr>
        <w:t>.3.</w:t>
      </w:r>
      <w:r w:rsidRPr="00714396">
        <w:rPr>
          <w:rFonts w:ascii="Arial" w:eastAsia="MS Mincho" w:hAnsi="Arial" w:cs="Arial"/>
          <w:b w:val="0"/>
          <w:bCs w:val="0"/>
          <w:color w:val="auto"/>
        </w:rPr>
        <w:t xml:space="preserve"> Não havendo expediente no órgão licitante ou ocorrendo qualquer ato/fato superveniente que impeça a realização do certame na data marcada, a sessão será automaticamente transferida para o primeiro dia útil subseqüente, no horário e local estabelecidos neste </w:t>
      </w:r>
      <w:r w:rsidRPr="00714396">
        <w:rPr>
          <w:rFonts w:ascii="Arial" w:eastAsia="MS Mincho" w:hAnsi="Arial" w:cs="Arial"/>
          <w:color w:val="auto"/>
        </w:rPr>
        <w:t>EDITAL</w:t>
      </w:r>
      <w:r w:rsidRPr="00714396">
        <w:rPr>
          <w:rFonts w:ascii="Arial" w:eastAsia="MS Mincho" w:hAnsi="Arial" w:cs="Arial"/>
          <w:b w:val="0"/>
          <w:bCs w:val="0"/>
          <w:color w:val="auto"/>
        </w:rPr>
        <w:t xml:space="preserve">, deste que não haja comunicação do </w:t>
      </w:r>
      <w:r w:rsidRPr="00714396">
        <w:rPr>
          <w:rFonts w:ascii="Arial" w:eastAsia="MS Mincho" w:hAnsi="Arial" w:cs="Arial"/>
          <w:color w:val="auto"/>
        </w:rPr>
        <w:t>PREGOEIRO</w:t>
      </w:r>
      <w:r w:rsidRPr="00714396">
        <w:rPr>
          <w:rFonts w:ascii="Arial" w:eastAsia="MS Mincho" w:hAnsi="Arial" w:cs="Arial"/>
          <w:b w:val="0"/>
          <w:bCs w:val="0"/>
          <w:color w:val="auto"/>
        </w:rPr>
        <w:t xml:space="preserve"> em sentido contrário.</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7A7CB9">
        <w:rPr>
          <w:rFonts w:ascii="Arial" w:eastAsia="MS Mincho" w:hAnsi="Arial" w:cs="Arial"/>
          <w:color w:val="auto"/>
        </w:rPr>
        <w:t>5</w:t>
      </w:r>
      <w:r w:rsidRPr="00714396">
        <w:rPr>
          <w:rFonts w:ascii="Arial" w:eastAsia="MS Mincho" w:hAnsi="Arial" w:cs="Arial"/>
          <w:color w:val="auto"/>
        </w:rPr>
        <w:t>.4.</w:t>
      </w:r>
      <w:r w:rsidRPr="00714396">
        <w:rPr>
          <w:rFonts w:ascii="Arial" w:eastAsia="MS Mincho" w:hAnsi="Arial" w:cs="Arial"/>
          <w:b w:val="0"/>
          <w:bCs w:val="0"/>
          <w:color w:val="auto"/>
        </w:rPr>
        <w:t xml:space="preserve">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1A40CC" w:rsidRPr="00714396" w:rsidRDefault="001A40CC" w:rsidP="0033416B">
      <w:pPr>
        <w:jc w:val="both"/>
        <w:rPr>
          <w:rFonts w:ascii="Arial" w:hAnsi="Arial" w:cs="Arial"/>
          <w:sz w:val="24"/>
          <w:szCs w:val="24"/>
        </w:rPr>
      </w:pPr>
    </w:p>
    <w:p w:rsidR="001A40CC" w:rsidRPr="00714396" w:rsidRDefault="007A7CB9" w:rsidP="0033416B">
      <w:pPr>
        <w:pStyle w:val="Corpodetexto3"/>
        <w:rPr>
          <w:rFonts w:ascii="Arial" w:eastAsia="MS Mincho" w:hAnsi="Arial" w:cs="Arial"/>
          <w:b w:val="0"/>
          <w:bCs w:val="0"/>
          <w:color w:val="auto"/>
        </w:rPr>
      </w:pPr>
      <w:r>
        <w:rPr>
          <w:rFonts w:ascii="Arial" w:eastAsia="MS Mincho" w:hAnsi="Arial" w:cs="Arial"/>
          <w:color w:val="auto"/>
        </w:rPr>
        <w:lastRenderedPageBreak/>
        <w:t>25</w:t>
      </w:r>
      <w:r w:rsidR="001A40CC" w:rsidRPr="00714396">
        <w:rPr>
          <w:rFonts w:ascii="Arial" w:eastAsia="MS Mincho" w:hAnsi="Arial" w:cs="Arial"/>
          <w:color w:val="auto"/>
        </w:rPr>
        <w:t>.5.</w:t>
      </w:r>
      <w:r w:rsidR="001A40CC" w:rsidRPr="00714396">
        <w:rPr>
          <w:rFonts w:ascii="Arial" w:eastAsia="MS Mincho" w:hAnsi="Arial" w:cs="Arial"/>
          <w:b w:val="0"/>
          <w:bCs w:val="0"/>
          <w:color w:val="auto"/>
        </w:rPr>
        <w:t xml:space="preserve"> O desatendimento de exigências formais não essenciais deixará de importar no afastamento da proponente, desde que possíveis a exata compreensão de sua proposta e a aferição da sua qualificação, durante a realização da sessão pública do </w:t>
      </w:r>
      <w:r w:rsidR="001A40CC" w:rsidRPr="00714396">
        <w:rPr>
          <w:rFonts w:ascii="Arial" w:eastAsia="MS Mincho" w:hAnsi="Arial" w:cs="Arial"/>
          <w:color w:val="auto"/>
        </w:rPr>
        <w:t>PREGÃO</w:t>
      </w:r>
      <w:r w:rsidR="001A40CC" w:rsidRPr="00714396">
        <w:rPr>
          <w:rFonts w:ascii="Arial" w:eastAsia="MS Mincho" w:hAnsi="Arial" w:cs="Arial"/>
          <w:b w:val="0"/>
          <w:bCs w:val="0"/>
          <w:color w:val="auto"/>
        </w:rPr>
        <w:t xml:space="preserve">. </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7A7CB9">
        <w:rPr>
          <w:rFonts w:ascii="Arial" w:eastAsia="MS Mincho" w:hAnsi="Arial" w:cs="Arial"/>
          <w:color w:val="auto"/>
        </w:rPr>
        <w:t>5</w:t>
      </w:r>
      <w:r w:rsidRPr="00714396">
        <w:rPr>
          <w:rFonts w:ascii="Arial" w:eastAsia="MS Mincho" w:hAnsi="Arial" w:cs="Arial"/>
          <w:color w:val="auto"/>
        </w:rPr>
        <w:t>.6.</w:t>
      </w:r>
      <w:r w:rsidRPr="00714396">
        <w:rPr>
          <w:rFonts w:ascii="Arial" w:eastAsia="MS Mincho" w:hAnsi="Arial" w:cs="Arial"/>
          <w:b w:val="0"/>
          <w:bCs w:val="0"/>
          <w:color w:val="auto"/>
        </w:rPr>
        <w:t xml:space="preserve"> A(s) proponente(s) assume(m) o(s) custo(s) para a preparação e apresentação de sua(s) proposta(s), sendo que o órgão licitante não se responsabilizará, em qualquer hipótese, por esta(s) despesa(s), independentemente da condução ou do resultado do </w:t>
      </w:r>
      <w:r w:rsidRPr="00714396">
        <w:rPr>
          <w:rFonts w:ascii="Arial" w:eastAsia="MS Mincho" w:hAnsi="Arial" w:cs="Arial"/>
          <w:color w:val="auto"/>
        </w:rPr>
        <w:t>PREGÃO</w:t>
      </w:r>
      <w:r w:rsidRPr="00714396">
        <w:rPr>
          <w:rFonts w:ascii="Arial" w:eastAsia="MS Mincho" w:hAnsi="Arial" w:cs="Arial"/>
          <w:b w:val="0"/>
          <w:bCs w:val="0"/>
          <w:color w:val="auto"/>
        </w:rPr>
        <w:t>.</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7A7CB9">
        <w:rPr>
          <w:rFonts w:ascii="Arial" w:eastAsia="MS Mincho" w:hAnsi="Arial" w:cs="Arial"/>
          <w:color w:val="auto"/>
        </w:rPr>
        <w:t>5</w:t>
      </w:r>
      <w:r w:rsidRPr="00714396">
        <w:rPr>
          <w:rFonts w:ascii="Arial" w:eastAsia="MS Mincho" w:hAnsi="Arial" w:cs="Arial"/>
          <w:color w:val="auto"/>
        </w:rPr>
        <w:t>.7.</w:t>
      </w:r>
      <w:r w:rsidRPr="00714396">
        <w:rPr>
          <w:rFonts w:ascii="Arial" w:eastAsia="MS Mincho" w:hAnsi="Arial" w:cs="Arial"/>
          <w:b w:val="0"/>
          <w:bCs w:val="0"/>
          <w:color w:val="auto"/>
        </w:rPr>
        <w:t xml:space="preserve"> A Apresentação da proposta de preços implicará na aceitação, por parte da proponente, das condições previstas neste </w:t>
      </w:r>
      <w:r w:rsidRPr="00714396">
        <w:rPr>
          <w:rFonts w:ascii="Arial" w:eastAsia="MS Mincho" w:hAnsi="Arial" w:cs="Arial"/>
          <w:color w:val="auto"/>
        </w:rPr>
        <w:t xml:space="preserve">EDITAL </w:t>
      </w:r>
      <w:r w:rsidRPr="00714396">
        <w:rPr>
          <w:rFonts w:ascii="Arial" w:eastAsia="MS Mincho" w:hAnsi="Arial" w:cs="Arial"/>
          <w:b w:val="0"/>
          <w:bCs w:val="0"/>
          <w:color w:val="auto"/>
        </w:rPr>
        <w:t xml:space="preserve">e seus </w:t>
      </w:r>
      <w:r w:rsidRPr="00714396">
        <w:rPr>
          <w:rFonts w:ascii="Arial" w:eastAsia="MS Mincho" w:hAnsi="Arial" w:cs="Arial"/>
          <w:color w:val="auto"/>
        </w:rPr>
        <w:t>ANEXOS</w:t>
      </w:r>
      <w:r w:rsidRPr="00714396">
        <w:rPr>
          <w:rFonts w:ascii="Arial" w:eastAsia="MS Mincho" w:hAnsi="Arial" w:cs="Arial"/>
          <w:b w:val="0"/>
          <w:bCs w:val="0"/>
          <w:color w:val="auto"/>
        </w:rPr>
        <w:t xml:space="preserve">, inclusive quanto a não obrigatoriedade da promoção das </w:t>
      </w:r>
      <w:proofErr w:type="gramStart"/>
      <w:r w:rsidRPr="00714396">
        <w:rPr>
          <w:rFonts w:ascii="Arial" w:eastAsia="MS Mincho" w:hAnsi="Arial" w:cs="Arial"/>
          <w:b w:val="0"/>
          <w:bCs w:val="0"/>
          <w:color w:val="auto"/>
        </w:rPr>
        <w:t xml:space="preserve">contratações </w:t>
      </w:r>
      <w:r w:rsidR="001D6630">
        <w:rPr>
          <w:rFonts w:ascii="Arial" w:eastAsia="MS Mincho" w:hAnsi="Arial" w:cs="Arial"/>
          <w:b w:val="0"/>
          <w:bCs w:val="0"/>
          <w:color w:val="auto"/>
        </w:rPr>
        <w:t>.</w:t>
      </w:r>
      <w:proofErr w:type="gramEnd"/>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7A7CB9">
        <w:rPr>
          <w:rFonts w:ascii="Arial" w:eastAsia="MS Mincho" w:hAnsi="Arial" w:cs="Arial"/>
          <w:color w:val="auto"/>
        </w:rPr>
        <w:t>5.</w:t>
      </w:r>
      <w:r w:rsidRPr="00714396">
        <w:rPr>
          <w:rFonts w:ascii="Arial" w:eastAsia="MS Mincho" w:hAnsi="Arial" w:cs="Arial"/>
          <w:color w:val="auto"/>
        </w:rPr>
        <w:t>8.</w:t>
      </w:r>
      <w:r w:rsidRPr="00714396">
        <w:rPr>
          <w:rFonts w:ascii="Arial" w:eastAsia="MS Mincho" w:hAnsi="Arial" w:cs="Arial"/>
          <w:b w:val="0"/>
          <w:bCs w:val="0"/>
          <w:color w:val="auto"/>
        </w:rPr>
        <w:t xml:space="preserve"> A proponente é responsável pela fidelidade e legitimidade das informações e dos documentos colacionados em qualquer fase do </w:t>
      </w:r>
      <w:r w:rsidRPr="00714396">
        <w:rPr>
          <w:rFonts w:ascii="Arial" w:eastAsia="MS Mincho" w:hAnsi="Arial" w:cs="Arial"/>
          <w:color w:val="auto"/>
        </w:rPr>
        <w:t>PREGÃO</w:t>
      </w:r>
      <w:r w:rsidRPr="00714396">
        <w:rPr>
          <w:rFonts w:ascii="Arial" w:eastAsia="MS Mincho" w:hAnsi="Arial" w:cs="Arial"/>
          <w:b w:val="0"/>
          <w:bCs w:val="0"/>
          <w:color w:val="auto"/>
        </w:rPr>
        <w:t>.</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color w:val="auto"/>
        </w:rPr>
        <w:t>2</w:t>
      </w:r>
      <w:r w:rsidR="007A7CB9">
        <w:rPr>
          <w:rFonts w:ascii="Arial" w:eastAsia="MS Mincho" w:hAnsi="Arial" w:cs="Arial"/>
          <w:color w:val="auto"/>
        </w:rPr>
        <w:t>5</w:t>
      </w:r>
      <w:r w:rsidRPr="00714396">
        <w:rPr>
          <w:rFonts w:ascii="Arial" w:eastAsia="MS Mincho" w:hAnsi="Arial" w:cs="Arial"/>
          <w:color w:val="auto"/>
        </w:rPr>
        <w:t>.9.</w:t>
      </w:r>
      <w:r w:rsidRPr="00714396">
        <w:rPr>
          <w:rFonts w:ascii="Arial" w:eastAsia="MS Mincho" w:hAnsi="Arial" w:cs="Arial"/>
          <w:b w:val="0"/>
          <w:bCs w:val="0"/>
          <w:color w:val="auto"/>
        </w:rPr>
        <w:t xml:space="preserve"> A proponente contratada ficará obrigada a aceitar, nas mesmas condições contratuais, os acréscimos ou supressões que se fizerem necessários, até 25% (vinte cinco por cento) do valor </w:t>
      </w:r>
      <w:r w:rsidR="001C2518">
        <w:rPr>
          <w:rFonts w:ascii="Arial" w:eastAsia="MS Mincho" w:hAnsi="Arial" w:cs="Arial"/>
          <w:b w:val="0"/>
          <w:bCs w:val="0"/>
          <w:color w:val="auto"/>
        </w:rPr>
        <w:t>do</w:t>
      </w:r>
      <w:r w:rsidRPr="00714396">
        <w:rPr>
          <w:rFonts w:ascii="Arial" w:eastAsia="MS Mincho" w:hAnsi="Arial" w:cs="Arial"/>
          <w:b w:val="0"/>
          <w:bCs w:val="0"/>
          <w:color w:val="auto"/>
        </w:rPr>
        <w:t xml:space="preserve"> contrato, salvo as supressões </w:t>
      </w:r>
      <w:proofErr w:type="gramStart"/>
      <w:r w:rsidRPr="00714396">
        <w:rPr>
          <w:rFonts w:ascii="Arial" w:eastAsia="MS Mincho" w:hAnsi="Arial" w:cs="Arial"/>
          <w:b w:val="0"/>
          <w:bCs w:val="0"/>
          <w:color w:val="auto"/>
        </w:rPr>
        <w:t>resultantes de acordo celebrado</w:t>
      </w:r>
      <w:proofErr w:type="gramEnd"/>
      <w:r w:rsidRPr="00714396">
        <w:rPr>
          <w:rFonts w:ascii="Arial" w:eastAsia="MS Mincho" w:hAnsi="Arial" w:cs="Arial"/>
          <w:b w:val="0"/>
          <w:bCs w:val="0"/>
          <w:color w:val="auto"/>
        </w:rPr>
        <w:t xml:space="preserve"> entre as partes, que poderão reduzir o limite indicado.</w:t>
      </w:r>
    </w:p>
    <w:p w:rsidR="001A40CC" w:rsidRPr="00714396" w:rsidRDefault="001A40CC" w:rsidP="0033416B">
      <w:pPr>
        <w:pStyle w:val="Corpodetexto3"/>
        <w:rPr>
          <w:rFonts w:ascii="Arial" w:eastAsia="MS Mincho" w:hAnsi="Arial" w:cs="Arial"/>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7A7CB9">
        <w:rPr>
          <w:rFonts w:ascii="Arial" w:eastAsia="MS Mincho" w:hAnsi="Arial" w:cs="Arial"/>
          <w:color w:val="auto"/>
        </w:rPr>
        <w:t>5</w:t>
      </w:r>
      <w:r w:rsidRPr="00714396">
        <w:rPr>
          <w:rFonts w:ascii="Arial" w:eastAsia="MS Mincho" w:hAnsi="Arial" w:cs="Arial"/>
          <w:color w:val="auto"/>
        </w:rPr>
        <w:t>.10.</w:t>
      </w:r>
      <w:r w:rsidRPr="00714396">
        <w:rPr>
          <w:rFonts w:ascii="Arial" w:eastAsia="MS Mincho" w:hAnsi="Arial" w:cs="Arial"/>
          <w:b w:val="0"/>
          <w:bCs w:val="0"/>
          <w:color w:val="auto"/>
        </w:rPr>
        <w:t xml:space="preserve"> A adjudicação do item objeto deste </w:t>
      </w:r>
      <w:r w:rsidRPr="00714396">
        <w:rPr>
          <w:rFonts w:ascii="Arial" w:eastAsia="MS Mincho" w:hAnsi="Arial" w:cs="Arial"/>
          <w:color w:val="auto"/>
        </w:rPr>
        <w:t>PREGÃO</w:t>
      </w:r>
      <w:r w:rsidRPr="00714396">
        <w:rPr>
          <w:rFonts w:ascii="Arial" w:eastAsia="MS Mincho" w:hAnsi="Arial" w:cs="Arial"/>
          <w:b w:val="0"/>
          <w:bCs w:val="0"/>
          <w:color w:val="auto"/>
        </w:rPr>
        <w:t xml:space="preserve"> não implicará em direito à contratação.</w:t>
      </w:r>
    </w:p>
    <w:p w:rsidR="001A40CC" w:rsidRPr="00714396" w:rsidRDefault="001A40CC" w:rsidP="0033416B">
      <w:pPr>
        <w:pStyle w:val="Corpodetexto3"/>
        <w:rPr>
          <w:rFonts w:ascii="Arial" w:eastAsia="MS Mincho" w:hAnsi="Arial" w:cs="Arial"/>
          <w:b w:val="0"/>
          <w:bCs w:val="0"/>
          <w:color w:val="auto"/>
        </w:rPr>
      </w:pPr>
    </w:p>
    <w:p w:rsidR="001A40CC"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7A7CB9">
        <w:rPr>
          <w:rFonts w:ascii="Arial" w:eastAsia="MS Mincho" w:hAnsi="Arial" w:cs="Arial"/>
          <w:color w:val="auto"/>
        </w:rPr>
        <w:t>5</w:t>
      </w:r>
      <w:r w:rsidRPr="00714396">
        <w:rPr>
          <w:rFonts w:ascii="Arial" w:eastAsia="MS Mincho" w:hAnsi="Arial" w:cs="Arial"/>
          <w:color w:val="auto"/>
        </w:rPr>
        <w:t>.11.</w:t>
      </w:r>
      <w:r w:rsidRPr="00714396">
        <w:rPr>
          <w:rFonts w:ascii="Arial" w:eastAsia="MS Mincho" w:hAnsi="Arial" w:cs="Arial"/>
          <w:b w:val="0"/>
          <w:bCs w:val="0"/>
          <w:color w:val="auto"/>
        </w:rPr>
        <w:t xml:space="preserve">  Este Edital e seus Anexos, bem como a proposta da proponente adjudicatária, farão parte integrante </w:t>
      </w:r>
      <w:r w:rsidR="001D6630">
        <w:rPr>
          <w:rFonts w:ascii="Arial" w:eastAsia="MS Mincho" w:hAnsi="Arial" w:cs="Arial"/>
          <w:b w:val="0"/>
          <w:bCs w:val="0"/>
          <w:color w:val="auto"/>
        </w:rPr>
        <w:t>do CONTRATO</w:t>
      </w:r>
      <w:r w:rsidRPr="00714396">
        <w:rPr>
          <w:rFonts w:ascii="Arial" w:eastAsia="MS Mincho" w:hAnsi="Arial" w:cs="Arial"/>
          <w:b w:val="0"/>
          <w:bCs w:val="0"/>
          <w:color w:val="auto"/>
        </w:rPr>
        <w:t>, independentemente de transcrição.</w:t>
      </w:r>
    </w:p>
    <w:p w:rsidR="00413CC4" w:rsidRPr="00714396" w:rsidRDefault="00413CC4"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7A7CB9">
        <w:rPr>
          <w:rFonts w:ascii="Arial" w:eastAsia="MS Mincho" w:hAnsi="Arial" w:cs="Arial"/>
          <w:color w:val="auto"/>
        </w:rPr>
        <w:t>5</w:t>
      </w:r>
      <w:r w:rsidRPr="00714396">
        <w:rPr>
          <w:rFonts w:ascii="Arial" w:eastAsia="MS Mincho" w:hAnsi="Arial" w:cs="Arial"/>
          <w:color w:val="auto"/>
        </w:rPr>
        <w:t>.12.</w:t>
      </w:r>
      <w:r w:rsidRPr="00714396">
        <w:rPr>
          <w:rFonts w:ascii="Arial" w:eastAsia="MS Mincho" w:hAnsi="Arial" w:cs="Arial"/>
          <w:b w:val="0"/>
          <w:bCs w:val="0"/>
          <w:color w:val="auto"/>
        </w:rPr>
        <w:t xml:space="preserve"> Os casos omissos neste </w:t>
      </w:r>
      <w:r w:rsidRPr="00714396">
        <w:rPr>
          <w:rFonts w:ascii="Arial" w:eastAsia="MS Mincho" w:hAnsi="Arial" w:cs="Arial"/>
          <w:color w:val="auto"/>
        </w:rPr>
        <w:t>EDITAL DE PREGÃO</w:t>
      </w:r>
      <w:r w:rsidRPr="00714396">
        <w:rPr>
          <w:rFonts w:ascii="Arial" w:eastAsia="MS Mincho" w:hAnsi="Arial" w:cs="Arial"/>
          <w:b w:val="0"/>
          <w:bCs w:val="0"/>
          <w:color w:val="auto"/>
        </w:rPr>
        <w:t xml:space="preserve"> serão solucionados pelo </w:t>
      </w:r>
      <w:r w:rsidRPr="00714396">
        <w:rPr>
          <w:rFonts w:ascii="Arial" w:eastAsia="MS Mincho" w:hAnsi="Arial" w:cs="Arial"/>
          <w:color w:val="auto"/>
        </w:rPr>
        <w:t>PREGOEIRO</w:t>
      </w:r>
      <w:r w:rsidRPr="00714396">
        <w:rPr>
          <w:rFonts w:ascii="Arial" w:eastAsia="MS Mincho" w:hAnsi="Arial" w:cs="Arial"/>
          <w:b w:val="0"/>
          <w:bCs w:val="0"/>
          <w:color w:val="auto"/>
        </w:rPr>
        <w:t>, com base na legislação estadual e, subsidiariamente, nos termos da legislação federal e princípios gerais de direito.</w:t>
      </w: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b w:val="0"/>
          <w:bCs w:val="0"/>
          <w:color w:val="auto"/>
        </w:rPr>
        <w:t xml:space="preserve"> </w:t>
      </w:r>
    </w:p>
    <w:p w:rsidR="001A40CC"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7A7CB9">
        <w:rPr>
          <w:rFonts w:ascii="Arial" w:eastAsia="MS Mincho" w:hAnsi="Arial" w:cs="Arial"/>
          <w:color w:val="auto"/>
        </w:rPr>
        <w:t>5</w:t>
      </w:r>
      <w:r w:rsidRPr="00714396">
        <w:rPr>
          <w:rFonts w:ascii="Arial" w:eastAsia="MS Mincho" w:hAnsi="Arial" w:cs="Arial"/>
          <w:color w:val="auto"/>
        </w:rPr>
        <w:t>.13.</w:t>
      </w:r>
      <w:r w:rsidRPr="00714396">
        <w:rPr>
          <w:rFonts w:ascii="Arial" w:eastAsia="MS Mincho" w:hAnsi="Arial" w:cs="Arial"/>
          <w:b w:val="0"/>
          <w:bCs w:val="0"/>
          <w:color w:val="auto"/>
        </w:rPr>
        <w:t xml:space="preserve"> Será competente o foro da Comarca de São Vicente, com renuncia expressa a qualquer outro, por mais privilegiado que seja para solução de questões oriundas deste </w:t>
      </w:r>
      <w:r w:rsidRPr="00714396">
        <w:rPr>
          <w:rFonts w:ascii="Arial" w:eastAsia="MS Mincho" w:hAnsi="Arial" w:cs="Arial"/>
          <w:color w:val="auto"/>
        </w:rPr>
        <w:t>PREGÃO</w:t>
      </w:r>
      <w:r w:rsidRPr="00714396">
        <w:rPr>
          <w:rFonts w:ascii="Arial" w:eastAsia="MS Mincho" w:hAnsi="Arial" w:cs="Arial"/>
          <w:b w:val="0"/>
          <w:bCs w:val="0"/>
          <w:color w:val="auto"/>
        </w:rPr>
        <w:t>.</w:t>
      </w:r>
    </w:p>
    <w:p w:rsidR="001C7AC6" w:rsidRDefault="001C7AC6" w:rsidP="0033416B">
      <w:pPr>
        <w:pStyle w:val="Corpodetexto3"/>
        <w:rPr>
          <w:rFonts w:ascii="Arial" w:eastAsia="MS Mincho" w:hAnsi="Arial" w:cs="Arial"/>
          <w:b w:val="0"/>
          <w:bCs w:val="0"/>
          <w:color w:val="auto"/>
        </w:rPr>
      </w:pPr>
    </w:p>
    <w:p w:rsidR="001C7AC6" w:rsidRDefault="001C7AC6" w:rsidP="0033416B">
      <w:pPr>
        <w:pStyle w:val="Corpodetexto3"/>
        <w:rPr>
          <w:rFonts w:ascii="Arial" w:eastAsia="MS Mincho" w:hAnsi="Arial" w:cs="Arial"/>
          <w:b w:val="0"/>
          <w:bCs w:val="0"/>
          <w:color w:val="auto"/>
        </w:rPr>
      </w:pPr>
    </w:p>
    <w:p w:rsidR="004619E3" w:rsidRDefault="004619E3" w:rsidP="0033416B">
      <w:pPr>
        <w:pStyle w:val="Corpodetexto3"/>
        <w:rPr>
          <w:rFonts w:ascii="Arial" w:eastAsia="MS Mincho" w:hAnsi="Arial" w:cs="Arial"/>
          <w:b w:val="0"/>
          <w:bCs w:val="0"/>
          <w:color w:val="auto"/>
        </w:rPr>
      </w:pPr>
    </w:p>
    <w:p w:rsidR="009923D6" w:rsidRPr="007A4B38" w:rsidRDefault="009923D6" w:rsidP="009923D6">
      <w:pPr>
        <w:pStyle w:val="Corpodetexto3"/>
        <w:jc w:val="center"/>
        <w:rPr>
          <w:rFonts w:ascii="Arial" w:eastAsia="MS Mincho" w:hAnsi="Arial" w:cs="Arial"/>
          <w:b w:val="0"/>
          <w:bCs w:val="0"/>
          <w:color w:val="auto"/>
        </w:rPr>
      </w:pPr>
      <w:r w:rsidRPr="007A4B38">
        <w:rPr>
          <w:rFonts w:ascii="Arial" w:eastAsia="MS Mincho" w:hAnsi="Arial" w:cs="Arial"/>
          <w:b w:val="0"/>
          <w:bCs w:val="0"/>
          <w:color w:val="auto"/>
        </w:rPr>
        <w:t xml:space="preserve">São Vicente, </w:t>
      </w:r>
      <w:r w:rsidR="0095293F">
        <w:rPr>
          <w:rFonts w:ascii="Arial" w:eastAsia="MS Mincho" w:hAnsi="Arial" w:cs="Arial"/>
          <w:b w:val="0"/>
          <w:bCs w:val="0"/>
          <w:color w:val="auto"/>
        </w:rPr>
        <w:t>15</w:t>
      </w:r>
      <w:r w:rsidRPr="007A4B38">
        <w:rPr>
          <w:rFonts w:ascii="Arial" w:eastAsia="MS Mincho" w:hAnsi="Arial" w:cs="Arial"/>
          <w:b w:val="0"/>
          <w:bCs w:val="0"/>
          <w:color w:val="auto"/>
        </w:rPr>
        <w:t xml:space="preserve"> de </w:t>
      </w:r>
      <w:r w:rsidR="0095293F">
        <w:rPr>
          <w:rFonts w:ascii="Arial" w:eastAsia="MS Mincho" w:hAnsi="Arial" w:cs="Arial"/>
          <w:b w:val="0"/>
          <w:bCs w:val="0"/>
          <w:color w:val="auto"/>
        </w:rPr>
        <w:t>março</w:t>
      </w:r>
      <w:r w:rsidRPr="007A4B38">
        <w:rPr>
          <w:rFonts w:ascii="Arial" w:eastAsia="MS Mincho" w:hAnsi="Arial" w:cs="Arial"/>
          <w:b w:val="0"/>
          <w:bCs w:val="0"/>
          <w:color w:val="auto"/>
        </w:rPr>
        <w:t xml:space="preserve"> de 2018</w:t>
      </w:r>
    </w:p>
    <w:p w:rsidR="009923D6" w:rsidRDefault="009923D6" w:rsidP="009923D6">
      <w:pPr>
        <w:pStyle w:val="Corpodetexto3"/>
        <w:rPr>
          <w:rFonts w:ascii="Arial" w:eastAsia="MS Mincho" w:hAnsi="Arial" w:cs="Arial"/>
          <w:b w:val="0"/>
          <w:bCs w:val="0"/>
          <w:color w:val="auto"/>
        </w:rPr>
      </w:pPr>
    </w:p>
    <w:p w:rsidR="009923D6" w:rsidRDefault="009923D6" w:rsidP="009923D6">
      <w:pPr>
        <w:pStyle w:val="Corpodetexto3"/>
        <w:rPr>
          <w:rFonts w:ascii="Arial" w:eastAsia="MS Mincho" w:hAnsi="Arial" w:cs="Arial"/>
          <w:b w:val="0"/>
          <w:bCs w:val="0"/>
          <w:color w:val="auto"/>
        </w:rPr>
      </w:pPr>
    </w:p>
    <w:p w:rsidR="009923D6" w:rsidRPr="005C68EF" w:rsidRDefault="009923D6" w:rsidP="009923D6">
      <w:pPr>
        <w:pStyle w:val="Corpodetexto3"/>
        <w:rPr>
          <w:rFonts w:ascii="Arial" w:eastAsia="MS Mincho" w:hAnsi="Arial" w:cs="Arial"/>
          <w:b w:val="0"/>
          <w:bCs w:val="0"/>
          <w:color w:val="auto"/>
        </w:rPr>
      </w:pPr>
    </w:p>
    <w:p w:rsidR="009923D6" w:rsidRPr="005C68EF" w:rsidRDefault="009923D6" w:rsidP="009923D6">
      <w:pPr>
        <w:pStyle w:val="Corpodetexto3"/>
        <w:jc w:val="center"/>
        <w:rPr>
          <w:rFonts w:ascii="Arial" w:eastAsia="MS Mincho" w:hAnsi="Arial" w:cs="Arial"/>
          <w:b w:val="0"/>
          <w:bCs w:val="0"/>
          <w:color w:val="auto"/>
        </w:rPr>
      </w:pPr>
      <w:r>
        <w:rPr>
          <w:rFonts w:ascii="Arial" w:eastAsia="MS Mincho" w:hAnsi="Arial" w:cs="Arial"/>
          <w:b w:val="0"/>
          <w:bCs w:val="0"/>
          <w:color w:val="auto"/>
        </w:rPr>
        <w:t>__________________________</w:t>
      </w:r>
    </w:p>
    <w:p w:rsidR="009923D6" w:rsidRDefault="009923D6" w:rsidP="009923D6">
      <w:pPr>
        <w:pStyle w:val="Corpodetexto3"/>
        <w:jc w:val="center"/>
        <w:rPr>
          <w:rFonts w:ascii="Arial" w:eastAsia="MS Mincho" w:hAnsi="Arial" w:cs="Arial"/>
          <w:b w:val="0"/>
          <w:bCs w:val="0"/>
          <w:color w:val="auto"/>
        </w:rPr>
      </w:pPr>
      <w:r>
        <w:rPr>
          <w:rFonts w:ascii="Arial" w:eastAsia="MS Mincho" w:hAnsi="Arial" w:cs="Arial"/>
          <w:b w:val="0"/>
          <w:bCs w:val="0"/>
          <w:color w:val="auto"/>
        </w:rPr>
        <w:t>Carlos Alberto de Brito Barbosa</w:t>
      </w:r>
    </w:p>
    <w:p w:rsidR="009923D6" w:rsidRPr="005C68EF" w:rsidRDefault="009923D6" w:rsidP="009923D6">
      <w:pPr>
        <w:pStyle w:val="Corpodetexto3"/>
        <w:jc w:val="center"/>
        <w:rPr>
          <w:rFonts w:ascii="Arial" w:eastAsia="MS Mincho" w:hAnsi="Arial" w:cs="Arial"/>
          <w:b w:val="0"/>
          <w:bCs w:val="0"/>
          <w:color w:val="auto"/>
        </w:rPr>
      </w:pPr>
      <w:r>
        <w:rPr>
          <w:rFonts w:ascii="Arial" w:eastAsia="MS Mincho" w:hAnsi="Arial" w:cs="Arial"/>
          <w:b w:val="0"/>
          <w:bCs w:val="0"/>
          <w:color w:val="auto"/>
        </w:rPr>
        <w:t xml:space="preserve">Coordenador do Fundo Municipal de São Vicente </w:t>
      </w:r>
    </w:p>
    <w:p w:rsidR="009923D6" w:rsidRPr="00167247" w:rsidRDefault="009923D6" w:rsidP="009923D6">
      <w:pPr>
        <w:jc w:val="center"/>
        <w:rPr>
          <w:rFonts w:ascii="Arial" w:eastAsia="MS Mincho" w:hAnsi="Arial" w:cs="Arial"/>
          <w:b/>
          <w:color w:val="auto"/>
          <w:sz w:val="24"/>
          <w:szCs w:val="24"/>
        </w:rPr>
      </w:pPr>
    </w:p>
    <w:p w:rsidR="008E7493" w:rsidRDefault="008E7493" w:rsidP="0033416B">
      <w:pPr>
        <w:pStyle w:val="Corpodetexto3"/>
        <w:jc w:val="center"/>
        <w:rPr>
          <w:rFonts w:ascii="Arial" w:eastAsia="MS Mincho" w:hAnsi="Arial" w:cs="Arial"/>
          <w:color w:val="auto"/>
        </w:rPr>
      </w:pPr>
      <w:r w:rsidRPr="00714396">
        <w:rPr>
          <w:rFonts w:ascii="Arial" w:eastAsia="MS Mincho" w:hAnsi="Arial" w:cs="Arial"/>
          <w:color w:val="auto"/>
        </w:rPr>
        <w:lastRenderedPageBreak/>
        <w:t>ANEXO I</w:t>
      </w:r>
    </w:p>
    <w:p w:rsidR="000955DE" w:rsidRPr="00131BAD" w:rsidRDefault="000955DE" w:rsidP="0033416B">
      <w:pPr>
        <w:tabs>
          <w:tab w:val="left" w:pos="406"/>
        </w:tabs>
        <w:jc w:val="both"/>
        <w:rPr>
          <w:rFonts w:ascii="Arial" w:eastAsia="Arial" w:hAnsi="Arial" w:cs="Arial"/>
          <w:color w:val="auto"/>
          <w:sz w:val="24"/>
          <w:szCs w:val="24"/>
        </w:rPr>
      </w:pPr>
    </w:p>
    <w:p w:rsidR="005F66AA" w:rsidRPr="005F66AA" w:rsidRDefault="005F66AA" w:rsidP="005F66AA">
      <w:pPr>
        <w:jc w:val="center"/>
        <w:rPr>
          <w:rFonts w:ascii="Arial" w:hAnsi="Arial" w:cs="Arial"/>
          <w:b/>
          <w:color w:val="auto"/>
          <w:sz w:val="24"/>
          <w:szCs w:val="24"/>
          <w:u w:val="single"/>
        </w:rPr>
      </w:pPr>
      <w:r w:rsidRPr="005F66AA">
        <w:rPr>
          <w:rFonts w:ascii="Arial" w:hAnsi="Arial" w:cs="Arial"/>
          <w:b/>
          <w:color w:val="auto"/>
          <w:sz w:val="24"/>
          <w:szCs w:val="24"/>
          <w:u w:val="single"/>
        </w:rPr>
        <w:t>MEMORIAL DESCRITIVO – CONTRATAÇÃO DE PRESTAÇÃO DE SERVIÇO PARA A REALIZAÇÃO DE EXAMES DE TOMOGRAFIA NO HOSPITAL MUNICIPAL DE SÃO VICENTE.</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 xml:space="preserve">Contratação de serviço de tomografia para o atendimento de pacientes da Rede de Atenção à Saúde (ambulatórios e hospitalares) da Secretaria Municipal de Saúde de São Vicente; 24 horas/07 dias </w:t>
      </w:r>
      <w:proofErr w:type="gramStart"/>
      <w:r w:rsidRPr="005F66AA">
        <w:rPr>
          <w:rFonts w:ascii="Arial" w:hAnsi="Arial" w:cs="Arial"/>
          <w:color w:val="auto"/>
          <w:sz w:val="24"/>
          <w:szCs w:val="24"/>
        </w:rPr>
        <w:t>ininterruptas ,</w:t>
      </w:r>
      <w:proofErr w:type="gramEnd"/>
      <w:r w:rsidRPr="005F66AA">
        <w:rPr>
          <w:rFonts w:ascii="Arial" w:hAnsi="Arial" w:cs="Arial"/>
          <w:color w:val="auto"/>
          <w:sz w:val="24"/>
          <w:szCs w:val="24"/>
        </w:rPr>
        <w:t xml:space="preserve"> a fim de determinas condutas de emergências cirúrgicas, traumatológicas e de neurocirurgia com finalidade de confirmar diagnóstico.</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 xml:space="preserve">O serviço especializado para realização de exames de apoio e diagnóstico por imagem de tomografia computadorizada deverá incluir o fornecimento de todos os itens necessários para realização de exames e emissão/entrega de laudos tais como: mão de obra técnica habilitada e administrativa em numero suficiente para a demanda de serviço, observadas as normas vigentes de vigilância sanitária e de saúde do trabalhador; equipamentos de imagem, insumos, como contrastes e outros necessários para a realização do mesmo, material de expediente, fornecimento de vestes </w:t>
      </w:r>
      <w:proofErr w:type="spellStart"/>
      <w:r w:rsidRPr="005F66AA">
        <w:rPr>
          <w:rFonts w:ascii="Arial" w:hAnsi="Arial" w:cs="Arial"/>
          <w:color w:val="auto"/>
          <w:sz w:val="24"/>
          <w:szCs w:val="24"/>
        </w:rPr>
        <w:t>plumbiferas</w:t>
      </w:r>
      <w:proofErr w:type="spellEnd"/>
      <w:r w:rsidRPr="005F66AA">
        <w:rPr>
          <w:rFonts w:ascii="Arial" w:hAnsi="Arial" w:cs="Arial"/>
          <w:color w:val="auto"/>
          <w:sz w:val="24"/>
          <w:szCs w:val="24"/>
        </w:rPr>
        <w:t xml:space="preserve">, dosimetria e manutenção </w:t>
      </w:r>
      <w:proofErr w:type="gramStart"/>
      <w:r w:rsidRPr="005F66AA">
        <w:rPr>
          <w:rFonts w:ascii="Arial" w:hAnsi="Arial" w:cs="Arial"/>
          <w:color w:val="auto"/>
          <w:sz w:val="24"/>
          <w:szCs w:val="24"/>
        </w:rPr>
        <w:t>preventiva/corretiva</w:t>
      </w:r>
      <w:proofErr w:type="gramEnd"/>
      <w:r w:rsidRPr="005F66AA">
        <w:rPr>
          <w:rFonts w:ascii="Arial" w:hAnsi="Arial" w:cs="Arial"/>
          <w:color w:val="auto"/>
          <w:sz w:val="24"/>
          <w:szCs w:val="24"/>
        </w:rPr>
        <w:t xml:space="preserve"> dos equipamentos médico-hospitalares.</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Deverá contemplar os seguintes subtipos de exames dentro de cada modalidade: Tomografia com ou sem contraste e com ou sem sedação.</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 xml:space="preserve">O Serviço deverá abranger </w:t>
      </w:r>
      <w:proofErr w:type="gramStart"/>
      <w:r w:rsidRPr="005F66AA">
        <w:rPr>
          <w:rFonts w:ascii="Arial" w:hAnsi="Arial" w:cs="Arial"/>
          <w:color w:val="auto"/>
          <w:sz w:val="24"/>
          <w:szCs w:val="24"/>
        </w:rPr>
        <w:t>o atendimentos</w:t>
      </w:r>
      <w:proofErr w:type="gramEnd"/>
      <w:r w:rsidRPr="005F66AA">
        <w:rPr>
          <w:rFonts w:ascii="Arial" w:hAnsi="Arial" w:cs="Arial"/>
          <w:color w:val="auto"/>
          <w:sz w:val="24"/>
          <w:szCs w:val="24"/>
        </w:rPr>
        <w:t xml:space="preserve"> de pacientes adultos, idosos e pediátricos, recém nascidos; deverá realizar exames com sedação mediante agendamento e de acordo com a demanda, bem como realizar exames com infusão de contraste quando solicitado e indicado pela equipe médica.</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 xml:space="preserve">A contratada deverá garantir a não </w:t>
      </w:r>
      <w:proofErr w:type="spellStart"/>
      <w:r w:rsidRPr="005F66AA">
        <w:rPr>
          <w:rFonts w:ascii="Arial" w:hAnsi="Arial" w:cs="Arial"/>
          <w:color w:val="auto"/>
          <w:sz w:val="24"/>
          <w:szCs w:val="24"/>
        </w:rPr>
        <w:t>paralização</w:t>
      </w:r>
      <w:proofErr w:type="spellEnd"/>
      <w:r w:rsidRPr="005F66AA">
        <w:rPr>
          <w:rFonts w:ascii="Arial" w:hAnsi="Arial" w:cs="Arial"/>
          <w:color w:val="auto"/>
          <w:sz w:val="24"/>
          <w:szCs w:val="24"/>
        </w:rPr>
        <w:t xml:space="preserve"> do serviço por falta de recursos humanos, materiais ou de equipamentos, providenciando a substituição em casos de faltas (em até 3 horas nos serviços de urgência), férias, licenças médicas, e outras causas que impliquem em redução da equipe prevista como necessária a prestação dos serviços.</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 xml:space="preserve">A realização dos exames se dará mediante solicitação dos profissionais médicos das Unidades da rede de Atenção à Saúde (ambulatórios e hospitalares) da Secretaria Municipal de Saúde de São Vicente, por meio da </w:t>
      </w:r>
      <w:proofErr w:type="gramStart"/>
      <w:r w:rsidRPr="005F66AA">
        <w:rPr>
          <w:rFonts w:ascii="Arial" w:hAnsi="Arial" w:cs="Arial"/>
          <w:color w:val="auto"/>
          <w:sz w:val="24"/>
          <w:szCs w:val="24"/>
        </w:rPr>
        <w:t>guia ¨ Serviços</w:t>
      </w:r>
      <w:proofErr w:type="gramEnd"/>
      <w:r w:rsidRPr="005F66AA">
        <w:rPr>
          <w:rFonts w:ascii="Arial" w:hAnsi="Arial" w:cs="Arial"/>
          <w:color w:val="auto"/>
          <w:sz w:val="24"/>
          <w:szCs w:val="24"/>
        </w:rPr>
        <w:t xml:space="preserve"> de Apoio Diagnóstico e </w:t>
      </w:r>
      <w:proofErr w:type="spellStart"/>
      <w:r w:rsidRPr="005F66AA">
        <w:rPr>
          <w:rFonts w:ascii="Arial" w:hAnsi="Arial" w:cs="Arial"/>
          <w:color w:val="auto"/>
          <w:sz w:val="24"/>
          <w:szCs w:val="24"/>
        </w:rPr>
        <w:t>Terapia¨</w:t>
      </w:r>
      <w:proofErr w:type="spellEnd"/>
      <w:r w:rsidRPr="005F66AA">
        <w:rPr>
          <w:rFonts w:ascii="Arial" w:hAnsi="Arial" w:cs="Arial"/>
          <w:color w:val="auto"/>
          <w:sz w:val="24"/>
          <w:szCs w:val="24"/>
        </w:rPr>
        <w:t xml:space="preserve"> - SADT ou solicitação de Autorização de Procedimento de Alta </w:t>
      </w:r>
      <w:proofErr w:type="spellStart"/>
      <w:r w:rsidRPr="005F66AA">
        <w:rPr>
          <w:rFonts w:ascii="Arial" w:hAnsi="Arial" w:cs="Arial"/>
          <w:color w:val="auto"/>
          <w:sz w:val="24"/>
          <w:szCs w:val="24"/>
        </w:rPr>
        <w:t>Compexidade</w:t>
      </w:r>
      <w:proofErr w:type="spellEnd"/>
      <w:r w:rsidRPr="005F66AA">
        <w:rPr>
          <w:rFonts w:ascii="Arial" w:hAnsi="Arial" w:cs="Arial"/>
          <w:color w:val="auto"/>
          <w:sz w:val="24"/>
          <w:szCs w:val="24"/>
        </w:rPr>
        <w:t xml:space="preserve"> –APAC, devidamente preenchidas, assinadas e carimbadas pelo profissional solicitante.</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 xml:space="preserve">Os exames de tomografia com ou sem </w:t>
      </w:r>
      <w:proofErr w:type="gramStart"/>
      <w:r w:rsidRPr="005F66AA">
        <w:rPr>
          <w:rFonts w:ascii="Arial" w:hAnsi="Arial" w:cs="Arial"/>
          <w:color w:val="auto"/>
          <w:sz w:val="24"/>
          <w:szCs w:val="24"/>
        </w:rPr>
        <w:t>contraste solicitados na emergência</w:t>
      </w:r>
      <w:proofErr w:type="gramEnd"/>
      <w:r w:rsidRPr="005F66AA">
        <w:rPr>
          <w:rFonts w:ascii="Arial" w:hAnsi="Arial" w:cs="Arial"/>
          <w:color w:val="auto"/>
          <w:sz w:val="24"/>
          <w:szCs w:val="24"/>
        </w:rPr>
        <w:t xml:space="preserve"> também deverão estar prescritos no prontuário do paciente.</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lastRenderedPageBreak/>
        <w:t>Comunicar imediatamente à Contratante de qualquer ocorrência anormal nos procedimentos, confidencialmente, que envolvam direta ou indiretamente a qualidade e segurança do atendimento ao paciente;</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Apresentar mensalmente a produção dos exames (medição) à Gerência responsável, para que a mesma processe o faturamento, seguindo o fluxo estabelecido pela Contratante;</w:t>
      </w:r>
    </w:p>
    <w:p w:rsidR="005F66AA" w:rsidRPr="005F66AA" w:rsidRDefault="005F66AA" w:rsidP="005F66AA">
      <w:pPr>
        <w:jc w:val="both"/>
        <w:rPr>
          <w:rFonts w:ascii="Arial" w:hAnsi="Arial" w:cs="Arial"/>
          <w:color w:val="auto"/>
          <w:sz w:val="24"/>
          <w:szCs w:val="24"/>
        </w:rPr>
      </w:pPr>
    </w:p>
    <w:p w:rsidR="005F66AA" w:rsidRPr="005F66AA" w:rsidRDefault="005F66AA" w:rsidP="00020DDE">
      <w:pPr>
        <w:jc w:val="both"/>
        <w:rPr>
          <w:rFonts w:ascii="Arial" w:hAnsi="Arial" w:cs="Arial"/>
          <w:color w:val="auto"/>
          <w:sz w:val="24"/>
          <w:szCs w:val="24"/>
        </w:rPr>
      </w:pPr>
      <w:r w:rsidRPr="005F66AA">
        <w:rPr>
          <w:rFonts w:ascii="Arial" w:hAnsi="Arial" w:cs="Arial"/>
          <w:color w:val="auto"/>
          <w:sz w:val="24"/>
          <w:szCs w:val="24"/>
        </w:rPr>
        <w:t>Não cobrar, em hipótese nenhuma, do usuário d</w:t>
      </w:r>
      <w:r w:rsidR="00020DDE">
        <w:rPr>
          <w:rFonts w:ascii="Arial" w:hAnsi="Arial" w:cs="Arial"/>
          <w:color w:val="auto"/>
          <w:sz w:val="24"/>
          <w:szCs w:val="24"/>
        </w:rPr>
        <w:t xml:space="preserve">o SUS por quaisquer serviços ou </w:t>
      </w:r>
      <w:r w:rsidRPr="005F66AA">
        <w:rPr>
          <w:rFonts w:ascii="Arial" w:hAnsi="Arial" w:cs="Arial"/>
          <w:color w:val="auto"/>
          <w:sz w:val="24"/>
          <w:szCs w:val="24"/>
        </w:rPr>
        <w:t>materiais;</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 xml:space="preserve">Sempre incluir todas as informações dos usuários, como nome, número do cartão Nacional do SUS, sexo, data nascimento, filiação, endereço, contatos (telefone e </w:t>
      </w:r>
      <w:proofErr w:type="spellStart"/>
      <w:r w:rsidRPr="005F66AA">
        <w:rPr>
          <w:rFonts w:ascii="Arial" w:hAnsi="Arial" w:cs="Arial"/>
          <w:color w:val="auto"/>
          <w:sz w:val="24"/>
          <w:szCs w:val="24"/>
        </w:rPr>
        <w:t>E-mail</w:t>
      </w:r>
      <w:proofErr w:type="spellEnd"/>
      <w:r w:rsidRPr="005F66AA">
        <w:rPr>
          <w:rFonts w:ascii="Arial" w:hAnsi="Arial" w:cs="Arial"/>
          <w:color w:val="auto"/>
          <w:sz w:val="24"/>
          <w:szCs w:val="24"/>
        </w:rPr>
        <w:t>) além de outros dados essenciais para a vigilância e avaliação epidemiológica;</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b/>
          <w:color w:val="auto"/>
          <w:sz w:val="24"/>
          <w:szCs w:val="24"/>
        </w:rPr>
      </w:pPr>
      <w:r w:rsidRPr="005F66AA">
        <w:rPr>
          <w:rFonts w:ascii="Arial" w:hAnsi="Arial" w:cs="Arial"/>
          <w:b/>
          <w:color w:val="auto"/>
          <w:sz w:val="24"/>
          <w:szCs w:val="24"/>
        </w:rPr>
        <w:t>RESULTADOS E LAUDOS</w:t>
      </w:r>
    </w:p>
    <w:p w:rsidR="005F66AA" w:rsidRPr="005F66AA" w:rsidRDefault="005F66AA" w:rsidP="005F66AA">
      <w:pPr>
        <w:jc w:val="both"/>
        <w:rPr>
          <w:rFonts w:ascii="Arial" w:hAnsi="Arial" w:cs="Arial"/>
          <w:b/>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A Disponibilização de resultados e laudos dos exames se dará, quando couber ou quando solicitado pelo médico assistente, por meio impresso e/ou eletrônico quando viável mediante configuração do equipamento, obrigatoriamente acompanhado da documentação em filme/papel radiográfico para tomografia.</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Todos os impressos inerentes ao serviço e /ou entregues aos pacientes devem obedecer à padronização estabelecida pela Secretaria Municipal de Saúde de São Vicente, sendo vedada a colocação de quaisquer logomarcas ou símbolos diferentes do estabelecido pela SESAU (Secretaria da Saúde de São Vicente).</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Para os laudos que forem disponibilizados por meio eletrônico, a empresa deverá disponibilizar link e cadastramento dos profissionais autorizados e acessar laudos e/ou imagens online, independente do documento físico, este obrigatório para todos os exames.</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Para imagens e ou laudos transmitidos on-line deverá ser observado o disposto na RESOLUÇÃO nº 2.107, DE 25 DE SETEMBRO DE 2014, do Conselho Federal de Medicina.</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A disponibilização dos laudos dos exames realizados, bem como toda a documentação, se dará no prazo de 05 (cinco) dias úteis quando classificados como Eletivos.</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Para os exames realizados em caráter de Urgência e /ou por requisição dos profissionais da SESAU as imagens deverão ser disponibilizadas de imediato e os laudos disponíveis em até 24 (vinte e quatro horas).</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lastRenderedPageBreak/>
        <w:t>Deverá ser mantido banco de dados contendo imagens e laudos dos exames e procedimentos realizados pelo período de 20 anos conforme consulta CFM nº 4728/08- Parecer CFM nº 10/09.</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Ao término do contrato, será disponibilizado na integra o banco de dados à SESAU em formato digital. A qualquer momento, mediante solicitação da SESAU/PMSV, deverá ser disponibilizada cópia da base de dados (laudos e imagens) com todas as informações dos exames realizados.</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Os arquivos digitais dos exames de imagem deverão ser disponibilizados em formato compatível com o sistema de prontuário eletrônico utilizado.</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b/>
          <w:color w:val="auto"/>
          <w:sz w:val="24"/>
          <w:szCs w:val="24"/>
        </w:rPr>
      </w:pPr>
      <w:r w:rsidRPr="005F66AA">
        <w:rPr>
          <w:rFonts w:ascii="Arial" w:hAnsi="Arial" w:cs="Arial"/>
          <w:b/>
          <w:color w:val="auto"/>
          <w:sz w:val="24"/>
          <w:szCs w:val="24"/>
        </w:rPr>
        <w:t>EQUIPAMENTOS MÉDICOS – HOSPITALARES</w:t>
      </w:r>
    </w:p>
    <w:p w:rsidR="005F66AA" w:rsidRPr="005F66AA" w:rsidRDefault="005F66AA" w:rsidP="005F66AA">
      <w:pPr>
        <w:jc w:val="both"/>
        <w:rPr>
          <w:rFonts w:ascii="Arial" w:hAnsi="Arial" w:cs="Arial"/>
          <w:b/>
          <w:color w:val="auto"/>
          <w:sz w:val="24"/>
          <w:szCs w:val="24"/>
        </w:rPr>
      </w:pPr>
    </w:p>
    <w:p w:rsidR="005F66AA" w:rsidRPr="005F66AA" w:rsidRDefault="005F66AA" w:rsidP="002B24F9">
      <w:pPr>
        <w:tabs>
          <w:tab w:val="left" w:pos="1516"/>
        </w:tabs>
        <w:jc w:val="both"/>
        <w:rPr>
          <w:rFonts w:ascii="Arial" w:hAnsi="Arial" w:cs="Arial"/>
          <w:b/>
          <w:color w:val="auto"/>
          <w:sz w:val="24"/>
          <w:szCs w:val="24"/>
        </w:rPr>
      </w:pPr>
      <w:r w:rsidRPr="005F66AA">
        <w:rPr>
          <w:rFonts w:ascii="Arial" w:hAnsi="Arial" w:cs="Arial"/>
          <w:b/>
          <w:color w:val="auto"/>
          <w:sz w:val="24"/>
          <w:szCs w:val="24"/>
        </w:rPr>
        <w:t>Caberá a contratada:</w:t>
      </w:r>
    </w:p>
    <w:p w:rsidR="005F66AA" w:rsidRPr="005F66AA" w:rsidRDefault="005F66AA" w:rsidP="005F66AA">
      <w:pPr>
        <w:jc w:val="both"/>
        <w:rPr>
          <w:rFonts w:ascii="Arial" w:hAnsi="Arial" w:cs="Arial"/>
          <w:b/>
          <w:color w:val="auto"/>
          <w:sz w:val="24"/>
          <w:szCs w:val="24"/>
        </w:rPr>
      </w:pPr>
    </w:p>
    <w:p w:rsidR="005F66AA" w:rsidRPr="005F66AA" w:rsidRDefault="005F66AA" w:rsidP="005F66AA">
      <w:pPr>
        <w:jc w:val="both"/>
        <w:rPr>
          <w:rFonts w:ascii="Arial" w:hAnsi="Arial" w:cs="Arial"/>
          <w:b/>
          <w:color w:val="auto"/>
          <w:sz w:val="24"/>
          <w:szCs w:val="24"/>
        </w:rPr>
      </w:pPr>
      <w:r w:rsidRPr="005F66AA">
        <w:rPr>
          <w:rFonts w:ascii="Arial" w:hAnsi="Arial" w:cs="Arial"/>
          <w:color w:val="auto"/>
          <w:sz w:val="24"/>
          <w:szCs w:val="24"/>
        </w:rPr>
        <w:t xml:space="preserve">Disponibilizar equipamentos médicos-hospitalares em quantidade necessária para plena e continua execução </w:t>
      </w:r>
      <w:proofErr w:type="gramStart"/>
      <w:r w:rsidRPr="005F66AA">
        <w:rPr>
          <w:rFonts w:ascii="Arial" w:hAnsi="Arial" w:cs="Arial"/>
          <w:color w:val="auto"/>
          <w:sz w:val="24"/>
          <w:szCs w:val="24"/>
        </w:rPr>
        <w:t>do serviços</w:t>
      </w:r>
      <w:proofErr w:type="gramEnd"/>
      <w:r w:rsidRPr="005F66AA">
        <w:rPr>
          <w:rFonts w:ascii="Arial" w:hAnsi="Arial" w:cs="Arial"/>
          <w:color w:val="auto"/>
          <w:sz w:val="24"/>
          <w:szCs w:val="24"/>
        </w:rPr>
        <w:t>, que atendam à normatização da ANVISA, e que sejam de qualidade e compatíveis com o tipo e volume de exames contratados, novos ou até com dois anos de uso.</w:t>
      </w:r>
    </w:p>
    <w:p w:rsidR="005F66AA" w:rsidRPr="005F66AA" w:rsidRDefault="005F66AA" w:rsidP="005F66AA">
      <w:pPr>
        <w:jc w:val="both"/>
        <w:rPr>
          <w:rFonts w:ascii="Arial" w:hAnsi="Arial" w:cs="Arial"/>
          <w:b/>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Apresentar e cumprir cronograma de manutenção preventiva dos equipamentos, os quais deverão ser apresentados com antecedência para que permita a programação das agendas sem comprometer a realização dos exames.</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 xml:space="preserve">Providenciar laudos </w:t>
      </w:r>
      <w:proofErr w:type="spellStart"/>
      <w:r w:rsidRPr="005F66AA">
        <w:rPr>
          <w:rFonts w:ascii="Arial" w:hAnsi="Arial" w:cs="Arial"/>
          <w:color w:val="auto"/>
          <w:sz w:val="24"/>
          <w:szCs w:val="24"/>
        </w:rPr>
        <w:t>radiométricos</w:t>
      </w:r>
      <w:proofErr w:type="spellEnd"/>
      <w:r w:rsidRPr="005F66AA">
        <w:rPr>
          <w:rFonts w:ascii="Arial" w:hAnsi="Arial" w:cs="Arial"/>
          <w:color w:val="auto"/>
          <w:sz w:val="24"/>
          <w:szCs w:val="24"/>
        </w:rPr>
        <w:t xml:space="preserve"> dos equipamentos e instalações físicas com a periodicidade prevista na legislação, com apresentação de cópias para arquivo no estabelecimento de saúde onde os serviços serão executados.</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 xml:space="preserve">Realizar manutenção </w:t>
      </w:r>
      <w:proofErr w:type="gramStart"/>
      <w:r w:rsidRPr="005F66AA">
        <w:rPr>
          <w:rFonts w:ascii="Arial" w:hAnsi="Arial" w:cs="Arial"/>
          <w:color w:val="auto"/>
          <w:sz w:val="24"/>
          <w:szCs w:val="24"/>
        </w:rPr>
        <w:t>preventiva/corretiva</w:t>
      </w:r>
      <w:proofErr w:type="gramEnd"/>
      <w:r w:rsidRPr="005F66AA">
        <w:rPr>
          <w:rFonts w:ascii="Arial" w:hAnsi="Arial" w:cs="Arial"/>
          <w:color w:val="auto"/>
          <w:sz w:val="24"/>
          <w:szCs w:val="24"/>
        </w:rPr>
        <w:t xml:space="preserve"> do equipamento locado utilizado para a prestação do serviço, com reposição de peças e insumos necessários à manutenção.</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 xml:space="preserve">Manter registros de manutenções preventivas/inspeções e corretivas, bem como comprovar periodicamente, </w:t>
      </w:r>
      <w:proofErr w:type="gramStart"/>
      <w:r w:rsidRPr="005F66AA">
        <w:rPr>
          <w:rFonts w:ascii="Arial" w:hAnsi="Arial" w:cs="Arial"/>
          <w:color w:val="auto"/>
          <w:sz w:val="24"/>
          <w:szCs w:val="24"/>
        </w:rPr>
        <w:t>à</w:t>
      </w:r>
      <w:proofErr w:type="gramEnd"/>
      <w:r w:rsidRPr="005F66AA">
        <w:rPr>
          <w:rFonts w:ascii="Arial" w:hAnsi="Arial" w:cs="Arial"/>
          <w:color w:val="auto"/>
          <w:sz w:val="24"/>
          <w:szCs w:val="24"/>
        </w:rPr>
        <w:t xml:space="preserve"> critério da Contratante, que realiza constantes aferições dos equipamentos e instrumentos junto a empresas competentes que possuam selos de </w:t>
      </w:r>
      <w:proofErr w:type="spellStart"/>
      <w:r w:rsidRPr="005F66AA">
        <w:rPr>
          <w:rFonts w:ascii="Arial" w:hAnsi="Arial" w:cs="Arial"/>
          <w:color w:val="auto"/>
          <w:sz w:val="24"/>
          <w:szCs w:val="24"/>
        </w:rPr>
        <w:t>acreditação</w:t>
      </w:r>
      <w:proofErr w:type="spellEnd"/>
      <w:r w:rsidRPr="005F66AA">
        <w:rPr>
          <w:rFonts w:ascii="Arial" w:hAnsi="Arial" w:cs="Arial"/>
          <w:color w:val="auto"/>
          <w:sz w:val="24"/>
          <w:szCs w:val="24"/>
        </w:rPr>
        <w:t xml:space="preserve"> para esse fim, conforme regulamento da Portaria MS/SVS nº453 de 01 de junho de 1998 e Portaria GM/MS nº531 de 26 de março de 2012;</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A manutenção corretiva dos equipamentos deverá ser realizada em até 72 horas. Para os casos onde não há possibilidade de substituição do equipamento, caberá providenciar alternativas para a realização dos exames previstos, sem que haja descontinuidade da assistência.</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Fornecer equipamentos de Proteção Individual (</w:t>
      </w:r>
      <w:proofErr w:type="spellStart"/>
      <w:r w:rsidRPr="005F66AA">
        <w:rPr>
          <w:rFonts w:ascii="Arial" w:hAnsi="Arial" w:cs="Arial"/>
          <w:color w:val="auto"/>
          <w:sz w:val="24"/>
          <w:szCs w:val="24"/>
        </w:rPr>
        <w:t>EPI’s</w:t>
      </w:r>
      <w:proofErr w:type="spellEnd"/>
      <w:r w:rsidRPr="005F66AA">
        <w:rPr>
          <w:rFonts w:ascii="Arial" w:hAnsi="Arial" w:cs="Arial"/>
          <w:color w:val="auto"/>
          <w:sz w:val="24"/>
          <w:szCs w:val="24"/>
        </w:rPr>
        <w:t>) e Equipamentos de Proteção Coletiva (</w:t>
      </w:r>
      <w:proofErr w:type="spellStart"/>
      <w:r w:rsidRPr="005F66AA">
        <w:rPr>
          <w:rFonts w:ascii="Arial" w:hAnsi="Arial" w:cs="Arial"/>
          <w:color w:val="auto"/>
          <w:sz w:val="24"/>
          <w:szCs w:val="24"/>
        </w:rPr>
        <w:t>EPC’s</w:t>
      </w:r>
      <w:proofErr w:type="spellEnd"/>
      <w:r w:rsidRPr="005F66AA">
        <w:rPr>
          <w:rFonts w:ascii="Arial" w:hAnsi="Arial" w:cs="Arial"/>
          <w:color w:val="auto"/>
          <w:sz w:val="24"/>
          <w:szCs w:val="24"/>
        </w:rPr>
        <w:t>);</w:t>
      </w: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lastRenderedPageBreak/>
        <w:t>Fornecer insumos e utensílios para higienização do ambiente e deposição de resíduos gerados no serviço, conforme legislação vigente da Vigilância Sanitária;</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b/>
          <w:color w:val="auto"/>
          <w:sz w:val="24"/>
          <w:szCs w:val="24"/>
        </w:rPr>
      </w:pPr>
      <w:r w:rsidRPr="005F66AA">
        <w:rPr>
          <w:rFonts w:ascii="Arial" w:hAnsi="Arial" w:cs="Arial"/>
          <w:b/>
          <w:color w:val="auto"/>
          <w:sz w:val="24"/>
          <w:szCs w:val="24"/>
        </w:rPr>
        <w:t>AGENDAMENTO</w:t>
      </w:r>
    </w:p>
    <w:p w:rsidR="005F66AA" w:rsidRPr="005F66AA" w:rsidRDefault="005F66AA" w:rsidP="005F66AA">
      <w:pPr>
        <w:jc w:val="both"/>
        <w:rPr>
          <w:rFonts w:ascii="Arial" w:hAnsi="Arial" w:cs="Arial"/>
          <w:b/>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 xml:space="preserve">Referente ao agendamento a contratada a mesma deverá obedecer </w:t>
      </w:r>
      <w:proofErr w:type="gramStart"/>
      <w:r w:rsidRPr="005F66AA">
        <w:rPr>
          <w:rFonts w:ascii="Arial" w:hAnsi="Arial" w:cs="Arial"/>
          <w:color w:val="auto"/>
          <w:sz w:val="24"/>
          <w:szCs w:val="24"/>
        </w:rPr>
        <w:t>as</w:t>
      </w:r>
      <w:proofErr w:type="gramEnd"/>
      <w:r w:rsidRPr="005F66AA">
        <w:rPr>
          <w:rFonts w:ascii="Arial" w:hAnsi="Arial" w:cs="Arial"/>
          <w:color w:val="auto"/>
          <w:sz w:val="24"/>
          <w:szCs w:val="24"/>
        </w:rPr>
        <w:t xml:space="preserve"> demandas e diretrizes da SESAU ao disponibilizar as agendas das vagas para a realização dos exames eletivos por intermédio do sistema SISREG da SESAU/PMSV, ou outra que venha a substituí-la, para realização dos exames.</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rPr>
      </w:pPr>
      <w:r w:rsidRPr="005F66AA">
        <w:rPr>
          <w:rFonts w:ascii="Arial" w:hAnsi="Arial" w:cs="Arial"/>
          <w:color w:val="auto"/>
          <w:sz w:val="24"/>
          <w:szCs w:val="24"/>
        </w:rPr>
        <w:t>As agendas deverão ser disponibilizadas para rede de serviços de saúde da Secretaria Municipal da Saúde em tempo hábil para agendamentos nos estabelecimentos de saúde que referenciam pacientes (mínimo 31 dias).</w:t>
      </w:r>
    </w:p>
    <w:p w:rsidR="005F66AA" w:rsidRPr="005F66AA" w:rsidRDefault="005F66AA" w:rsidP="005F66AA">
      <w:pPr>
        <w:jc w:val="both"/>
        <w:rPr>
          <w:rFonts w:ascii="Arial" w:hAnsi="Arial" w:cs="Arial"/>
          <w:b/>
          <w:color w:val="auto"/>
          <w:sz w:val="24"/>
          <w:szCs w:val="24"/>
        </w:rPr>
      </w:pPr>
    </w:p>
    <w:p w:rsidR="005F66AA" w:rsidRPr="005F66AA" w:rsidRDefault="005F66AA" w:rsidP="005F66AA">
      <w:pPr>
        <w:jc w:val="both"/>
        <w:rPr>
          <w:rFonts w:ascii="Arial" w:hAnsi="Arial" w:cs="Arial"/>
          <w:b/>
          <w:color w:val="auto"/>
          <w:sz w:val="24"/>
          <w:szCs w:val="24"/>
        </w:rPr>
      </w:pPr>
      <w:r w:rsidRPr="005F66AA">
        <w:rPr>
          <w:rFonts w:ascii="Arial" w:hAnsi="Arial" w:cs="Arial"/>
          <w:b/>
          <w:color w:val="auto"/>
          <w:sz w:val="24"/>
          <w:szCs w:val="24"/>
        </w:rPr>
        <w:t>LOCAL DE FUNCIONAMENTO</w:t>
      </w:r>
    </w:p>
    <w:p w:rsidR="005F66AA" w:rsidRPr="005F66AA" w:rsidRDefault="005F66AA" w:rsidP="005F66AA">
      <w:pPr>
        <w:jc w:val="both"/>
        <w:rPr>
          <w:rFonts w:ascii="Arial" w:hAnsi="Arial" w:cs="Arial"/>
          <w:color w:val="auto"/>
          <w:sz w:val="24"/>
          <w:szCs w:val="24"/>
        </w:rPr>
      </w:pPr>
    </w:p>
    <w:p w:rsidR="005F66AA" w:rsidRPr="005F66AA" w:rsidRDefault="005F66AA" w:rsidP="005F66AA">
      <w:pPr>
        <w:jc w:val="both"/>
        <w:rPr>
          <w:rFonts w:ascii="Arial" w:hAnsi="Arial" w:cs="Arial"/>
          <w:color w:val="auto"/>
          <w:sz w:val="24"/>
          <w:szCs w:val="24"/>
          <w:shd w:val="clear" w:color="auto" w:fill="FFFFFF"/>
        </w:rPr>
      </w:pPr>
      <w:r w:rsidRPr="005F66AA">
        <w:rPr>
          <w:rFonts w:ascii="Arial" w:hAnsi="Arial" w:cs="Arial"/>
          <w:color w:val="auto"/>
          <w:sz w:val="24"/>
          <w:szCs w:val="24"/>
        </w:rPr>
        <w:t xml:space="preserve">Será de responsabilidade do Prestador contratado, providenciar a instalação dos equipamentos em uma área </w:t>
      </w:r>
      <w:proofErr w:type="gramStart"/>
      <w:r w:rsidRPr="005F66AA">
        <w:rPr>
          <w:rFonts w:ascii="Arial" w:hAnsi="Arial" w:cs="Arial"/>
          <w:color w:val="auto"/>
          <w:sz w:val="24"/>
          <w:szCs w:val="24"/>
        </w:rPr>
        <w:t>pré determinada</w:t>
      </w:r>
      <w:proofErr w:type="gramEnd"/>
      <w:r w:rsidRPr="005F66AA">
        <w:rPr>
          <w:rFonts w:ascii="Arial" w:hAnsi="Arial" w:cs="Arial"/>
          <w:color w:val="auto"/>
          <w:sz w:val="24"/>
          <w:szCs w:val="24"/>
          <w:shd w:val="clear" w:color="auto" w:fill="FFFFFF"/>
        </w:rPr>
        <w:t xml:space="preserve"> pela SESAU no Hospital Municipal de São Vicente e prover os insumos necessários para atender a quantidade de exames estimados neste edital </w:t>
      </w:r>
      <w:r w:rsidRPr="005F66AA">
        <w:rPr>
          <w:rFonts w:ascii="Arial" w:hAnsi="Arial" w:cs="Arial"/>
          <w:color w:val="auto"/>
          <w:sz w:val="24"/>
          <w:szCs w:val="24"/>
        </w:rPr>
        <w:t>por 24 horas/07 dias na semana.</w:t>
      </w:r>
    </w:p>
    <w:p w:rsidR="005F66AA" w:rsidRPr="005F66AA" w:rsidRDefault="005F66AA" w:rsidP="005F66AA">
      <w:pPr>
        <w:jc w:val="both"/>
        <w:rPr>
          <w:rFonts w:ascii="Arial" w:hAnsi="Arial" w:cs="Arial"/>
          <w:color w:val="auto"/>
          <w:sz w:val="24"/>
          <w:szCs w:val="24"/>
          <w:shd w:val="clear" w:color="auto" w:fill="FFFFFF"/>
        </w:rPr>
      </w:pPr>
    </w:p>
    <w:p w:rsidR="005F66AA" w:rsidRPr="0095293F" w:rsidRDefault="005F66AA" w:rsidP="005F66AA">
      <w:pPr>
        <w:jc w:val="both"/>
        <w:rPr>
          <w:rFonts w:ascii="Arial" w:hAnsi="Arial" w:cs="Arial"/>
          <w:color w:val="auto"/>
          <w:sz w:val="24"/>
          <w:szCs w:val="24"/>
          <w:shd w:val="clear" w:color="auto" w:fill="FFFFFF"/>
        </w:rPr>
      </w:pPr>
      <w:r w:rsidRPr="0095293F">
        <w:rPr>
          <w:rFonts w:ascii="Arial" w:hAnsi="Arial" w:cs="Arial"/>
          <w:color w:val="auto"/>
          <w:sz w:val="24"/>
          <w:szCs w:val="24"/>
          <w:shd w:val="clear" w:color="auto" w:fill="FFFFFF"/>
        </w:rPr>
        <w:t>A contratada deverá ter inscrição no CNPJ sediado ou com filial no município de São Vicente, estado de São Paulo.</w:t>
      </w:r>
    </w:p>
    <w:p w:rsidR="005F66AA" w:rsidRPr="005F66AA" w:rsidRDefault="005F66AA" w:rsidP="005F66AA">
      <w:pPr>
        <w:jc w:val="both"/>
        <w:rPr>
          <w:rFonts w:ascii="Arial" w:hAnsi="Arial" w:cs="Arial"/>
          <w:color w:val="auto"/>
          <w:sz w:val="24"/>
          <w:szCs w:val="24"/>
          <w:shd w:val="clear" w:color="auto" w:fill="FFFFFF"/>
        </w:rPr>
      </w:pPr>
    </w:p>
    <w:p w:rsidR="005F66AA" w:rsidRPr="005F66AA" w:rsidRDefault="005F66AA" w:rsidP="005F66AA">
      <w:pPr>
        <w:jc w:val="both"/>
        <w:rPr>
          <w:rFonts w:ascii="Arial" w:hAnsi="Arial" w:cs="Arial"/>
          <w:color w:val="auto"/>
          <w:sz w:val="24"/>
          <w:szCs w:val="24"/>
          <w:shd w:val="clear" w:color="auto" w:fill="FFFFFF"/>
        </w:rPr>
      </w:pPr>
      <w:r w:rsidRPr="005F66AA">
        <w:rPr>
          <w:rFonts w:ascii="Arial" w:hAnsi="Arial" w:cs="Arial"/>
          <w:color w:val="auto"/>
          <w:sz w:val="24"/>
          <w:szCs w:val="24"/>
          <w:shd w:val="clear" w:color="auto" w:fill="FFFFFF"/>
        </w:rPr>
        <w:t>A contratada deverá possuir registro na entidade de classe competente (CREMESP).</w:t>
      </w:r>
    </w:p>
    <w:p w:rsidR="005F66AA" w:rsidRPr="005F66AA" w:rsidRDefault="005F66AA" w:rsidP="005F66AA">
      <w:pPr>
        <w:jc w:val="both"/>
        <w:rPr>
          <w:rFonts w:ascii="Arial" w:hAnsi="Arial" w:cs="Arial"/>
          <w:color w:val="auto"/>
          <w:sz w:val="24"/>
          <w:szCs w:val="24"/>
          <w:shd w:val="clear" w:color="auto" w:fill="FFFFFF"/>
        </w:rPr>
      </w:pPr>
    </w:p>
    <w:p w:rsidR="005F66AA" w:rsidRPr="005F66AA" w:rsidRDefault="005F66AA" w:rsidP="005F66AA">
      <w:pPr>
        <w:jc w:val="both"/>
        <w:rPr>
          <w:rFonts w:ascii="Arial" w:hAnsi="Arial" w:cs="Arial"/>
          <w:color w:val="auto"/>
          <w:sz w:val="24"/>
          <w:szCs w:val="24"/>
          <w:shd w:val="clear" w:color="auto" w:fill="FFFFFF"/>
        </w:rPr>
      </w:pPr>
      <w:r w:rsidRPr="005F66AA">
        <w:rPr>
          <w:rFonts w:ascii="Arial" w:hAnsi="Arial" w:cs="Arial"/>
          <w:color w:val="auto"/>
          <w:sz w:val="24"/>
          <w:szCs w:val="24"/>
          <w:shd w:val="clear" w:color="auto" w:fill="FFFFFF"/>
        </w:rPr>
        <w:t>A contratada deverá apresentar certificado de especialidade devidamente reconhecido pela respectiva entidade de classe do Responsável Técnico pelo serviço e pelo equipamento a ser contratado (Médico Radiologista).</w:t>
      </w:r>
    </w:p>
    <w:p w:rsidR="005F66AA" w:rsidRPr="005F66AA" w:rsidRDefault="005F66AA" w:rsidP="005F66AA">
      <w:pPr>
        <w:jc w:val="both"/>
        <w:rPr>
          <w:rFonts w:ascii="Arial" w:hAnsi="Arial" w:cs="Arial"/>
          <w:color w:val="auto"/>
          <w:sz w:val="24"/>
          <w:szCs w:val="24"/>
          <w:shd w:val="clear" w:color="auto" w:fill="FFFFFF"/>
        </w:rPr>
      </w:pPr>
    </w:p>
    <w:p w:rsidR="005F66AA" w:rsidRPr="005F66AA" w:rsidRDefault="005F66AA" w:rsidP="005F66AA">
      <w:pPr>
        <w:jc w:val="both"/>
        <w:rPr>
          <w:rFonts w:ascii="Arial" w:hAnsi="Arial" w:cs="Arial"/>
          <w:color w:val="auto"/>
          <w:sz w:val="24"/>
          <w:szCs w:val="24"/>
          <w:shd w:val="clear" w:color="auto" w:fill="FFFFFF"/>
        </w:rPr>
      </w:pPr>
      <w:r w:rsidRPr="005F66AA">
        <w:rPr>
          <w:rFonts w:ascii="Arial" w:hAnsi="Arial" w:cs="Arial"/>
          <w:color w:val="auto"/>
          <w:sz w:val="24"/>
          <w:szCs w:val="24"/>
          <w:shd w:val="clear" w:color="auto" w:fill="FFFFFF"/>
        </w:rPr>
        <w:t>A Contatada deverá apresentar declaração para contratante que irá manter na Unidade Hospitalar onde o serviço funcionará, responsável técnico durante todo período de funcionamento.</w:t>
      </w:r>
    </w:p>
    <w:p w:rsidR="005F66AA" w:rsidRPr="005F66AA" w:rsidRDefault="005F66AA" w:rsidP="005F66AA">
      <w:pPr>
        <w:jc w:val="both"/>
        <w:rPr>
          <w:rFonts w:ascii="Arial" w:hAnsi="Arial" w:cs="Arial"/>
          <w:color w:val="auto"/>
          <w:sz w:val="24"/>
          <w:szCs w:val="24"/>
          <w:shd w:val="clear" w:color="auto" w:fill="FFFFFF"/>
        </w:rPr>
      </w:pPr>
    </w:p>
    <w:p w:rsidR="005F66AA" w:rsidRPr="005F66AA" w:rsidRDefault="005F66AA" w:rsidP="005F66AA">
      <w:pPr>
        <w:jc w:val="both"/>
        <w:rPr>
          <w:rFonts w:ascii="Arial" w:hAnsi="Arial" w:cs="Arial"/>
          <w:color w:val="auto"/>
          <w:sz w:val="24"/>
          <w:szCs w:val="24"/>
          <w:shd w:val="clear" w:color="auto" w:fill="FFFFFF"/>
        </w:rPr>
      </w:pPr>
      <w:r w:rsidRPr="005F66AA">
        <w:rPr>
          <w:rFonts w:ascii="Arial" w:hAnsi="Arial" w:cs="Arial"/>
          <w:color w:val="auto"/>
          <w:sz w:val="24"/>
          <w:szCs w:val="24"/>
          <w:shd w:val="clear" w:color="auto" w:fill="FFFFFF"/>
        </w:rPr>
        <w:t>Poderão ser solicitados pela Vigilância Sanitária Municipal de Saúde outros documentos no momento da vistoria para o início do funcionamento do serviço, os quais essências para instalação do serviço na Unidade Hospitalar, conforme exigência para expedição de licença sanitária.</w:t>
      </w:r>
    </w:p>
    <w:p w:rsidR="005F66AA" w:rsidRDefault="005F66AA" w:rsidP="005F66AA">
      <w:pPr>
        <w:ind w:left="357"/>
        <w:rPr>
          <w:rFonts w:ascii="Arial" w:hAnsi="Arial" w:cs="Arial"/>
          <w:shd w:val="clear" w:color="auto" w:fill="FFFFFF"/>
        </w:rPr>
      </w:pPr>
    </w:p>
    <w:p w:rsidR="00C73DFA" w:rsidRDefault="00C73DFA" w:rsidP="005F66AA">
      <w:pPr>
        <w:ind w:left="357"/>
        <w:rPr>
          <w:rFonts w:ascii="Arial" w:hAnsi="Arial" w:cs="Arial"/>
          <w:shd w:val="clear" w:color="auto" w:fill="FFFFFF"/>
        </w:rPr>
      </w:pPr>
    </w:p>
    <w:p w:rsidR="00C73DFA" w:rsidRDefault="00C73DFA" w:rsidP="005F66AA">
      <w:pPr>
        <w:ind w:left="357"/>
        <w:rPr>
          <w:rFonts w:ascii="Arial" w:hAnsi="Arial" w:cs="Arial"/>
          <w:shd w:val="clear" w:color="auto" w:fill="FFFFFF"/>
        </w:rPr>
      </w:pPr>
    </w:p>
    <w:p w:rsidR="00C73DFA" w:rsidRDefault="00C73DFA" w:rsidP="005F66AA">
      <w:pPr>
        <w:ind w:left="357"/>
        <w:rPr>
          <w:rFonts w:ascii="Arial" w:hAnsi="Arial" w:cs="Arial"/>
          <w:shd w:val="clear" w:color="auto" w:fill="FFFFFF"/>
        </w:rPr>
      </w:pPr>
    </w:p>
    <w:p w:rsidR="00C73DFA" w:rsidRDefault="00C73DFA" w:rsidP="005F66AA">
      <w:pPr>
        <w:ind w:left="357"/>
        <w:rPr>
          <w:rFonts w:ascii="Arial" w:hAnsi="Arial" w:cs="Arial"/>
          <w:shd w:val="clear" w:color="auto" w:fill="FFFFFF"/>
        </w:rPr>
      </w:pPr>
    </w:p>
    <w:p w:rsidR="00C73DFA" w:rsidRDefault="00C73DFA" w:rsidP="005F66AA">
      <w:pPr>
        <w:ind w:left="357"/>
        <w:rPr>
          <w:rFonts w:ascii="Arial" w:hAnsi="Arial" w:cs="Arial"/>
          <w:shd w:val="clear" w:color="auto" w:fill="FFFFFF"/>
        </w:rPr>
      </w:pPr>
    </w:p>
    <w:p w:rsidR="00C73DFA" w:rsidRDefault="00C73DFA" w:rsidP="005F66AA">
      <w:pPr>
        <w:ind w:left="357"/>
        <w:rPr>
          <w:rFonts w:ascii="Arial" w:hAnsi="Arial" w:cs="Arial"/>
          <w:shd w:val="clear" w:color="auto" w:fill="FFFFFF"/>
        </w:rPr>
      </w:pPr>
    </w:p>
    <w:p w:rsidR="00C73DFA" w:rsidRDefault="00C73DFA" w:rsidP="005F66AA">
      <w:pPr>
        <w:ind w:left="357"/>
        <w:rPr>
          <w:rFonts w:ascii="Arial" w:hAnsi="Arial" w:cs="Arial"/>
          <w:shd w:val="clear" w:color="auto" w:fill="FFFFFF"/>
        </w:rPr>
      </w:pPr>
    </w:p>
    <w:tbl>
      <w:tblPr>
        <w:tblW w:w="10540" w:type="dxa"/>
        <w:tblInd w:w="-1012" w:type="dxa"/>
        <w:tblCellMar>
          <w:left w:w="70" w:type="dxa"/>
          <w:right w:w="70" w:type="dxa"/>
        </w:tblCellMar>
        <w:tblLook w:val="04A0"/>
      </w:tblPr>
      <w:tblGrid>
        <w:gridCol w:w="7820"/>
        <w:gridCol w:w="960"/>
        <w:gridCol w:w="1760"/>
      </w:tblGrid>
      <w:tr w:rsidR="0023165B" w:rsidRPr="0023165B" w:rsidTr="0023165B">
        <w:trPr>
          <w:trHeight w:val="312"/>
        </w:trPr>
        <w:tc>
          <w:tcPr>
            <w:tcW w:w="7820" w:type="dxa"/>
            <w:tcBorders>
              <w:top w:val="nil"/>
              <w:left w:val="nil"/>
              <w:bottom w:val="nil"/>
              <w:right w:val="nil"/>
            </w:tcBorders>
            <w:shd w:val="clear" w:color="auto" w:fill="auto"/>
            <w:noWrap/>
            <w:vAlign w:val="bottom"/>
            <w:hideMark/>
          </w:tcPr>
          <w:p w:rsidR="0023165B" w:rsidRPr="0023165B" w:rsidRDefault="0023165B" w:rsidP="0023165B">
            <w:pPr>
              <w:rPr>
                <w:rFonts w:ascii="Arial" w:hAnsi="Arial" w:cs="Arial"/>
                <w:b/>
                <w:bCs/>
                <w:color w:val="auto"/>
                <w:sz w:val="24"/>
                <w:szCs w:val="24"/>
              </w:rPr>
            </w:pPr>
            <w:r w:rsidRPr="0023165B">
              <w:rPr>
                <w:rFonts w:ascii="Arial" w:hAnsi="Arial" w:cs="Arial"/>
                <w:b/>
                <w:bCs/>
                <w:color w:val="auto"/>
                <w:sz w:val="24"/>
                <w:szCs w:val="24"/>
              </w:rPr>
              <w:t>Tomografia dentro do HMSV</w:t>
            </w:r>
          </w:p>
        </w:tc>
        <w:tc>
          <w:tcPr>
            <w:tcW w:w="960" w:type="dxa"/>
            <w:tcBorders>
              <w:top w:val="nil"/>
              <w:left w:val="nil"/>
              <w:bottom w:val="nil"/>
              <w:right w:val="nil"/>
            </w:tcBorders>
            <w:shd w:val="clear" w:color="auto" w:fill="auto"/>
            <w:noWrap/>
            <w:vAlign w:val="bottom"/>
            <w:hideMark/>
          </w:tcPr>
          <w:p w:rsidR="0023165B" w:rsidRPr="0023165B" w:rsidRDefault="0023165B" w:rsidP="0023165B">
            <w:pPr>
              <w:rPr>
                <w:rFonts w:ascii="Arial" w:hAnsi="Arial" w:cs="Arial"/>
                <w:color w:val="auto"/>
                <w:sz w:val="24"/>
                <w:szCs w:val="24"/>
              </w:rPr>
            </w:pPr>
          </w:p>
        </w:tc>
        <w:tc>
          <w:tcPr>
            <w:tcW w:w="1760" w:type="dxa"/>
            <w:tcBorders>
              <w:top w:val="nil"/>
              <w:left w:val="nil"/>
              <w:bottom w:val="nil"/>
              <w:right w:val="nil"/>
            </w:tcBorders>
            <w:shd w:val="clear" w:color="auto" w:fill="auto"/>
            <w:noWrap/>
            <w:vAlign w:val="bottom"/>
            <w:hideMark/>
          </w:tcPr>
          <w:p w:rsidR="0023165B" w:rsidRPr="0023165B" w:rsidRDefault="0023165B" w:rsidP="0023165B">
            <w:pPr>
              <w:rPr>
                <w:rFonts w:ascii="Arial" w:hAnsi="Arial" w:cs="Arial"/>
                <w:color w:val="auto"/>
                <w:sz w:val="20"/>
                <w:szCs w:val="20"/>
              </w:rPr>
            </w:pPr>
          </w:p>
        </w:tc>
      </w:tr>
      <w:tr w:rsidR="0023165B" w:rsidRPr="0023165B" w:rsidTr="0023165B">
        <w:trPr>
          <w:trHeight w:val="300"/>
        </w:trPr>
        <w:tc>
          <w:tcPr>
            <w:tcW w:w="7820" w:type="dxa"/>
            <w:tcBorders>
              <w:top w:val="nil"/>
              <w:left w:val="nil"/>
              <w:bottom w:val="nil"/>
              <w:right w:val="nil"/>
            </w:tcBorders>
            <w:shd w:val="clear" w:color="auto" w:fill="auto"/>
            <w:noWrap/>
            <w:vAlign w:val="bottom"/>
            <w:hideMark/>
          </w:tcPr>
          <w:p w:rsidR="0023165B" w:rsidRPr="0023165B" w:rsidRDefault="0023165B" w:rsidP="0023165B">
            <w:pPr>
              <w:rPr>
                <w:rFonts w:ascii="Arial" w:hAnsi="Arial" w:cs="Arial"/>
                <w:color w:val="auto"/>
                <w:sz w:val="24"/>
                <w:szCs w:val="24"/>
              </w:rPr>
            </w:pPr>
          </w:p>
        </w:tc>
        <w:tc>
          <w:tcPr>
            <w:tcW w:w="960" w:type="dxa"/>
            <w:tcBorders>
              <w:top w:val="nil"/>
              <w:left w:val="nil"/>
              <w:bottom w:val="nil"/>
              <w:right w:val="nil"/>
            </w:tcBorders>
            <w:shd w:val="clear" w:color="auto" w:fill="auto"/>
            <w:noWrap/>
            <w:vAlign w:val="bottom"/>
            <w:hideMark/>
          </w:tcPr>
          <w:p w:rsidR="0023165B" w:rsidRPr="0023165B" w:rsidRDefault="0023165B" w:rsidP="0023165B">
            <w:pPr>
              <w:rPr>
                <w:rFonts w:ascii="Arial" w:hAnsi="Arial" w:cs="Arial"/>
                <w:color w:val="auto"/>
                <w:sz w:val="24"/>
                <w:szCs w:val="24"/>
              </w:rPr>
            </w:pPr>
          </w:p>
        </w:tc>
        <w:tc>
          <w:tcPr>
            <w:tcW w:w="1760" w:type="dxa"/>
            <w:tcBorders>
              <w:top w:val="nil"/>
              <w:left w:val="nil"/>
              <w:bottom w:val="nil"/>
              <w:right w:val="nil"/>
            </w:tcBorders>
            <w:shd w:val="clear" w:color="auto" w:fill="auto"/>
            <w:noWrap/>
            <w:vAlign w:val="bottom"/>
            <w:hideMark/>
          </w:tcPr>
          <w:p w:rsidR="0023165B" w:rsidRPr="0023165B" w:rsidRDefault="0023165B" w:rsidP="0023165B">
            <w:pPr>
              <w:rPr>
                <w:rFonts w:ascii="Arial" w:hAnsi="Arial" w:cs="Arial"/>
                <w:color w:val="auto"/>
                <w:sz w:val="20"/>
                <w:szCs w:val="20"/>
              </w:rPr>
            </w:pPr>
          </w:p>
        </w:tc>
      </w:tr>
      <w:tr w:rsidR="0023165B" w:rsidRPr="0023165B" w:rsidTr="0023165B">
        <w:trPr>
          <w:trHeight w:val="300"/>
        </w:trPr>
        <w:tc>
          <w:tcPr>
            <w:tcW w:w="7820" w:type="dxa"/>
            <w:tcBorders>
              <w:top w:val="nil"/>
              <w:left w:val="nil"/>
              <w:bottom w:val="nil"/>
              <w:right w:val="nil"/>
            </w:tcBorders>
            <w:shd w:val="clear" w:color="auto" w:fill="auto"/>
            <w:noWrap/>
            <w:vAlign w:val="bottom"/>
            <w:hideMark/>
          </w:tcPr>
          <w:p w:rsidR="0023165B" w:rsidRPr="0023165B" w:rsidRDefault="0023165B" w:rsidP="0023165B">
            <w:pPr>
              <w:rPr>
                <w:rFonts w:ascii="Arial" w:hAnsi="Arial" w:cs="Arial"/>
                <w:color w:val="auto"/>
                <w:sz w:val="24"/>
                <w:szCs w:val="24"/>
              </w:rPr>
            </w:pPr>
            <w:r w:rsidRPr="0023165B">
              <w:rPr>
                <w:rFonts w:ascii="Arial" w:hAnsi="Arial" w:cs="Arial"/>
                <w:color w:val="auto"/>
                <w:sz w:val="24"/>
                <w:szCs w:val="24"/>
              </w:rPr>
              <w:t xml:space="preserve"> Produção </w:t>
            </w:r>
            <w:proofErr w:type="spellStart"/>
            <w:r w:rsidRPr="0023165B">
              <w:rPr>
                <w:rFonts w:ascii="Arial" w:hAnsi="Arial" w:cs="Arial"/>
                <w:color w:val="auto"/>
                <w:sz w:val="24"/>
                <w:szCs w:val="24"/>
              </w:rPr>
              <w:t>Ambulatorial_de</w:t>
            </w:r>
            <w:proofErr w:type="spellEnd"/>
            <w:r w:rsidRPr="0023165B">
              <w:rPr>
                <w:rFonts w:ascii="Arial" w:hAnsi="Arial" w:cs="Arial"/>
                <w:color w:val="auto"/>
                <w:sz w:val="24"/>
                <w:szCs w:val="24"/>
              </w:rPr>
              <w:t xml:space="preserve"> Procedimentos da Tabela Unificada</w:t>
            </w:r>
          </w:p>
        </w:tc>
        <w:tc>
          <w:tcPr>
            <w:tcW w:w="960" w:type="dxa"/>
            <w:tcBorders>
              <w:top w:val="nil"/>
              <w:left w:val="nil"/>
              <w:bottom w:val="nil"/>
              <w:right w:val="nil"/>
            </w:tcBorders>
            <w:shd w:val="clear" w:color="auto" w:fill="auto"/>
            <w:noWrap/>
            <w:vAlign w:val="bottom"/>
            <w:hideMark/>
          </w:tcPr>
          <w:p w:rsidR="0023165B" w:rsidRPr="0023165B" w:rsidRDefault="0023165B" w:rsidP="0023165B">
            <w:pPr>
              <w:rPr>
                <w:rFonts w:ascii="Arial" w:hAnsi="Arial" w:cs="Arial"/>
                <w:color w:val="auto"/>
                <w:sz w:val="24"/>
                <w:szCs w:val="24"/>
              </w:rPr>
            </w:pPr>
          </w:p>
        </w:tc>
        <w:tc>
          <w:tcPr>
            <w:tcW w:w="1760" w:type="dxa"/>
            <w:tcBorders>
              <w:top w:val="nil"/>
              <w:left w:val="nil"/>
              <w:bottom w:val="nil"/>
              <w:right w:val="nil"/>
            </w:tcBorders>
            <w:shd w:val="clear" w:color="auto" w:fill="auto"/>
            <w:noWrap/>
            <w:vAlign w:val="bottom"/>
            <w:hideMark/>
          </w:tcPr>
          <w:p w:rsidR="0023165B" w:rsidRPr="0023165B" w:rsidRDefault="0023165B" w:rsidP="0023165B">
            <w:pPr>
              <w:rPr>
                <w:rFonts w:ascii="Arial" w:hAnsi="Arial" w:cs="Arial"/>
                <w:color w:val="auto"/>
                <w:sz w:val="20"/>
                <w:szCs w:val="20"/>
              </w:rPr>
            </w:pPr>
          </w:p>
        </w:tc>
      </w:tr>
      <w:tr w:rsidR="0023165B" w:rsidRPr="0023165B" w:rsidTr="0023165B">
        <w:trPr>
          <w:trHeight w:val="300"/>
        </w:trPr>
        <w:tc>
          <w:tcPr>
            <w:tcW w:w="7820" w:type="dxa"/>
            <w:tcBorders>
              <w:top w:val="nil"/>
              <w:left w:val="nil"/>
              <w:bottom w:val="nil"/>
              <w:right w:val="nil"/>
            </w:tcBorders>
            <w:shd w:val="clear" w:color="auto" w:fill="auto"/>
            <w:noWrap/>
            <w:vAlign w:val="bottom"/>
            <w:hideMark/>
          </w:tcPr>
          <w:p w:rsidR="0023165B" w:rsidRPr="0023165B" w:rsidRDefault="0023165B" w:rsidP="0023165B">
            <w:pPr>
              <w:rPr>
                <w:rFonts w:ascii="Arial" w:hAnsi="Arial" w:cs="Arial"/>
                <w:color w:val="auto"/>
                <w:sz w:val="24"/>
                <w:szCs w:val="24"/>
              </w:rPr>
            </w:pPr>
          </w:p>
        </w:tc>
        <w:tc>
          <w:tcPr>
            <w:tcW w:w="960" w:type="dxa"/>
            <w:tcBorders>
              <w:top w:val="nil"/>
              <w:left w:val="nil"/>
              <w:bottom w:val="nil"/>
              <w:right w:val="nil"/>
            </w:tcBorders>
            <w:shd w:val="clear" w:color="auto" w:fill="auto"/>
            <w:noWrap/>
            <w:vAlign w:val="bottom"/>
            <w:hideMark/>
          </w:tcPr>
          <w:p w:rsidR="0023165B" w:rsidRPr="0023165B" w:rsidRDefault="0023165B" w:rsidP="0023165B">
            <w:pPr>
              <w:rPr>
                <w:rFonts w:ascii="Arial" w:hAnsi="Arial" w:cs="Arial"/>
                <w:color w:val="auto"/>
                <w:sz w:val="24"/>
                <w:szCs w:val="24"/>
              </w:rPr>
            </w:pPr>
          </w:p>
        </w:tc>
        <w:tc>
          <w:tcPr>
            <w:tcW w:w="1760" w:type="dxa"/>
            <w:tcBorders>
              <w:top w:val="nil"/>
              <w:left w:val="nil"/>
              <w:bottom w:val="nil"/>
              <w:right w:val="nil"/>
            </w:tcBorders>
            <w:shd w:val="clear" w:color="auto" w:fill="auto"/>
            <w:noWrap/>
            <w:vAlign w:val="bottom"/>
            <w:hideMark/>
          </w:tcPr>
          <w:p w:rsidR="0023165B" w:rsidRPr="0023165B" w:rsidRDefault="0023165B" w:rsidP="0023165B">
            <w:pPr>
              <w:rPr>
                <w:rFonts w:ascii="Arial" w:hAnsi="Arial" w:cs="Arial"/>
                <w:color w:val="auto"/>
                <w:sz w:val="20"/>
                <w:szCs w:val="20"/>
              </w:rPr>
            </w:pPr>
          </w:p>
        </w:tc>
      </w:tr>
      <w:tr w:rsidR="0023165B" w:rsidRPr="0023165B" w:rsidTr="0023165B">
        <w:trPr>
          <w:trHeight w:val="312"/>
        </w:trPr>
        <w:tc>
          <w:tcPr>
            <w:tcW w:w="7820" w:type="dxa"/>
            <w:tcBorders>
              <w:top w:val="nil"/>
              <w:left w:val="nil"/>
              <w:bottom w:val="nil"/>
              <w:right w:val="nil"/>
            </w:tcBorders>
            <w:shd w:val="clear" w:color="auto" w:fill="auto"/>
            <w:noWrap/>
            <w:vAlign w:val="bottom"/>
            <w:hideMark/>
          </w:tcPr>
          <w:p w:rsidR="0023165B" w:rsidRPr="0023165B" w:rsidRDefault="0023165B" w:rsidP="0023165B">
            <w:pPr>
              <w:rPr>
                <w:rFonts w:ascii="Arial" w:hAnsi="Arial" w:cs="Arial"/>
                <w:color w:val="auto"/>
                <w:sz w:val="24"/>
                <w:szCs w:val="24"/>
              </w:rPr>
            </w:pPr>
            <w:r w:rsidRPr="0023165B">
              <w:rPr>
                <w:rFonts w:ascii="Arial" w:hAnsi="Arial" w:cs="Arial"/>
                <w:color w:val="auto"/>
                <w:sz w:val="24"/>
                <w:szCs w:val="24"/>
              </w:rPr>
              <w:t>Procedimento</w:t>
            </w:r>
          </w:p>
        </w:tc>
        <w:tc>
          <w:tcPr>
            <w:tcW w:w="9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b/>
                <w:bCs/>
                <w:color w:val="auto"/>
                <w:sz w:val="24"/>
                <w:szCs w:val="24"/>
              </w:rPr>
            </w:pPr>
            <w:r w:rsidRPr="0023165B">
              <w:rPr>
                <w:rFonts w:ascii="Arial" w:hAnsi="Arial" w:cs="Arial"/>
                <w:b/>
                <w:bCs/>
                <w:color w:val="auto"/>
                <w:sz w:val="24"/>
                <w:szCs w:val="24"/>
              </w:rPr>
              <w:t>Total</w:t>
            </w:r>
          </w:p>
        </w:tc>
        <w:tc>
          <w:tcPr>
            <w:tcW w:w="1760" w:type="dxa"/>
            <w:tcBorders>
              <w:top w:val="nil"/>
              <w:left w:val="nil"/>
              <w:bottom w:val="nil"/>
              <w:right w:val="nil"/>
            </w:tcBorders>
            <w:shd w:val="clear" w:color="auto" w:fill="auto"/>
            <w:noWrap/>
            <w:vAlign w:val="bottom"/>
            <w:hideMark/>
          </w:tcPr>
          <w:p w:rsidR="0023165B" w:rsidRPr="0023165B" w:rsidRDefault="0023165B" w:rsidP="0023165B">
            <w:pPr>
              <w:rPr>
                <w:rFonts w:ascii="Arial" w:hAnsi="Arial" w:cs="Arial"/>
                <w:b/>
                <w:bCs/>
                <w:color w:val="auto"/>
                <w:sz w:val="24"/>
                <w:szCs w:val="24"/>
              </w:rPr>
            </w:pPr>
            <w:r w:rsidRPr="0023165B">
              <w:rPr>
                <w:rFonts w:ascii="Arial" w:hAnsi="Arial" w:cs="Arial"/>
                <w:b/>
                <w:bCs/>
                <w:color w:val="auto"/>
                <w:sz w:val="24"/>
                <w:szCs w:val="24"/>
              </w:rPr>
              <w:t>Valor Unitário</w:t>
            </w:r>
          </w:p>
        </w:tc>
      </w:tr>
      <w:tr w:rsidR="0023165B" w:rsidRPr="0023165B" w:rsidTr="0023165B">
        <w:trPr>
          <w:trHeight w:val="624"/>
        </w:trPr>
        <w:tc>
          <w:tcPr>
            <w:tcW w:w="7820" w:type="dxa"/>
            <w:tcBorders>
              <w:top w:val="nil"/>
              <w:left w:val="nil"/>
              <w:bottom w:val="nil"/>
              <w:right w:val="nil"/>
            </w:tcBorders>
            <w:shd w:val="clear" w:color="auto" w:fill="auto"/>
            <w:vAlign w:val="bottom"/>
            <w:hideMark/>
          </w:tcPr>
          <w:p w:rsidR="0023165B" w:rsidRPr="0023165B" w:rsidRDefault="0023165B" w:rsidP="0023165B">
            <w:pPr>
              <w:rPr>
                <w:rFonts w:ascii="Arial" w:hAnsi="Arial" w:cs="Arial"/>
                <w:b/>
                <w:bCs/>
                <w:color w:val="auto"/>
                <w:sz w:val="24"/>
                <w:szCs w:val="24"/>
              </w:rPr>
            </w:pPr>
            <w:r w:rsidRPr="0023165B">
              <w:rPr>
                <w:rFonts w:ascii="Arial" w:hAnsi="Arial" w:cs="Arial"/>
                <w:b/>
                <w:bCs/>
                <w:color w:val="auto"/>
                <w:sz w:val="24"/>
                <w:szCs w:val="24"/>
              </w:rPr>
              <w:t>TOMOGRAFIA COMPUTADORIZADA DE COLUNA CERVICAL C/ OU S/ CONTRASTE</w:t>
            </w:r>
            <w:r w:rsidR="00611E74">
              <w:rPr>
                <w:rFonts w:ascii="Arial" w:hAnsi="Arial" w:cs="Arial"/>
                <w:b/>
                <w:bCs/>
                <w:color w:val="auto"/>
                <w:sz w:val="24"/>
                <w:szCs w:val="24"/>
              </w:rPr>
              <w:t xml:space="preserve"> - 0206010010</w:t>
            </w:r>
          </w:p>
        </w:tc>
        <w:tc>
          <w:tcPr>
            <w:tcW w:w="9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333</w:t>
            </w:r>
          </w:p>
        </w:tc>
        <w:tc>
          <w:tcPr>
            <w:tcW w:w="17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86,76</w:t>
            </w:r>
          </w:p>
        </w:tc>
      </w:tr>
      <w:tr w:rsidR="0023165B" w:rsidRPr="0023165B" w:rsidTr="0023165B">
        <w:trPr>
          <w:trHeight w:val="624"/>
        </w:trPr>
        <w:tc>
          <w:tcPr>
            <w:tcW w:w="7820" w:type="dxa"/>
            <w:tcBorders>
              <w:top w:val="nil"/>
              <w:left w:val="nil"/>
              <w:bottom w:val="nil"/>
              <w:right w:val="nil"/>
            </w:tcBorders>
            <w:shd w:val="clear" w:color="auto" w:fill="auto"/>
            <w:vAlign w:val="bottom"/>
            <w:hideMark/>
          </w:tcPr>
          <w:p w:rsidR="0023165B" w:rsidRPr="0023165B" w:rsidRDefault="0023165B" w:rsidP="0023165B">
            <w:pPr>
              <w:rPr>
                <w:rFonts w:ascii="Arial" w:hAnsi="Arial" w:cs="Arial"/>
                <w:b/>
                <w:bCs/>
                <w:color w:val="auto"/>
                <w:sz w:val="24"/>
                <w:szCs w:val="24"/>
              </w:rPr>
            </w:pPr>
            <w:r w:rsidRPr="0023165B">
              <w:rPr>
                <w:rFonts w:ascii="Arial" w:hAnsi="Arial" w:cs="Arial"/>
                <w:b/>
                <w:bCs/>
                <w:color w:val="auto"/>
                <w:sz w:val="24"/>
                <w:szCs w:val="24"/>
              </w:rPr>
              <w:t>TOMOGRAFIA COMPUTADORIZADA DE COLUNA LOMBO-SACRA C/ OU S/ CONTRASTE</w:t>
            </w:r>
            <w:r w:rsidR="00611E74">
              <w:rPr>
                <w:rFonts w:ascii="Arial" w:hAnsi="Arial" w:cs="Arial"/>
                <w:b/>
                <w:bCs/>
                <w:color w:val="auto"/>
                <w:sz w:val="24"/>
                <w:szCs w:val="24"/>
              </w:rPr>
              <w:t xml:space="preserve"> - 0206010028</w:t>
            </w:r>
          </w:p>
        </w:tc>
        <w:tc>
          <w:tcPr>
            <w:tcW w:w="9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521</w:t>
            </w:r>
          </w:p>
        </w:tc>
        <w:tc>
          <w:tcPr>
            <w:tcW w:w="17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101,1</w:t>
            </w:r>
          </w:p>
        </w:tc>
      </w:tr>
      <w:tr w:rsidR="0023165B" w:rsidRPr="0023165B" w:rsidTr="0023165B">
        <w:trPr>
          <w:trHeight w:val="624"/>
        </w:trPr>
        <w:tc>
          <w:tcPr>
            <w:tcW w:w="7820" w:type="dxa"/>
            <w:tcBorders>
              <w:top w:val="nil"/>
              <w:left w:val="nil"/>
              <w:bottom w:val="nil"/>
              <w:right w:val="nil"/>
            </w:tcBorders>
            <w:shd w:val="clear" w:color="auto" w:fill="auto"/>
            <w:vAlign w:val="bottom"/>
            <w:hideMark/>
          </w:tcPr>
          <w:p w:rsidR="0023165B" w:rsidRPr="0023165B" w:rsidRDefault="0023165B" w:rsidP="0023165B">
            <w:pPr>
              <w:rPr>
                <w:rFonts w:ascii="Arial" w:hAnsi="Arial" w:cs="Arial"/>
                <w:b/>
                <w:bCs/>
                <w:color w:val="auto"/>
                <w:sz w:val="24"/>
                <w:szCs w:val="24"/>
              </w:rPr>
            </w:pPr>
            <w:r w:rsidRPr="0023165B">
              <w:rPr>
                <w:rFonts w:ascii="Arial" w:hAnsi="Arial" w:cs="Arial"/>
                <w:b/>
                <w:bCs/>
                <w:color w:val="auto"/>
                <w:sz w:val="24"/>
                <w:szCs w:val="24"/>
              </w:rPr>
              <w:t>TOMOGRAFIA COMPUTADORIZADA DE COLUNA TORACICA C/ OU S/ CONTRASTE</w:t>
            </w:r>
            <w:r w:rsidR="00611E74">
              <w:rPr>
                <w:rFonts w:ascii="Arial" w:hAnsi="Arial" w:cs="Arial"/>
                <w:b/>
                <w:bCs/>
                <w:color w:val="auto"/>
                <w:sz w:val="24"/>
                <w:szCs w:val="24"/>
              </w:rPr>
              <w:t xml:space="preserve"> - 0206010036</w:t>
            </w:r>
          </w:p>
        </w:tc>
        <w:tc>
          <w:tcPr>
            <w:tcW w:w="9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103</w:t>
            </w:r>
          </w:p>
        </w:tc>
        <w:tc>
          <w:tcPr>
            <w:tcW w:w="17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86,76</w:t>
            </w:r>
          </w:p>
        </w:tc>
      </w:tr>
      <w:tr w:rsidR="0023165B" w:rsidRPr="0023165B" w:rsidTr="0023165B">
        <w:trPr>
          <w:trHeight w:val="624"/>
        </w:trPr>
        <w:tc>
          <w:tcPr>
            <w:tcW w:w="7820" w:type="dxa"/>
            <w:tcBorders>
              <w:top w:val="nil"/>
              <w:left w:val="nil"/>
              <w:bottom w:val="nil"/>
              <w:right w:val="nil"/>
            </w:tcBorders>
            <w:shd w:val="clear" w:color="auto" w:fill="auto"/>
            <w:vAlign w:val="bottom"/>
            <w:hideMark/>
          </w:tcPr>
          <w:p w:rsidR="0023165B" w:rsidRPr="0023165B" w:rsidRDefault="0023165B" w:rsidP="0023165B">
            <w:pPr>
              <w:rPr>
                <w:rFonts w:ascii="Arial" w:hAnsi="Arial" w:cs="Arial"/>
                <w:b/>
                <w:bCs/>
                <w:color w:val="auto"/>
                <w:sz w:val="24"/>
                <w:szCs w:val="24"/>
              </w:rPr>
            </w:pPr>
            <w:r w:rsidRPr="0023165B">
              <w:rPr>
                <w:rFonts w:ascii="Arial" w:hAnsi="Arial" w:cs="Arial"/>
                <w:b/>
                <w:bCs/>
                <w:color w:val="auto"/>
                <w:sz w:val="24"/>
                <w:szCs w:val="24"/>
              </w:rPr>
              <w:t>TOMOGRAFIA COMPUTADORIZADA DE FACE / SEIOS DA FACE / ARTICULACOES TEMPORO-MANDIBULARES</w:t>
            </w:r>
            <w:r w:rsidR="00611E74">
              <w:rPr>
                <w:rFonts w:ascii="Arial" w:hAnsi="Arial" w:cs="Arial"/>
                <w:b/>
                <w:bCs/>
                <w:color w:val="auto"/>
                <w:sz w:val="24"/>
                <w:szCs w:val="24"/>
              </w:rPr>
              <w:t xml:space="preserve"> - 0206010044</w:t>
            </w:r>
          </w:p>
        </w:tc>
        <w:tc>
          <w:tcPr>
            <w:tcW w:w="9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182</w:t>
            </w:r>
          </w:p>
        </w:tc>
        <w:tc>
          <w:tcPr>
            <w:tcW w:w="17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86,75</w:t>
            </w:r>
          </w:p>
        </w:tc>
      </w:tr>
      <w:tr w:rsidR="0023165B" w:rsidRPr="0023165B" w:rsidTr="0023165B">
        <w:trPr>
          <w:trHeight w:val="312"/>
        </w:trPr>
        <w:tc>
          <w:tcPr>
            <w:tcW w:w="7820" w:type="dxa"/>
            <w:tcBorders>
              <w:top w:val="nil"/>
              <w:left w:val="nil"/>
              <w:bottom w:val="nil"/>
              <w:right w:val="nil"/>
            </w:tcBorders>
            <w:shd w:val="clear" w:color="auto" w:fill="auto"/>
            <w:vAlign w:val="bottom"/>
            <w:hideMark/>
          </w:tcPr>
          <w:p w:rsidR="0023165B" w:rsidRPr="0023165B" w:rsidRDefault="0023165B" w:rsidP="0023165B">
            <w:pPr>
              <w:rPr>
                <w:rFonts w:ascii="Arial" w:hAnsi="Arial" w:cs="Arial"/>
                <w:b/>
                <w:bCs/>
                <w:color w:val="auto"/>
                <w:sz w:val="24"/>
                <w:szCs w:val="24"/>
              </w:rPr>
            </w:pPr>
            <w:r w:rsidRPr="0023165B">
              <w:rPr>
                <w:rFonts w:ascii="Arial" w:hAnsi="Arial" w:cs="Arial"/>
                <w:b/>
                <w:bCs/>
                <w:color w:val="auto"/>
                <w:sz w:val="24"/>
                <w:szCs w:val="24"/>
              </w:rPr>
              <w:t>TOMOGRAFIA COMPUTADORIZADA DO PESCOCO</w:t>
            </w:r>
            <w:r w:rsidR="00611E74">
              <w:rPr>
                <w:rFonts w:ascii="Arial" w:hAnsi="Arial" w:cs="Arial"/>
                <w:b/>
                <w:bCs/>
                <w:color w:val="auto"/>
                <w:sz w:val="24"/>
                <w:szCs w:val="24"/>
              </w:rPr>
              <w:t xml:space="preserve"> - 0206010052</w:t>
            </w:r>
          </w:p>
        </w:tc>
        <w:tc>
          <w:tcPr>
            <w:tcW w:w="9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130</w:t>
            </w:r>
          </w:p>
        </w:tc>
        <w:tc>
          <w:tcPr>
            <w:tcW w:w="17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86,75</w:t>
            </w:r>
          </w:p>
        </w:tc>
      </w:tr>
      <w:tr w:rsidR="0023165B" w:rsidRPr="0023165B" w:rsidTr="0023165B">
        <w:trPr>
          <w:trHeight w:val="312"/>
        </w:trPr>
        <w:tc>
          <w:tcPr>
            <w:tcW w:w="7820" w:type="dxa"/>
            <w:tcBorders>
              <w:top w:val="nil"/>
              <w:left w:val="nil"/>
              <w:bottom w:val="nil"/>
              <w:right w:val="nil"/>
            </w:tcBorders>
            <w:shd w:val="clear" w:color="auto" w:fill="auto"/>
            <w:vAlign w:val="bottom"/>
            <w:hideMark/>
          </w:tcPr>
          <w:p w:rsidR="0023165B" w:rsidRPr="0023165B" w:rsidRDefault="0023165B" w:rsidP="0023165B">
            <w:pPr>
              <w:rPr>
                <w:rFonts w:ascii="Arial" w:hAnsi="Arial" w:cs="Arial"/>
                <w:b/>
                <w:bCs/>
                <w:color w:val="auto"/>
                <w:sz w:val="24"/>
                <w:szCs w:val="24"/>
              </w:rPr>
            </w:pPr>
            <w:r w:rsidRPr="0023165B">
              <w:rPr>
                <w:rFonts w:ascii="Arial" w:hAnsi="Arial" w:cs="Arial"/>
                <w:b/>
                <w:bCs/>
                <w:color w:val="auto"/>
                <w:sz w:val="24"/>
                <w:szCs w:val="24"/>
              </w:rPr>
              <w:t>TOMOGRAFIA COMPUTADORIZADA DE SELA TURCICA</w:t>
            </w:r>
            <w:r w:rsidR="00611E74">
              <w:rPr>
                <w:rFonts w:ascii="Arial" w:hAnsi="Arial" w:cs="Arial"/>
                <w:b/>
                <w:bCs/>
                <w:color w:val="auto"/>
                <w:sz w:val="24"/>
                <w:szCs w:val="24"/>
              </w:rPr>
              <w:t xml:space="preserve"> - 0206010060</w:t>
            </w:r>
          </w:p>
        </w:tc>
        <w:tc>
          <w:tcPr>
            <w:tcW w:w="9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proofErr w:type="gramStart"/>
            <w:r w:rsidRPr="0023165B">
              <w:rPr>
                <w:rFonts w:ascii="Arial" w:hAnsi="Arial" w:cs="Arial"/>
                <w:color w:val="auto"/>
                <w:sz w:val="24"/>
                <w:szCs w:val="24"/>
              </w:rPr>
              <w:t>2</w:t>
            </w:r>
            <w:proofErr w:type="gramEnd"/>
          </w:p>
        </w:tc>
        <w:tc>
          <w:tcPr>
            <w:tcW w:w="17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97,44</w:t>
            </w:r>
          </w:p>
        </w:tc>
      </w:tr>
      <w:tr w:rsidR="0023165B" w:rsidRPr="0023165B" w:rsidTr="0023165B">
        <w:trPr>
          <w:trHeight w:val="312"/>
        </w:trPr>
        <w:tc>
          <w:tcPr>
            <w:tcW w:w="7820" w:type="dxa"/>
            <w:tcBorders>
              <w:top w:val="nil"/>
              <w:left w:val="nil"/>
              <w:bottom w:val="nil"/>
              <w:right w:val="nil"/>
            </w:tcBorders>
            <w:shd w:val="clear" w:color="auto" w:fill="auto"/>
            <w:vAlign w:val="bottom"/>
            <w:hideMark/>
          </w:tcPr>
          <w:p w:rsidR="0023165B" w:rsidRPr="0023165B" w:rsidRDefault="0023165B" w:rsidP="0023165B">
            <w:pPr>
              <w:rPr>
                <w:rFonts w:ascii="Arial" w:hAnsi="Arial" w:cs="Arial"/>
                <w:b/>
                <w:bCs/>
                <w:color w:val="auto"/>
                <w:sz w:val="24"/>
                <w:szCs w:val="24"/>
              </w:rPr>
            </w:pPr>
            <w:r w:rsidRPr="0023165B">
              <w:rPr>
                <w:rFonts w:ascii="Arial" w:hAnsi="Arial" w:cs="Arial"/>
                <w:b/>
                <w:bCs/>
                <w:color w:val="auto"/>
                <w:sz w:val="24"/>
                <w:szCs w:val="24"/>
              </w:rPr>
              <w:t>TOMOGRAFIA COMPUTADORIZADA DO CRANIO</w:t>
            </w:r>
            <w:r w:rsidR="00611E74">
              <w:rPr>
                <w:rFonts w:ascii="Arial" w:hAnsi="Arial" w:cs="Arial"/>
                <w:b/>
                <w:bCs/>
                <w:color w:val="auto"/>
                <w:sz w:val="24"/>
                <w:szCs w:val="24"/>
              </w:rPr>
              <w:t xml:space="preserve"> - 0206010079</w:t>
            </w:r>
          </w:p>
        </w:tc>
        <w:tc>
          <w:tcPr>
            <w:tcW w:w="9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3653</w:t>
            </w:r>
          </w:p>
        </w:tc>
        <w:tc>
          <w:tcPr>
            <w:tcW w:w="17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97,44</w:t>
            </w:r>
          </w:p>
        </w:tc>
      </w:tr>
      <w:tr w:rsidR="0023165B" w:rsidRPr="0023165B" w:rsidTr="0023165B">
        <w:trPr>
          <w:trHeight w:val="624"/>
        </w:trPr>
        <w:tc>
          <w:tcPr>
            <w:tcW w:w="7820" w:type="dxa"/>
            <w:tcBorders>
              <w:top w:val="nil"/>
              <w:left w:val="nil"/>
              <w:bottom w:val="nil"/>
              <w:right w:val="nil"/>
            </w:tcBorders>
            <w:shd w:val="clear" w:color="auto" w:fill="auto"/>
            <w:vAlign w:val="bottom"/>
            <w:hideMark/>
          </w:tcPr>
          <w:p w:rsidR="0023165B" w:rsidRPr="0023165B" w:rsidRDefault="0023165B" w:rsidP="0023165B">
            <w:pPr>
              <w:rPr>
                <w:rFonts w:ascii="Arial" w:hAnsi="Arial" w:cs="Arial"/>
                <w:b/>
                <w:bCs/>
                <w:color w:val="auto"/>
                <w:sz w:val="24"/>
                <w:szCs w:val="24"/>
              </w:rPr>
            </w:pPr>
            <w:r w:rsidRPr="0023165B">
              <w:rPr>
                <w:rFonts w:ascii="Arial" w:hAnsi="Arial" w:cs="Arial"/>
                <w:b/>
                <w:bCs/>
                <w:color w:val="auto"/>
                <w:sz w:val="24"/>
                <w:szCs w:val="24"/>
              </w:rPr>
              <w:t>TOMOGRAFIA COMPUTADORIZADA DE ARTICULACOES DE MEMBRO SUPERIOR</w:t>
            </w:r>
            <w:r w:rsidR="00611E74">
              <w:rPr>
                <w:rFonts w:ascii="Arial" w:hAnsi="Arial" w:cs="Arial"/>
                <w:b/>
                <w:bCs/>
                <w:color w:val="auto"/>
                <w:sz w:val="24"/>
                <w:szCs w:val="24"/>
              </w:rPr>
              <w:t xml:space="preserve"> - 0206020015</w:t>
            </w:r>
          </w:p>
        </w:tc>
        <w:tc>
          <w:tcPr>
            <w:tcW w:w="9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48</w:t>
            </w:r>
          </w:p>
        </w:tc>
        <w:tc>
          <w:tcPr>
            <w:tcW w:w="17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86,75</w:t>
            </w:r>
          </w:p>
        </w:tc>
      </w:tr>
      <w:tr w:rsidR="0023165B" w:rsidRPr="0023165B" w:rsidTr="0023165B">
        <w:trPr>
          <w:trHeight w:val="312"/>
        </w:trPr>
        <w:tc>
          <w:tcPr>
            <w:tcW w:w="7820" w:type="dxa"/>
            <w:tcBorders>
              <w:top w:val="nil"/>
              <w:left w:val="nil"/>
              <w:bottom w:val="nil"/>
              <w:right w:val="nil"/>
            </w:tcBorders>
            <w:shd w:val="clear" w:color="auto" w:fill="auto"/>
            <w:vAlign w:val="bottom"/>
            <w:hideMark/>
          </w:tcPr>
          <w:p w:rsidR="0023165B" w:rsidRPr="0023165B" w:rsidRDefault="0023165B" w:rsidP="0023165B">
            <w:pPr>
              <w:rPr>
                <w:rFonts w:ascii="Arial" w:hAnsi="Arial" w:cs="Arial"/>
                <w:b/>
                <w:bCs/>
                <w:color w:val="auto"/>
                <w:sz w:val="24"/>
                <w:szCs w:val="24"/>
              </w:rPr>
            </w:pPr>
            <w:r w:rsidRPr="0023165B">
              <w:rPr>
                <w:rFonts w:ascii="Arial" w:hAnsi="Arial" w:cs="Arial"/>
                <w:b/>
                <w:bCs/>
                <w:color w:val="auto"/>
                <w:sz w:val="24"/>
                <w:szCs w:val="24"/>
              </w:rPr>
              <w:t>TOMOGRAFIA COMPUTADORIZADA DE TORAX</w:t>
            </w:r>
            <w:r w:rsidR="00611E74">
              <w:rPr>
                <w:rFonts w:ascii="Arial" w:hAnsi="Arial" w:cs="Arial"/>
                <w:b/>
                <w:bCs/>
                <w:color w:val="auto"/>
                <w:sz w:val="24"/>
                <w:szCs w:val="24"/>
              </w:rPr>
              <w:t xml:space="preserve"> - 0206020031</w:t>
            </w:r>
          </w:p>
        </w:tc>
        <w:tc>
          <w:tcPr>
            <w:tcW w:w="9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735</w:t>
            </w:r>
          </w:p>
        </w:tc>
        <w:tc>
          <w:tcPr>
            <w:tcW w:w="17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136,41</w:t>
            </w:r>
          </w:p>
        </w:tc>
      </w:tr>
      <w:tr w:rsidR="0023165B" w:rsidRPr="0023165B" w:rsidTr="0023165B">
        <w:trPr>
          <w:trHeight w:val="312"/>
        </w:trPr>
        <w:tc>
          <w:tcPr>
            <w:tcW w:w="7820" w:type="dxa"/>
            <w:tcBorders>
              <w:top w:val="nil"/>
              <w:left w:val="nil"/>
              <w:bottom w:val="nil"/>
              <w:right w:val="nil"/>
            </w:tcBorders>
            <w:shd w:val="clear" w:color="auto" w:fill="auto"/>
            <w:vAlign w:val="bottom"/>
            <w:hideMark/>
          </w:tcPr>
          <w:p w:rsidR="0023165B" w:rsidRPr="0023165B" w:rsidRDefault="0023165B" w:rsidP="0023165B">
            <w:pPr>
              <w:rPr>
                <w:rFonts w:ascii="Arial" w:hAnsi="Arial" w:cs="Arial"/>
                <w:b/>
                <w:bCs/>
                <w:color w:val="auto"/>
                <w:sz w:val="24"/>
                <w:szCs w:val="24"/>
              </w:rPr>
            </w:pPr>
            <w:r w:rsidRPr="0023165B">
              <w:rPr>
                <w:rFonts w:ascii="Arial" w:hAnsi="Arial" w:cs="Arial"/>
                <w:b/>
                <w:bCs/>
                <w:color w:val="auto"/>
                <w:sz w:val="24"/>
                <w:szCs w:val="24"/>
              </w:rPr>
              <w:t>TOMOGRAFIA COMPUTADORIZADA DE ABDOMEN SUPERIOR</w:t>
            </w:r>
            <w:r w:rsidR="00611E74">
              <w:rPr>
                <w:rFonts w:ascii="Arial" w:hAnsi="Arial" w:cs="Arial"/>
                <w:b/>
                <w:bCs/>
                <w:color w:val="auto"/>
                <w:sz w:val="24"/>
                <w:szCs w:val="24"/>
              </w:rPr>
              <w:t xml:space="preserve"> - 0206030010</w:t>
            </w:r>
          </w:p>
        </w:tc>
        <w:tc>
          <w:tcPr>
            <w:tcW w:w="9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1072</w:t>
            </w:r>
          </w:p>
        </w:tc>
        <w:tc>
          <w:tcPr>
            <w:tcW w:w="17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138,63</w:t>
            </w:r>
          </w:p>
        </w:tc>
      </w:tr>
      <w:tr w:rsidR="0023165B" w:rsidRPr="0023165B" w:rsidTr="0023165B">
        <w:trPr>
          <w:trHeight w:val="624"/>
        </w:trPr>
        <w:tc>
          <w:tcPr>
            <w:tcW w:w="7820" w:type="dxa"/>
            <w:tcBorders>
              <w:top w:val="nil"/>
              <w:left w:val="nil"/>
              <w:bottom w:val="nil"/>
              <w:right w:val="nil"/>
            </w:tcBorders>
            <w:shd w:val="clear" w:color="auto" w:fill="auto"/>
            <w:vAlign w:val="bottom"/>
            <w:hideMark/>
          </w:tcPr>
          <w:p w:rsidR="0023165B" w:rsidRPr="0023165B" w:rsidRDefault="0023165B" w:rsidP="0023165B">
            <w:pPr>
              <w:rPr>
                <w:rFonts w:ascii="Arial" w:hAnsi="Arial" w:cs="Arial"/>
                <w:b/>
                <w:bCs/>
                <w:color w:val="auto"/>
                <w:sz w:val="24"/>
                <w:szCs w:val="24"/>
              </w:rPr>
            </w:pPr>
            <w:r w:rsidRPr="0023165B">
              <w:rPr>
                <w:rFonts w:ascii="Arial" w:hAnsi="Arial" w:cs="Arial"/>
                <w:b/>
                <w:bCs/>
                <w:color w:val="auto"/>
                <w:sz w:val="24"/>
                <w:szCs w:val="24"/>
              </w:rPr>
              <w:t>TOMOGRAFIA COMPUTADORIZADA DE ARTICULACOES DE MEMBRO INFERIOR</w:t>
            </w:r>
            <w:r w:rsidR="00611E74">
              <w:rPr>
                <w:rFonts w:ascii="Arial" w:hAnsi="Arial" w:cs="Arial"/>
                <w:b/>
                <w:bCs/>
                <w:color w:val="auto"/>
                <w:sz w:val="24"/>
                <w:szCs w:val="24"/>
              </w:rPr>
              <w:t xml:space="preserve"> - 0206030029</w:t>
            </w:r>
          </w:p>
        </w:tc>
        <w:tc>
          <w:tcPr>
            <w:tcW w:w="9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140</w:t>
            </w:r>
          </w:p>
        </w:tc>
        <w:tc>
          <w:tcPr>
            <w:tcW w:w="17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86,75</w:t>
            </w:r>
          </w:p>
        </w:tc>
      </w:tr>
      <w:tr w:rsidR="0023165B" w:rsidRPr="0023165B" w:rsidTr="0023165B">
        <w:trPr>
          <w:trHeight w:val="624"/>
        </w:trPr>
        <w:tc>
          <w:tcPr>
            <w:tcW w:w="7820" w:type="dxa"/>
            <w:tcBorders>
              <w:top w:val="nil"/>
              <w:left w:val="nil"/>
              <w:bottom w:val="nil"/>
              <w:right w:val="nil"/>
            </w:tcBorders>
            <w:shd w:val="clear" w:color="auto" w:fill="auto"/>
            <w:vAlign w:val="bottom"/>
            <w:hideMark/>
          </w:tcPr>
          <w:p w:rsidR="0023165B" w:rsidRPr="0023165B" w:rsidRDefault="0023165B" w:rsidP="0023165B">
            <w:pPr>
              <w:rPr>
                <w:rFonts w:ascii="Arial" w:hAnsi="Arial" w:cs="Arial"/>
                <w:b/>
                <w:bCs/>
                <w:color w:val="auto"/>
                <w:sz w:val="24"/>
                <w:szCs w:val="24"/>
              </w:rPr>
            </w:pPr>
            <w:r w:rsidRPr="0023165B">
              <w:rPr>
                <w:rFonts w:ascii="Arial" w:hAnsi="Arial" w:cs="Arial"/>
                <w:b/>
                <w:bCs/>
                <w:color w:val="auto"/>
                <w:sz w:val="24"/>
                <w:szCs w:val="24"/>
              </w:rPr>
              <w:t>TOMOGRAFIA COMPUTADORIZADA DE PELVE / BACIA / ABDOMEN INFERIOR</w:t>
            </w:r>
            <w:r w:rsidR="00611E74">
              <w:rPr>
                <w:rFonts w:ascii="Arial" w:hAnsi="Arial" w:cs="Arial"/>
                <w:b/>
                <w:bCs/>
                <w:color w:val="auto"/>
                <w:sz w:val="24"/>
                <w:szCs w:val="24"/>
              </w:rPr>
              <w:t xml:space="preserve"> - 0206030037</w:t>
            </w:r>
          </w:p>
        </w:tc>
        <w:tc>
          <w:tcPr>
            <w:tcW w:w="9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1057</w:t>
            </w:r>
          </w:p>
        </w:tc>
        <w:tc>
          <w:tcPr>
            <w:tcW w:w="17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color w:val="auto"/>
                <w:sz w:val="24"/>
                <w:szCs w:val="24"/>
              </w:rPr>
            </w:pPr>
            <w:r w:rsidRPr="0023165B">
              <w:rPr>
                <w:rFonts w:ascii="Arial" w:hAnsi="Arial" w:cs="Arial"/>
                <w:color w:val="auto"/>
                <w:sz w:val="24"/>
                <w:szCs w:val="24"/>
              </w:rPr>
              <w:t>138,63</w:t>
            </w:r>
          </w:p>
        </w:tc>
      </w:tr>
      <w:tr w:rsidR="0023165B" w:rsidRPr="0023165B" w:rsidTr="0023165B">
        <w:trPr>
          <w:trHeight w:val="312"/>
        </w:trPr>
        <w:tc>
          <w:tcPr>
            <w:tcW w:w="7820" w:type="dxa"/>
            <w:tcBorders>
              <w:top w:val="nil"/>
              <w:left w:val="nil"/>
              <w:bottom w:val="nil"/>
              <w:right w:val="nil"/>
            </w:tcBorders>
            <w:shd w:val="clear" w:color="auto" w:fill="auto"/>
            <w:noWrap/>
            <w:vAlign w:val="bottom"/>
            <w:hideMark/>
          </w:tcPr>
          <w:p w:rsidR="0023165B" w:rsidRPr="0023165B" w:rsidRDefault="0023165B" w:rsidP="0023165B">
            <w:pPr>
              <w:rPr>
                <w:rFonts w:ascii="Arial" w:hAnsi="Arial" w:cs="Arial"/>
                <w:color w:val="auto"/>
                <w:sz w:val="24"/>
                <w:szCs w:val="24"/>
              </w:rPr>
            </w:pPr>
            <w:r w:rsidRPr="0023165B">
              <w:rPr>
                <w:rFonts w:ascii="Arial" w:hAnsi="Arial" w:cs="Arial"/>
                <w:color w:val="auto"/>
                <w:sz w:val="24"/>
                <w:szCs w:val="24"/>
              </w:rPr>
              <w:t>TOTAL</w:t>
            </w:r>
          </w:p>
        </w:tc>
        <w:tc>
          <w:tcPr>
            <w:tcW w:w="960" w:type="dxa"/>
            <w:tcBorders>
              <w:top w:val="nil"/>
              <w:left w:val="nil"/>
              <w:bottom w:val="nil"/>
              <w:right w:val="nil"/>
            </w:tcBorders>
            <w:shd w:val="clear" w:color="auto" w:fill="auto"/>
            <w:noWrap/>
            <w:vAlign w:val="bottom"/>
            <w:hideMark/>
          </w:tcPr>
          <w:p w:rsidR="0023165B" w:rsidRPr="0023165B" w:rsidRDefault="0023165B" w:rsidP="0023165B">
            <w:pPr>
              <w:jc w:val="right"/>
              <w:rPr>
                <w:rFonts w:ascii="Arial" w:hAnsi="Arial" w:cs="Arial"/>
                <w:b/>
                <w:bCs/>
                <w:color w:val="auto"/>
                <w:sz w:val="24"/>
                <w:szCs w:val="24"/>
              </w:rPr>
            </w:pPr>
            <w:r w:rsidRPr="0023165B">
              <w:rPr>
                <w:rFonts w:ascii="Arial" w:hAnsi="Arial" w:cs="Arial"/>
                <w:b/>
                <w:bCs/>
                <w:color w:val="auto"/>
                <w:sz w:val="24"/>
                <w:szCs w:val="24"/>
              </w:rPr>
              <w:t>7976</w:t>
            </w:r>
          </w:p>
        </w:tc>
        <w:tc>
          <w:tcPr>
            <w:tcW w:w="1760" w:type="dxa"/>
            <w:tcBorders>
              <w:top w:val="nil"/>
              <w:left w:val="nil"/>
              <w:bottom w:val="nil"/>
              <w:right w:val="nil"/>
            </w:tcBorders>
            <w:shd w:val="clear" w:color="auto" w:fill="auto"/>
            <w:noWrap/>
            <w:vAlign w:val="bottom"/>
            <w:hideMark/>
          </w:tcPr>
          <w:p w:rsidR="0023165B" w:rsidRPr="0023165B" w:rsidRDefault="0023165B" w:rsidP="0023165B">
            <w:pPr>
              <w:rPr>
                <w:rFonts w:ascii="Arial" w:hAnsi="Arial" w:cs="Arial"/>
                <w:b/>
                <w:bCs/>
                <w:color w:val="auto"/>
                <w:sz w:val="24"/>
                <w:szCs w:val="24"/>
              </w:rPr>
            </w:pPr>
          </w:p>
        </w:tc>
      </w:tr>
    </w:tbl>
    <w:p w:rsidR="0003350D" w:rsidRPr="00714396" w:rsidRDefault="0003350D" w:rsidP="0033416B">
      <w:pPr>
        <w:spacing w:before="240"/>
        <w:jc w:val="both"/>
        <w:rPr>
          <w:rFonts w:ascii="Arial" w:hAnsi="Arial" w:cs="Arial"/>
          <w:color w:val="auto"/>
          <w:sz w:val="24"/>
          <w:szCs w:val="24"/>
        </w:rPr>
      </w:pPr>
    </w:p>
    <w:p w:rsidR="00397536" w:rsidRDefault="00397536" w:rsidP="0033416B">
      <w:pPr>
        <w:pStyle w:val="Corpodetexto3"/>
        <w:rPr>
          <w:rFonts w:ascii="Arial" w:eastAsia="MS Mincho" w:hAnsi="Arial" w:cs="Arial"/>
          <w:color w:val="auto"/>
        </w:rPr>
      </w:pPr>
    </w:p>
    <w:p w:rsidR="00A53E83" w:rsidRDefault="00A53E83">
      <w:pPr>
        <w:spacing w:after="200" w:line="276" w:lineRule="auto"/>
        <w:rPr>
          <w:rFonts w:ascii="Arial" w:eastAsia="MS Mincho" w:hAnsi="Arial" w:cs="Arial"/>
          <w:b/>
          <w:color w:val="auto"/>
          <w:sz w:val="24"/>
          <w:szCs w:val="24"/>
        </w:rPr>
      </w:pPr>
      <w:r>
        <w:rPr>
          <w:rFonts w:ascii="Arial" w:eastAsia="MS Mincho" w:hAnsi="Arial" w:cs="Arial"/>
          <w:b/>
          <w:color w:val="auto"/>
          <w:sz w:val="24"/>
          <w:szCs w:val="24"/>
        </w:rPr>
        <w:br w:type="page"/>
      </w:r>
    </w:p>
    <w:p w:rsidR="0003350D" w:rsidRPr="00B44C15" w:rsidRDefault="0003350D" w:rsidP="00B44C15">
      <w:pPr>
        <w:spacing w:after="200" w:line="276" w:lineRule="auto"/>
        <w:jc w:val="center"/>
        <w:rPr>
          <w:rFonts w:ascii="Arial" w:eastAsia="MS Mincho" w:hAnsi="Arial" w:cs="Arial"/>
          <w:b/>
          <w:color w:val="auto"/>
          <w:sz w:val="24"/>
          <w:szCs w:val="24"/>
        </w:rPr>
      </w:pPr>
      <w:r w:rsidRPr="00B44C15">
        <w:rPr>
          <w:rFonts w:ascii="Arial" w:eastAsia="MS Mincho" w:hAnsi="Arial" w:cs="Arial"/>
          <w:b/>
          <w:color w:val="auto"/>
          <w:sz w:val="24"/>
          <w:szCs w:val="24"/>
        </w:rPr>
        <w:lastRenderedPageBreak/>
        <w:t>ANEXO II</w:t>
      </w:r>
    </w:p>
    <w:p w:rsidR="0007606F" w:rsidRPr="00714396" w:rsidRDefault="0007606F" w:rsidP="0033416B">
      <w:pPr>
        <w:pStyle w:val="Corpodetexto3"/>
        <w:jc w:val="center"/>
        <w:rPr>
          <w:rFonts w:ascii="Arial" w:eastAsia="MS Mincho" w:hAnsi="Arial" w:cs="Arial"/>
          <w:color w:val="auto"/>
        </w:rPr>
      </w:pPr>
    </w:p>
    <w:p w:rsidR="008E7493" w:rsidRPr="00714396" w:rsidRDefault="008E7493" w:rsidP="0033416B">
      <w:pPr>
        <w:pStyle w:val="Corpodetexto3"/>
        <w:jc w:val="center"/>
        <w:rPr>
          <w:rFonts w:ascii="Arial" w:eastAsia="MS Mincho" w:hAnsi="Arial" w:cs="Arial"/>
          <w:color w:val="auto"/>
        </w:rPr>
      </w:pPr>
      <w:r w:rsidRPr="00714396">
        <w:rPr>
          <w:rFonts w:ascii="Arial" w:eastAsia="MS Mincho" w:hAnsi="Arial" w:cs="Arial"/>
          <w:color w:val="auto"/>
        </w:rPr>
        <w:t xml:space="preserve">MODELO DE PROCURAÇÃO PARA </w:t>
      </w:r>
      <w:r w:rsidR="001C0232">
        <w:rPr>
          <w:rFonts w:ascii="Arial" w:eastAsia="MS Mincho" w:hAnsi="Arial" w:cs="Arial"/>
          <w:color w:val="auto"/>
        </w:rPr>
        <w:t xml:space="preserve">CARTA DE </w:t>
      </w:r>
      <w:r w:rsidRPr="00714396">
        <w:rPr>
          <w:rFonts w:ascii="Arial" w:eastAsia="MS Mincho" w:hAnsi="Arial" w:cs="Arial"/>
          <w:color w:val="auto"/>
        </w:rPr>
        <w:t>CREDENCIAMENTO</w:t>
      </w:r>
    </w:p>
    <w:p w:rsidR="001C0232" w:rsidRPr="004D7671" w:rsidRDefault="001C0232" w:rsidP="0033416B">
      <w:pPr>
        <w:autoSpaceDE w:val="0"/>
        <w:autoSpaceDN w:val="0"/>
        <w:adjustRightInd w:val="0"/>
        <w:jc w:val="both"/>
        <w:rPr>
          <w:rFonts w:ascii="Arial" w:hAnsi="Arial" w:cs="Arial"/>
          <w:color w:val="000000"/>
          <w:sz w:val="24"/>
          <w:szCs w:val="24"/>
        </w:rPr>
      </w:pPr>
    </w:p>
    <w:p w:rsidR="00A53E83" w:rsidRDefault="00A53E83" w:rsidP="0033416B">
      <w:pPr>
        <w:autoSpaceDE w:val="0"/>
        <w:autoSpaceDN w:val="0"/>
        <w:adjustRightInd w:val="0"/>
        <w:jc w:val="both"/>
        <w:rPr>
          <w:rFonts w:ascii="Arial" w:hAnsi="Arial" w:cs="Arial"/>
          <w:color w:val="000000"/>
          <w:sz w:val="24"/>
          <w:szCs w:val="24"/>
        </w:rPr>
      </w:pPr>
    </w:p>
    <w:p w:rsidR="00A53E83" w:rsidRDefault="00A53E83" w:rsidP="0033416B">
      <w:pPr>
        <w:autoSpaceDE w:val="0"/>
        <w:autoSpaceDN w:val="0"/>
        <w:adjustRightInd w:val="0"/>
        <w:jc w:val="both"/>
        <w:rPr>
          <w:rFonts w:ascii="Arial" w:hAnsi="Arial" w:cs="Arial"/>
          <w:color w:val="000000"/>
          <w:sz w:val="24"/>
          <w:szCs w:val="24"/>
        </w:rPr>
      </w:pP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Ao</w:t>
      </w: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Fundo Municipal de Saúde de São Vicente</w:t>
      </w: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Rua Padre Anchieta, 462.</w:t>
      </w: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 xml:space="preserve">Pregão Eletrônico nº </w:t>
      </w:r>
      <w:r w:rsidR="00446799">
        <w:rPr>
          <w:rFonts w:ascii="Arial" w:hAnsi="Arial" w:cs="Arial"/>
          <w:color w:val="000000"/>
          <w:sz w:val="24"/>
          <w:szCs w:val="24"/>
        </w:rPr>
        <w:t>18</w:t>
      </w:r>
      <w:r w:rsidRPr="004D7671">
        <w:rPr>
          <w:rFonts w:ascii="Arial" w:hAnsi="Arial" w:cs="Arial"/>
          <w:color w:val="000000"/>
          <w:sz w:val="24"/>
          <w:szCs w:val="24"/>
        </w:rPr>
        <w:t>/</w:t>
      </w:r>
      <w:r w:rsidR="001D6630">
        <w:rPr>
          <w:rFonts w:ascii="Arial" w:hAnsi="Arial" w:cs="Arial"/>
          <w:color w:val="000000"/>
          <w:sz w:val="24"/>
          <w:szCs w:val="24"/>
        </w:rPr>
        <w:t>18</w:t>
      </w:r>
      <w:r w:rsidRPr="004D7671">
        <w:rPr>
          <w:rFonts w:ascii="Arial" w:hAnsi="Arial" w:cs="Arial"/>
          <w:color w:val="000000"/>
          <w:sz w:val="24"/>
          <w:szCs w:val="24"/>
        </w:rPr>
        <w:t>.</w:t>
      </w:r>
    </w:p>
    <w:p w:rsidR="001C0232" w:rsidRPr="004D7671" w:rsidRDefault="001C0232" w:rsidP="0033416B">
      <w:pPr>
        <w:autoSpaceDE w:val="0"/>
        <w:autoSpaceDN w:val="0"/>
        <w:adjustRightInd w:val="0"/>
        <w:jc w:val="both"/>
        <w:rPr>
          <w:rFonts w:ascii="Arial" w:hAnsi="Arial" w:cs="Arial"/>
          <w:color w:val="000000"/>
          <w:sz w:val="24"/>
          <w:szCs w:val="24"/>
        </w:rPr>
      </w:pPr>
    </w:p>
    <w:p w:rsidR="00A53E83" w:rsidRDefault="00A53E83" w:rsidP="0033416B">
      <w:pPr>
        <w:autoSpaceDE w:val="0"/>
        <w:autoSpaceDN w:val="0"/>
        <w:adjustRightInd w:val="0"/>
        <w:jc w:val="both"/>
        <w:rPr>
          <w:rFonts w:ascii="Arial" w:hAnsi="Arial" w:cs="Arial"/>
          <w:color w:val="000000"/>
          <w:sz w:val="24"/>
          <w:szCs w:val="24"/>
        </w:rPr>
      </w:pP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Prezados Senhores.</w:t>
      </w:r>
    </w:p>
    <w:p w:rsidR="001C0232" w:rsidRPr="004D7671" w:rsidRDefault="001C0232" w:rsidP="0033416B">
      <w:pPr>
        <w:autoSpaceDE w:val="0"/>
        <w:autoSpaceDN w:val="0"/>
        <w:adjustRightInd w:val="0"/>
        <w:jc w:val="both"/>
        <w:rPr>
          <w:rFonts w:ascii="Arial" w:hAnsi="Arial" w:cs="Arial"/>
          <w:color w:val="000000"/>
          <w:sz w:val="24"/>
          <w:szCs w:val="24"/>
        </w:rPr>
      </w:pPr>
    </w:p>
    <w:p w:rsidR="00A53E83" w:rsidRDefault="00A53E83" w:rsidP="0033416B">
      <w:pPr>
        <w:autoSpaceDE w:val="0"/>
        <w:autoSpaceDN w:val="0"/>
        <w:adjustRightInd w:val="0"/>
        <w:jc w:val="both"/>
        <w:rPr>
          <w:rFonts w:ascii="Arial" w:hAnsi="Arial" w:cs="Arial"/>
          <w:color w:val="000000"/>
          <w:sz w:val="24"/>
          <w:szCs w:val="24"/>
        </w:rPr>
      </w:pP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 xml:space="preserve">Em cumprimento às exigências do Edital, credenciamos junto a Fundo Municipal de Saúde de São Vicente, </w:t>
      </w:r>
      <w:proofErr w:type="gramStart"/>
      <w:r w:rsidRPr="004D7671">
        <w:rPr>
          <w:rFonts w:ascii="Arial" w:hAnsi="Arial" w:cs="Arial"/>
          <w:color w:val="000000"/>
          <w:sz w:val="24"/>
          <w:szCs w:val="24"/>
        </w:rPr>
        <w:t>o(</w:t>
      </w:r>
      <w:proofErr w:type="gramEnd"/>
      <w:r w:rsidRPr="004D7671">
        <w:rPr>
          <w:rFonts w:ascii="Arial" w:hAnsi="Arial" w:cs="Arial"/>
          <w:color w:val="000000"/>
          <w:sz w:val="24"/>
          <w:szCs w:val="24"/>
        </w:rPr>
        <w:t xml:space="preserve">a) Sr(a). _________________________________ portador da cédula de identidade </w:t>
      </w:r>
      <w:proofErr w:type="spellStart"/>
      <w:r w:rsidRPr="004D7671">
        <w:rPr>
          <w:rFonts w:ascii="Arial" w:hAnsi="Arial" w:cs="Arial"/>
          <w:color w:val="000000"/>
          <w:sz w:val="24"/>
          <w:szCs w:val="24"/>
        </w:rPr>
        <w:t>R.G.</w:t>
      </w:r>
      <w:proofErr w:type="spellEnd"/>
      <w:r w:rsidRPr="004D7671">
        <w:rPr>
          <w:rFonts w:ascii="Arial" w:hAnsi="Arial" w:cs="Arial"/>
          <w:color w:val="000000"/>
          <w:sz w:val="24"/>
          <w:szCs w:val="24"/>
        </w:rPr>
        <w:t xml:space="preserve"> </w:t>
      </w:r>
      <w:proofErr w:type="spellStart"/>
      <w:r w:rsidRPr="004D7671">
        <w:rPr>
          <w:rFonts w:ascii="Arial" w:hAnsi="Arial" w:cs="Arial"/>
          <w:color w:val="000000"/>
          <w:sz w:val="24"/>
          <w:szCs w:val="24"/>
        </w:rPr>
        <w:t>nº_______________</w:t>
      </w:r>
      <w:proofErr w:type="spellEnd"/>
      <w:r w:rsidRPr="004D7671">
        <w:rPr>
          <w:rFonts w:ascii="Arial" w:hAnsi="Arial" w:cs="Arial"/>
          <w:color w:val="000000"/>
          <w:sz w:val="24"/>
          <w:szCs w:val="24"/>
        </w:rPr>
        <w:t xml:space="preserve">, Órgão Expedidor __________, inscrito no CPF/MF sob </w:t>
      </w:r>
      <w:proofErr w:type="spellStart"/>
      <w:r w:rsidRPr="004D7671">
        <w:rPr>
          <w:rFonts w:ascii="Arial" w:hAnsi="Arial" w:cs="Arial"/>
          <w:color w:val="000000"/>
          <w:sz w:val="24"/>
          <w:szCs w:val="24"/>
        </w:rPr>
        <w:t>nº________________</w:t>
      </w:r>
      <w:proofErr w:type="spellEnd"/>
      <w:r w:rsidRPr="004D7671">
        <w:rPr>
          <w:rFonts w:ascii="Arial" w:hAnsi="Arial" w:cs="Arial"/>
          <w:color w:val="000000"/>
          <w:sz w:val="24"/>
          <w:szCs w:val="24"/>
        </w:rPr>
        <w:t>, domiciliado a __________________________________________, ao qual outorgamos poderes específicos para formulação de lances verbais e para prática de todos os demais atos inerentes ao certame em referência.</w:t>
      </w:r>
    </w:p>
    <w:p w:rsidR="001C0232" w:rsidRPr="004D7671" w:rsidRDefault="001C0232" w:rsidP="0033416B">
      <w:pPr>
        <w:autoSpaceDE w:val="0"/>
        <w:autoSpaceDN w:val="0"/>
        <w:adjustRightInd w:val="0"/>
        <w:jc w:val="both"/>
        <w:rPr>
          <w:rFonts w:ascii="Arial" w:hAnsi="Arial" w:cs="Arial"/>
          <w:color w:val="000000"/>
          <w:sz w:val="24"/>
          <w:szCs w:val="24"/>
        </w:rPr>
      </w:pP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Sendo só o que apresentamos para o momento, subscrevemo-nos,</w:t>
      </w: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 xml:space="preserve">                                             </w:t>
      </w: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Atenciosamente,</w:t>
      </w:r>
    </w:p>
    <w:p w:rsidR="001C0232" w:rsidRDefault="001C0232" w:rsidP="0033416B">
      <w:pPr>
        <w:autoSpaceDE w:val="0"/>
        <w:autoSpaceDN w:val="0"/>
        <w:adjustRightInd w:val="0"/>
        <w:jc w:val="both"/>
        <w:rPr>
          <w:rFonts w:ascii="Arial" w:hAnsi="Arial" w:cs="Arial"/>
          <w:color w:val="000000"/>
          <w:sz w:val="24"/>
          <w:szCs w:val="24"/>
        </w:rPr>
      </w:pPr>
    </w:p>
    <w:p w:rsidR="00A53E83" w:rsidRDefault="00A53E83" w:rsidP="0033416B">
      <w:pPr>
        <w:autoSpaceDE w:val="0"/>
        <w:autoSpaceDN w:val="0"/>
        <w:adjustRightInd w:val="0"/>
        <w:jc w:val="both"/>
        <w:rPr>
          <w:rFonts w:ascii="Arial" w:hAnsi="Arial" w:cs="Arial"/>
          <w:color w:val="000000"/>
          <w:sz w:val="24"/>
          <w:szCs w:val="24"/>
        </w:rPr>
      </w:pPr>
    </w:p>
    <w:p w:rsidR="00A53E83" w:rsidRPr="004D7671" w:rsidRDefault="00A53E83" w:rsidP="0033416B">
      <w:pPr>
        <w:autoSpaceDE w:val="0"/>
        <w:autoSpaceDN w:val="0"/>
        <w:adjustRightInd w:val="0"/>
        <w:jc w:val="both"/>
        <w:rPr>
          <w:rFonts w:ascii="Arial" w:hAnsi="Arial" w:cs="Arial"/>
          <w:color w:val="000000"/>
          <w:sz w:val="24"/>
          <w:szCs w:val="24"/>
        </w:rPr>
      </w:pP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_____________________________</w:t>
      </w: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Assinatura do Representante Legal</w:t>
      </w: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Cargo:</w:t>
      </w:r>
    </w:p>
    <w:p w:rsidR="001C0232" w:rsidRPr="004D7671" w:rsidRDefault="001C0232" w:rsidP="0033416B">
      <w:pPr>
        <w:autoSpaceDE w:val="0"/>
        <w:autoSpaceDN w:val="0"/>
        <w:adjustRightInd w:val="0"/>
        <w:jc w:val="both"/>
        <w:rPr>
          <w:rFonts w:ascii="Arial" w:hAnsi="Arial" w:cs="Arial"/>
          <w:color w:val="000000"/>
          <w:sz w:val="24"/>
          <w:szCs w:val="24"/>
        </w:rPr>
      </w:pPr>
      <w:proofErr w:type="spellStart"/>
      <w:r w:rsidRPr="004D7671">
        <w:rPr>
          <w:rFonts w:ascii="Arial" w:hAnsi="Arial" w:cs="Arial"/>
          <w:color w:val="000000"/>
          <w:sz w:val="24"/>
          <w:szCs w:val="24"/>
        </w:rPr>
        <w:t>C.P.F.</w:t>
      </w:r>
      <w:proofErr w:type="spellEnd"/>
    </w:p>
    <w:p w:rsidR="0003350D" w:rsidRDefault="0003350D" w:rsidP="0033416B">
      <w:pPr>
        <w:pStyle w:val="Corpodetexto3"/>
        <w:rPr>
          <w:rFonts w:ascii="Arial" w:eastAsia="MS Mincho" w:hAnsi="Arial" w:cs="Arial"/>
          <w:b w:val="0"/>
          <w:bCs w:val="0"/>
          <w:i/>
          <w:iCs/>
          <w:color w:val="auto"/>
        </w:rPr>
      </w:pPr>
    </w:p>
    <w:p w:rsidR="00A53E83" w:rsidRDefault="00A53E83" w:rsidP="0033416B">
      <w:pPr>
        <w:pStyle w:val="Corpodetexto3"/>
        <w:rPr>
          <w:rFonts w:ascii="Arial" w:eastAsia="MS Mincho" w:hAnsi="Arial" w:cs="Arial"/>
          <w:b w:val="0"/>
          <w:bCs w:val="0"/>
          <w:i/>
          <w:iCs/>
          <w:color w:val="auto"/>
        </w:rPr>
      </w:pPr>
    </w:p>
    <w:p w:rsidR="00A53E83" w:rsidRDefault="00A53E83" w:rsidP="0033416B">
      <w:pPr>
        <w:pStyle w:val="Corpodetexto3"/>
        <w:rPr>
          <w:rFonts w:ascii="Arial" w:eastAsia="MS Mincho" w:hAnsi="Arial" w:cs="Arial"/>
          <w:b w:val="0"/>
          <w:bCs w:val="0"/>
          <w:i/>
          <w:iCs/>
          <w:color w:val="auto"/>
        </w:rPr>
      </w:pPr>
    </w:p>
    <w:p w:rsidR="00A53E83" w:rsidRPr="00714396" w:rsidRDefault="00A53E83" w:rsidP="0033416B">
      <w:pPr>
        <w:pStyle w:val="Corpodetexto3"/>
        <w:rPr>
          <w:rFonts w:ascii="Arial" w:eastAsia="MS Mincho" w:hAnsi="Arial" w:cs="Arial"/>
          <w:b w:val="0"/>
          <w:bCs w:val="0"/>
          <w:i/>
          <w:iCs/>
          <w:color w:val="auto"/>
        </w:rPr>
      </w:pPr>
    </w:p>
    <w:tbl>
      <w:tblPr>
        <w:tblStyle w:val="Tabelacomgrade"/>
        <w:tblW w:w="0" w:type="auto"/>
        <w:tblLook w:val="04A0"/>
      </w:tblPr>
      <w:tblGrid>
        <w:gridCol w:w="9211"/>
      </w:tblGrid>
      <w:tr w:rsidR="00BD4FD0" w:rsidTr="00BD4FD0">
        <w:tc>
          <w:tcPr>
            <w:tcW w:w="9211" w:type="dxa"/>
          </w:tcPr>
          <w:p w:rsidR="00BD4FD0" w:rsidRPr="00BD4FD0" w:rsidRDefault="00BD4FD0" w:rsidP="0033416B">
            <w:pPr>
              <w:pStyle w:val="Corpodetexto3"/>
              <w:rPr>
                <w:rFonts w:ascii="Arial" w:eastAsia="MS Mincho" w:hAnsi="Arial" w:cs="Arial"/>
                <w:bCs w:val="0"/>
                <w:iCs/>
                <w:color w:val="auto"/>
              </w:rPr>
            </w:pPr>
            <w:r>
              <w:rPr>
                <w:rFonts w:ascii="Arial" w:eastAsia="MS Mincho" w:hAnsi="Arial" w:cs="Arial"/>
                <w:bCs w:val="0"/>
                <w:iCs/>
                <w:color w:val="auto"/>
              </w:rPr>
              <w:t>OBS: O presente documento deverá ser apresentado FORA DOS ENVELOPES.com firma reconhecida, no ato do CREDENCIAMENTO em se tratando de procurador</w:t>
            </w:r>
          </w:p>
        </w:tc>
      </w:tr>
    </w:tbl>
    <w:p w:rsidR="0003350D" w:rsidRPr="00714396" w:rsidRDefault="0003350D" w:rsidP="0033416B">
      <w:pPr>
        <w:pStyle w:val="Corpodetexto3"/>
        <w:rPr>
          <w:rFonts w:ascii="Arial" w:eastAsia="MS Mincho" w:hAnsi="Arial" w:cs="Arial"/>
          <w:b w:val="0"/>
          <w:bCs w:val="0"/>
          <w:i/>
          <w:iCs/>
          <w:color w:val="auto"/>
        </w:rPr>
      </w:pPr>
    </w:p>
    <w:p w:rsidR="0007606F" w:rsidRDefault="00BD4FD0" w:rsidP="0033416B">
      <w:pPr>
        <w:autoSpaceDE w:val="0"/>
        <w:autoSpaceDN w:val="0"/>
        <w:adjustRightInd w:val="0"/>
        <w:jc w:val="both"/>
        <w:rPr>
          <w:b/>
          <w:bCs/>
          <w:color w:val="000000"/>
          <w:sz w:val="24"/>
          <w:szCs w:val="24"/>
        </w:rPr>
      </w:pPr>
      <w:r w:rsidRPr="00BD4FD0">
        <w:rPr>
          <w:b/>
          <w:bCs/>
          <w:color w:val="000000"/>
          <w:sz w:val="24"/>
          <w:szCs w:val="24"/>
        </w:rPr>
        <w:t xml:space="preserve">                                                             </w:t>
      </w:r>
    </w:p>
    <w:p w:rsidR="0007606F" w:rsidRDefault="0007606F">
      <w:pPr>
        <w:spacing w:after="200" w:line="276" w:lineRule="auto"/>
        <w:rPr>
          <w:b/>
          <w:bCs/>
          <w:color w:val="000000"/>
          <w:sz w:val="24"/>
          <w:szCs w:val="24"/>
        </w:rPr>
      </w:pPr>
      <w:r>
        <w:rPr>
          <w:b/>
          <w:bCs/>
          <w:color w:val="000000"/>
          <w:sz w:val="24"/>
          <w:szCs w:val="24"/>
        </w:rPr>
        <w:br w:type="page"/>
      </w:r>
    </w:p>
    <w:p w:rsidR="00BD4FD0" w:rsidRPr="00BD4FD0" w:rsidRDefault="00BD4FD0" w:rsidP="0007606F">
      <w:pPr>
        <w:autoSpaceDE w:val="0"/>
        <w:autoSpaceDN w:val="0"/>
        <w:adjustRightInd w:val="0"/>
        <w:jc w:val="center"/>
        <w:rPr>
          <w:rFonts w:ascii="Arial" w:hAnsi="Arial" w:cs="Arial"/>
          <w:b/>
          <w:bCs/>
          <w:color w:val="000000"/>
          <w:sz w:val="24"/>
          <w:szCs w:val="24"/>
        </w:rPr>
      </w:pPr>
      <w:r w:rsidRPr="00BD4FD0">
        <w:rPr>
          <w:rFonts w:ascii="Arial" w:hAnsi="Arial" w:cs="Arial"/>
          <w:b/>
          <w:bCs/>
          <w:color w:val="000000"/>
          <w:sz w:val="24"/>
          <w:szCs w:val="24"/>
        </w:rPr>
        <w:lastRenderedPageBreak/>
        <w:t>ANEXO III</w:t>
      </w:r>
    </w:p>
    <w:p w:rsidR="00A53E83" w:rsidRDefault="00A53E83" w:rsidP="0033416B">
      <w:pPr>
        <w:autoSpaceDE w:val="0"/>
        <w:autoSpaceDN w:val="0"/>
        <w:adjustRightInd w:val="0"/>
        <w:jc w:val="both"/>
        <w:rPr>
          <w:rFonts w:ascii="Arial" w:hAnsi="Arial" w:cs="Arial"/>
          <w:b/>
          <w:bCs/>
          <w:color w:val="000000"/>
          <w:sz w:val="24"/>
          <w:szCs w:val="24"/>
        </w:rPr>
      </w:pPr>
    </w:p>
    <w:p w:rsidR="00A53E83" w:rsidRPr="00BD4FD0" w:rsidRDefault="00A53E83" w:rsidP="0033416B">
      <w:pPr>
        <w:autoSpaceDE w:val="0"/>
        <w:autoSpaceDN w:val="0"/>
        <w:adjustRightInd w:val="0"/>
        <w:jc w:val="both"/>
        <w:rPr>
          <w:rFonts w:ascii="Arial" w:hAnsi="Arial" w:cs="Arial"/>
          <w:b/>
          <w:bCs/>
          <w:color w:val="000000"/>
          <w:sz w:val="24"/>
          <w:szCs w:val="24"/>
        </w:rPr>
      </w:pPr>
    </w:p>
    <w:p w:rsidR="00BD4FD0" w:rsidRPr="00BD4FD0" w:rsidRDefault="00BD4FD0" w:rsidP="0033416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0000"/>
          <w:sz w:val="24"/>
          <w:szCs w:val="24"/>
        </w:rPr>
      </w:pPr>
      <w:r w:rsidRPr="00BD4FD0">
        <w:rPr>
          <w:rFonts w:ascii="Arial" w:hAnsi="Arial" w:cs="Arial"/>
          <w:b/>
          <w:bCs/>
          <w:color w:val="000000"/>
          <w:sz w:val="24"/>
          <w:szCs w:val="24"/>
        </w:rPr>
        <w:t>DECLARAÇÃO DE HABILITAÇÃO E INEXISTÊNCIA DE FATOS IMPEDITIVOS</w:t>
      </w:r>
    </w:p>
    <w:p w:rsidR="00BD4FD0" w:rsidRPr="00BD4FD0" w:rsidRDefault="00BD4FD0" w:rsidP="0033416B">
      <w:pPr>
        <w:autoSpaceDE w:val="0"/>
        <w:autoSpaceDN w:val="0"/>
        <w:adjustRightInd w:val="0"/>
        <w:jc w:val="both"/>
        <w:rPr>
          <w:rFonts w:ascii="Arial" w:hAnsi="Arial" w:cs="Arial"/>
          <w:b/>
          <w:bCs/>
          <w:color w:val="000000"/>
          <w:sz w:val="24"/>
          <w:szCs w:val="24"/>
        </w:rPr>
      </w:pPr>
    </w:p>
    <w:p w:rsidR="00BD4FD0" w:rsidRDefault="00BD4FD0" w:rsidP="0033416B">
      <w:pPr>
        <w:autoSpaceDE w:val="0"/>
        <w:autoSpaceDN w:val="0"/>
        <w:adjustRightInd w:val="0"/>
        <w:jc w:val="both"/>
        <w:rPr>
          <w:rFonts w:ascii="Arial" w:hAnsi="Arial" w:cs="Arial"/>
          <w:b/>
          <w:bCs/>
          <w:color w:val="000000"/>
          <w:sz w:val="24"/>
          <w:szCs w:val="24"/>
        </w:rPr>
      </w:pPr>
    </w:p>
    <w:p w:rsidR="00BD4FD0" w:rsidRPr="00BD4FD0" w:rsidRDefault="00BD4FD0" w:rsidP="0033416B">
      <w:pPr>
        <w:autoSpaceDE w:val="0"/>
        <w:autoSpaceDN w:val="0"/>
        <w:adjustRightInd w:val="0"/>
        <w:jc w:val="both"/>
        <w:rPr>
          <w:rFonts w:ascii="Arial" w:hAnsi="Arial" w:cs="Arial"/>
          <w:b/>
          <w:bCs/>
          <w:color w:val="000000"/>
          <w:sz w:val="24"/>
          <w:szCs w:val="24"/>
        </w:rPr>
      </w:pPr>
    </w:p>
    <w:p w:rsidR="00BD4FD0" w:rsidRPr="00BD4FD0" w:rsidRDefault="00BD4FD0" w:rsidP="0033416B">
      <w:pPr>
        <w:autoSpaceDE w:val="0"/>
        <w:autoSpaceDN w:val="0"/>
        <w:adjustRightInd w:val="0"/>
        <w:jc w:val="both"/>
        <w:rPr>
          <w:rFonts w:ascii="Arial" w:hAnsi="Arial" w:cs="Arial"/>
          <w:b/>
          <w:bCs/>
          <w:color w:val="000000"/>
          <w:sz w:val="24"/>
          <w:szCs w:val="24"/>
        </w:rPr>
      </w:pPr>
    </w:p>
    <w:p w:rsidR="00BD4FD0" w:rsidRPr="00BD4FD0" w:rsidRDefault="00BD4FD0" w:rsidP="0033416B">
      <w:pPr>
        <w:autoSpaceDE w:val="0"/>
        <w:autoSpaceDN w:val="0"/>
        <w:adjustRightInd w:val="0"/>
        <w:jc w:val="both"/>
        <w:rPr>
          <w:rFonts w:ascii="Arial" w:hAnsi="Arial" w:cs="Arial"/>
          <w:color w:val="000000"/>
          <w:sz w:val="24"/>
          <w:szCs w:val="24"/>
        </w:rPr>
      </w:pPr>
      <w:r w:rsidRPr="00BD4FD0">
        <w:rPr>
          <w:rFonts w:ascii="Arial" w:hAnsi="Arial" w:cs="Arial"/>
          <w:color w:val="000000"/>
          <w:sz w:val="24"/>
          <w:szCs w:val="24"/>
        </w:rPr>
        <w:t>Eu __________________________ (nome completo), RG nº. ________________,</w:t>
      </w:r>
    </w:p>
    <w:p w:rsidR="00BD4FD0" w:rsidRDefault="00BD4FD0" w:rsidP="0033416B">
      <w:pPr>
        <w:autoSpaceDE w:val="0"/>
        <w:autoSpaceDN w:val="0"/>
        <w:adjustRightInd w:val="0"/>
        <w:jc w:val="both"/>
        <w:rPr>
          <w:rFonts w:ascii="Arial" w:hAnsi="Arial" w:cs="Arial"/>
          <w:color w:val="000000"/>
          <w:sz w:val="24"/>
          <w:szCs w:val="24"/>
        </w:rPr>
      </w:pPr>
      <w:proofErr w:type="gramStart"/>
      <w:r w:rsidRPr="00BD4FD0">
        <w:rPr>
          <w:rFonts w:ascii="Arial" w:hAnsi="Arial" w:cs="Arial"/>
          <w:color w:val="000000"/>
          <w:sz w:val="24"/>
          <w:szCs w:val="24"/>
        </w:rPr>
        <w:t>representante</w:t>
      </w:r>
      <w:proofErr w:type="gramEnd"/>
      <w:r w:rsidRPr="00BD4FD0">
        <w:rPr>
          <w:rFonts w:ascii="Arial" w:hAnsi="Arial" w:cs="Arial"/>
          <w:color w:val="000000"/>
          <w:sz w:val="24"/>
          <w:szCs w:val="24"/>
        </w:rPr>
        <w:t xml:space="preserve"> legal da _______________________ (denominação da pessoa jurídica),CNPJ nº. _______________, </w:t>
      </w:r>
      <w:r w:rsidRPr="00BD4FD0">
        <w:rPr>
          <w:rFonts w:ascii="Arial" w:hAnsi="Arial" w:cs="Arial"/>
          <w:b/>
          <w:bCs/>
          <w:color w:val="000000"/>
          <w:sz w:val="24"/>
          <w:szCs w:val="24"/>
        </w:rPr>
        <w:t>DECLARO</w:t>
      </w:r>
      <w:r w:rsidRPr="00BD4FD0">
        <w:rPr>
          <w:rFonts w:ascii="Arial" w:hAnsi="Arial" w:cs="Arial"/>
          <w:color w:val="000000"/>
          <w:sz w:val="24"/>
          <w:szCs w:val="24"/>
        </w:rPr>
        <w:t xml:space="preserve">, sob as penas da lei, que a empresa </w:t>
      </w:r>
      <w:r w:rsidRPr="00BD4FD0">
        <w:rPr>
          <w:rFonts w:ascii="Arial" w:hAnsi="Arial" w:cs="Arial"/>
          <w:b/>
          <w:bCs/>
          <w:color w:val="000000"/>
          <w:sz w:val="24"/>
          <w:szCs w:val="24"/>
        </w:rPr>
        <w:t>cumpre</w:t>
      </w:r>
      <w:r w:rsidRPr="00BD4FD0">
        <w:rPr>
          <w:rFonts w:ascii="Arial" w:hAnsi="Arial" w:cs="Arial"/>
          <w:color w:val="000000"/>
          <w:sz w:val="24"/>
          <w:szCs w:val="24"/>
        </w:rPr>
        <w:t xml:space="preserve"> </w:t>
      </w:r>
      <w:r w:rsidRPr="00BD4FD0">
        <w:rPr>
          <w:rFonts w:ascii="Arial" w:hAnsi="Arial" w:cs="Arial"/>
          <w:b/>
          <w:bCs/>
          <w:color w:val="000000"/>
          <w:sz w:val="24"/>
          <w:szCs w:val="24"/>
        </w:rPr>
        <w:t xml:space="preserve">plenamente as exigências e os requisitos de habilitação </w:t>
      </w:r>
      <w:r w:rsidRPr="00BD4FD0">
        <w:rPr>
          <w:rFonts w:ascii="Arial" w:hAnsi="Arial" w:cs="Arial"/>
          <w:color w:val="000000"/>
          <w:sz w:val="24"/>
          <w:szCs w:val="24"/>
        </w:rPr>
        <w:t xml:space="preserve">prevista no instrumento convocatório do Pregão Presencial n° </w:t>
      </w:r>
      <w:r w:rsidR="00446799">
        <w:rPr>
          <w:rFonts w:ascii="Arial" w:hAnsi="Arial" w:cs="Arial"/>
          <w:color w:val="000000"/>
          <w:sz w:val="24"/>
          <w:szCs w:val="24"/>
        </w:rPr>
        <w:t>18</w:t>
      </w:r>
      <w:r w:rsidRPr="00BD4FD0">
        <w:rPr>
          <w:rFonts w:ascii="Arial" w:hAnsi="Arial" w:cs="Arial"/>
          <w:color w:val="000000"/>
          <w:sz w:val="24"/>
          <w:szCs w:val="24"/>
        </w:rPr>
        <w:t>/1</w:t>
      </w:r>
      <w:r w:rsidR="00A56EA8">
        <w:rPr>
          <w:rFonts w:ascii="Arial" w:hAnsi="Arial" w:cs="Arial"/>
          <w:color w:val="000000"/>
          <w:sz w:val="24"/>
          <w:szCs w:val="24"/>
        </w:rPr>
        <w:t>8</w:t>
      </w:r>
      <w:r w:rsidRPr="00BD4FD0">
        <w:rPr>
          <w:rFonts w:ascii="Arial" w:hAnsi="Arial" w:cs="Arial"/>
          <w:color w:val="000000"/>
          <w:sz w:val="24"/>
          <w:szCs w:val="24"/>
        </w:rPr>
        <w:t xml:space="preserve">, realizado pela Prefeitura Municipal de São Vicente, </w:t>
      </w:r>
      <w:r w:rsidRPr="00BD4FD0">
        <w:rPr>
          <w:rFonts w:ascii="Arial" w:hAnsi="Arial" w:cs="Arial"/>
          <w:b/>
          <w:bCs/>
          <w:color w:val="000000"/>
          <w:sz w:val="24"/>
          <w:szCs w:val="24"/>
        </w:rPr>
        <w:t>inexistindo qualquer fato impeditivo de sua participação neste certame</w:t>
      </w:r>
      <w:r w:rsidRPr="00BD4FD0">
        <w:rPr>
          <w:rFonts w:ascii="Arial" w:hAnsi="Arial" w:cs="Arial"/>
          <w:color w:val="000000"/>
          <w:sz w:val="24"/>
          <w:szCs w:val="24"/>
        </w:rPr>
        <w:t>.</w:t>
      </w:r>
    </w:p>
    <w:p w:rsidR="00BD4FD0" w:rsidRPr="00BD4FD0" w:rsidRDefault="00BD4FD0" w:rsidP="0033416B">
      <w:pPr>
        <w:autoSpaceDE w:val="0"/>
        <w:autoSpaceDN w:val="0"/>
        <w:adjustRightInd w:val="0"/>
        <w:jc w:val="both"/>
        <w:rPr>
          <w:rFonts w:ascii="Arial" w:hAnsi="Arial" w:cs="Arial"/>
          <w:color w:val="000000"/>
          <w:sz w:val="24"/>
          <w:szCs w:val="24"/>
        </w:rPr>
      </w:pPr>
    </w:p>
    <w:p w:rsidR="00BD4FD0" w:rsidRPr="00BD4FD0" w:rsidRDefault="00BD4FD0" w:rsidP="0033416B">
      <w:pPr>
        <w:autoSpaceDE w:val="0"/>
        <w:autoSpaceDN w:val="0"/>
        <w:adjustRightInd w:val="0"/>
        <w:jc w:val="center"/>
        <w:rPr>
          <w:rFonts w:ascii="Arial" w:hAnsi="Arial" w:cs="Arial"/>
          <w:color w:val="000000"/>
          <w:sz w:val="24"/>
          <w:szCs w:val="24"/>
        </w:rPr>
      </w:pPr>
    </w:p>
    <w:p w:rsidR="00BD4FD0" w:rsidRPr="00BD4FD0" w:rsidRDefault="00BD4FD0" w:rsidP="0033416B">
      <w:pPr>
        <w:autoSpaceDE w:val="0"/>
        <w:autoSpaceDN w:val="0"/>
        <w:adjustRightInd w:val="0"/>
        <w:jc w:val="center"/>
        <w:rPr>
          <w:rFonts w:ascii="Arial" w:hAnsi="Arial" w:cs="Arial"/>
          <w:color w:val="000000"/>
          <w:sz w:val="24"/>
          <w:szCs w:val="24"/>
        </w:rPr>
      </w:pPr>
      <w:r w:rsidRPr="00BD4FD0">
        <w:rPr>
          <w:rFonts w:ascii="Arial" w:hAnsi="Arial" w:cs="Arial"/>
          <w:color w:val="000000"/>
          <w:sz w:val="24"/>
          <w:szCs w:val="24"/>
        </w:rPr>
        <w:t>São Vicente, ____ de ________________ de ______.</w:t>
      </w:r>
    </w:p>
    <w:p w:rsidR="00BD4FD0" w:rsidRPr="00BD4FD0" w:rsidRDefault="00BD4FD0" w:rsidP="0033416B">
      <w:pPr>
        <w:autoSpaceDE w:val="0"/>
        <w:autoSpaceDN w:val="0"/>
        <w:adjustRightInd w:val="0"/>
        <w:jc w:val="center"/>
        <w:rPr>
          <w:rFonts w:ascii="Arial" w:hAnsi="Arial" w:cs="Arial"/>
          <w:color w:val="000000"/>
          <w:sz w:val="24"/>
          <w:szCs w:val="24"/>
        </w:rPr>
      </w:pPr>
    </w:p>
    <w:p w:rsidR="00BD4FD0" w:rsidRPr="00BD4FD0" w:rsidRDefault="00BD4FD0" w:rsidP="0033416B">
      <w:pPr>
        <w:autoSpaceDE w:val="0"/>
        <w:autoSpaceDN w:val="0"/>
        <w:adjustRightInd w:val="0"/>
        <w:jc w:val="center"/>
        <w:rPr>
          <w:rFonts w:ascii="Arial" w:hAnsi="Arial" w:cs="Arial"/>
          <w:color w:val="000000"/>
          <w:sz w:val="24"/>
          <w:szCs w:val="24"/>
        </w:rPr>
      </w:pPr>
    </w:p>
    <w:p w:rsidR="00BD4FD0" w:rsidRPr="00BD4FD0" w:rsidRDefault="00BD4FD0" w:rsidP="0033416B">
      <w:pPr>
        <w:autoSpaceDE w:val="0"/>
        <w:autoSpaceDN w:val="0"/>
        <w:adjustRightInd w:val="0"/>
        <w:jc w:val="center"/>
        <w:rPr>
          <w:rFonts w:ascii="Arial" w:hAnsi="Arial" w:cs="Arial"/>
          <w:color w:val="000000"/>
          <w:sz w:val="24"/>
          <w:szCs w:val="24"/>
        </w:rPr>
      </w:pPr>
    </w:p>
    <w:p w:rsidR="00BD4FD0" w:rsidRPr="00BD4FD0" w:rsidRDefault="00BD4FD0" w:rsidP="0033416B">
      <w:pPr>
        <w:autoSpaceDE w:val="0"/>
        <w:autoSpaceDN w:val="0"/>
        <w:adjustRightInd w:val="0"/>
        <w:jc w:val="center"/>
        <w:rPr>
          <w:rFonts w:ascii="Arial" w:hAnsi="Arial" w:cs="Arial"/>
          <w:color w:val="000000"/>
          <w:sz w:val="24"/>
          <w:szCs w:val="24"/>
        </w:rPr>
      </w:pPr>
    </w:p>
    <w:p w:rsidR="00BD4FD0" w:rsidRPr="00BD4FD0" w:rsidRDefault="00BD4FD0" w:rsidP="0033416B">
      <w:pPr>
        <w:autoSpaceDE w:val="0"/>
        <w:autoSpaceDN w:val="0"/>
        <w:adjustRightInd w:val="0"/>
        <w:jc w:val="center"/>
        <w:rPr>
          <w:rFonts w:ascii="Arial" w:hAnsi="Arial" w:cs="Arial"/>
          <w:color w:val="000000"/>
          <w:sz w:val="24"/>
          <w:szCs w:val="24"/>
        </w:rPr>
      </w:pPr>
      <w:r w:rsidRPr="00BD4FD0">
        <w:rPr>
          <w:rFonts w:ascii="Arial" w:hAnsi="Arial" w:cs="Arial"/>
          <w:color w:val="000000"/>
          <w:sz w:val="24"/>
          <w:szCs w:val="24"/>
        </w:rPr>
        <w:t>______________________</w:t>
      </w:r>
    </w:p>
    <w:p w:rsidR="00BD4FD0" w:rsidRPr="00BD4FD0" w:rsidRDefault="00BD4FD0" w:rsidP="0033416B">
      <w:pPr>
        <w:autoSpaceDE w:val="0"/>
        <w:autoSpaceDN w:val="0"/>
        <w:adjustRightInd w:val="0"/>
        <w:jc w:val="center"/>
        <w:rPr>
          <w:rFonts w:ascii="Arial" w:hAnsi="Arial" w:cs="Arial"/>
          <w:color w:val="000000"/>
          <w:sz w:val="24"/>
          <w:szCs w:val="24"/>
        </w:rPr>
      </w:pPr>
      <w:r w:rsidRPr="00BD4FD0">
        <w:rPr>
          <w:rFonts w:ascii="Arial" w:hAnsi="Arial" w:cs="Arial"/>
          <w:color w:val="000000"/>
          <w:sz w:val="24"/>
          <w:szCs w:val="24"/>
        </w:rPr>
        <w:t>Proponente – CNPJ</w:t>
      </w:r>
    </w:p>
    <w:p w:rsidR="00BD4FD0" w:rsidRDefault="00BD4FD0" w:rsidP="0033416B">
      <w:pPr>
        <w:autoSpaceDE w:val="0"/>
        <w:autoSpaceDN w:val="0"/>
        <w:adjustRightInd w:val="0"/>
        <w:jc w:val="center"/>
        <w:rPr>
          <w:rFonts w:ascii="Arial" w:hAnsi="Arial" w:cs="Arial"/>
          <w:color w:val="000000"/>
          <w:sz w:val="24"/>
          <w:szCs w:val="24"/>
        </w:rPr>
      </w:pPr>
    </w:p>
    <w:p w:rsidR="00BD4FD0" w:rsidRPr="00BD4FD0" w:rsidRDefault="00BD4FD0" w:rsidP="0033416B">
      <w:pPr>
        <w:autoSpaceDE w:val="0"/>
        <w:autoSpaceDN w:val="0"/>
        <w:adjustRightInd w:val="0"/>
        <w:jc w:val="center"/>
        <w:rPr>
          <w:rFonts w:ascii="Arial" w:hAnsi="Arial" w:cs="Arial"/>
          <w:color w:val="000000"/>
          <w:sz w:val="24"/>
          <w:szCs w:val="24"/>
        </w:rPr>
      </w:pPr>
    </w:p>
    <w:p w:rsidR="00BD4FD0" w:rsidRPr="00BD4FD0" w:rsidRDefault="00BD4FD0" w:rsidP="0033416B">
      <w:pPr>
        <w:autoSpaceDE w:val="0"/>
        <w:autoSpaceDN w:val="0"/>
        <w:adjustRightInd w:val="0"/>
        <w:jc w:val="center"/>
        <w:rPr>
          <w:rFonts w:ascii="Arial" w:hAnsi="Arial" w:cs="Arial"/>
          <w:color w:val="000000"/>
          <w:sz w:val="24"/>
          <w:szCs w:val="24"/>
        </w:rPr>
      </w:pPr>
      <w:r w:rsidRPr="00BD4FD0">
        <w:rPr>
          <w:rFonts w:ascii="Arial" w:hAnsi="Arial" w:cs="Arial"/>
          <w:color w:val="000000"/>
          <w:sz w:val="24"/>
          <w:szCs w:val="24"/>
        </w:rPr>
        <w:t>___________________________________</w:t>
      </w:r>
    </w:p>
    <w:p w:rsidR="00BD4FD0" w:rsidRPr="00BD4FD0" w:rsidRDefault="00BD4FD0" w:rsidP="0033416B">
      <w:pPr>
        <w:autoSpaceDE w:val="0"/>
        <w:autoSpaceDN w:val="0"/>
        <w:adjustRightInd w:val="0"/>
        <w:jc w:val="center"/>
        <w:rPr>
          <w:rFonts w:ascii="Arial" w:hAnsi="Arial" w:cs="Arial"/>
          <w:color w:val="000000"/>
          <w:sz w:val="24"/>
          <w:szCs w:val="24"/>
        </w:rPr>
      </w:pPr>
      <w:r w:rsidRPr="00BD4FD0">
        <w:rPr>
          <w:rFonts w:ascii="Arial" w:hAnsi="Arial" w:cs="Arial"/>
          <w:color w:val="000000"/>
          <w:sz w:val="24"/>
          <w:szCs w:val="24"/>
        </w:rPr>
        <w:t>Nome por extenso do Representante Legal</w:t>
      </w:r>
    </w:p>
    <w:p w:rsidR="00BD4FD0" w:rsidRPr="00BD4FD0" w:rsidRDefault="00BD4FD0" w:rsidP="0033416B">
      <w:pPr>
        <w:autoSpaceDE w:val="0"/>
        <w:autoSpaceDN w:val="0"/>
        <w:adjustRightInd w:val="0"/>
        <w:jc w:val="center"/>
        <w:rPr>
          <w:rFonts w:ascii="Arial" w:hAnsi="Arial" w:cs="Arial"/>
          <w:color w:val="000000"/>
          <w:sz w:val="24"/>
          <w:szCs w:val="24"/>
        </w:rPr>
      </w:pPr>
    </w:p>
    <w:p w:rsidR="00BD4FD0" w:rsidRPr="00BD4FD0" w:rsidRDefault="00BD4FD0" w:rsidP="0033416B">
      <w:pPr>
        <w:autoSpaceDE w:val="0"/>
        <w:autoSpaceDN w:val="0"/>
        <w:adjustRightInd w:val="0"/>
        <w:jc w:val="center"/>
        <w:rPr>
          <w:rFonts w:ascii="Arial" w:hAnsi="Arial" w:cs="Arial"/>
          <w:color w:val="000000"/>
          <w:sz w:val="24"/>
          <w:szCs w:val="24"/>
        </w:rPr>
      </w:pPr>
    </w:p>
    <w:p w:rsidR="00BD4FD0" w:rsidRPr="00BD4FD0" w:rsidRDefault="00BD4FD0" w:rsidP="0033416B">
      <w:pPr>
        <w:autoSpaceDE w:val="0"/>
        <w:autoSpaceDN w:val="0"/>
        <w:adjustRightInd w:val="0"/>
        <w:jc w:val="center"/>
        <w:rPr>
          <w:rFonts w:ascii="Arial" w:hAnsi="Arial" w:cs="Arial"/>
          <w:color w:val="000000"/>
          <w:sz w:val="24"/>
          <w:szCs w:val="24"/>
        </w:rPr>
      </w:pPr>
      <w:r w:rsidRPr="00BD4FD0">
        <w:rPr>
          <w:rFonts w:ascii="Arial" w:hAnsi="Arial" w:cs="Arial"/>
          <w:color w:val="000000"/>
          <w:sz w:val="24"/>
          <w:szCs w:val="24"/>
        </w:rPr>
        <w:t>____________________________</w:t>
      </w:r>
    </w:p>
    <w:p w:rsidR="00BD4FD0" w:rsidRPr="00BD4FD0" w:rsidRDefault="00BD4FD0" w:rsidP="0033416B">
      <w:pPr>
        <w:autoSpaceDE w:val="0"/>
        <w:autoSpaceDN w:val="0"/>
        <w:adjustRightInd w:val="0"/>
        <w:jc w:val="center"/>
        <w:rPr>
          <w:rFonts w:ascii="Arial" w:hAnsi="Arial" w:cs="Arial"/>
          <w:color w:val="000000"/>
          <w:sz w:val="24"/>
          <w:szCs w:val="24"/>
        </w:rPr>
      </w:pPr>
      <w:r w:rsidRPr="00BD4FD0">
        <w:rPr>
          <w:rFonts w:ascii="Arial" w:hAnsi="Arial" w:cs="Arial"/>
          <w:color w:val="000000"/>
          <w:sz w:val="24"/>
          <w:szCs w:val="24"/>
        </w:rPr>
        <w:t>Assinatura do Representante Legal</w:t>
      </w:r>
    </w:p>
    <w:p w:rsidR="00BD4FD0" w:rsidRPr="00BD4FD0" w:rsidRDefault="00BD4FD0" w:rsidP="0033416B">
      <w:pPr>
        <w:autoSpaceDE w:val="0"/>
        <w:autoSpaceDN w:val="0"/>
        <w:adjustRightInd w:val="0"/>
        <w:jc w:val="both"/>
        <w:rPr>
          <w:rFonts w:ascii="Arial" w:hAnsi="Arial" w:cs="Arial"/>
          <w:b/>
          <w:bCs/>
          <w:color w:val="000000"/>
          <w:sz w:val="24"/>
          <w:szCs w:val="24"/>
        </w:rPr>
      </w:pPr>
    </w:p>
    <w:p w:rsidR="00BD4FD0" w:rsidRPr="00BD4FD0" w:rsidRDefault="00BD4FD0" w:rsidP="0033416B">
      <w:pPr>
        <w:autoSpaceDE w:val="0"/>
        <w:autoSpaceDN w:val="0"/>
        <w:adjustRightInd w:val="0"/>
        <w:jc w:val="both"/>
        <w:rPr>
          <w:rFonts w:ascii="Arial" w:hAnsi="Arial" w:cs="Arial"/>
          <w:b/>
          <w:bCs/>
          <w:color w:val="000000"/>
          <w:sz w:val="24"/>
          <w:szCs w:val="24"/>
        </w:rPr>
      </w:pPr>
    </w:p>
    <w:p w:rsidR="00BD4FD0" w:rsidRDefault="00BD4FD0" w:rsidP="0033416B">
      <w:pPr>
        <w:autoSpaceDE w:val="0"/>
        <w:autoSpaceDN w:val="0"/>
        <w:adjustRightInd w:val="0"/>
        <w:jc w:val="both"/>
        <w:rPr>
          <w:rFonts w:ascii="Arial" w:hAnsi="Arial" w:cs="Arial"/>
          <w:b/>
          <w:bCs/>
          <w:color w:val="000000"/>
        </w:rPr>
      </w:pPr>
    </w:p>
    <w:p w:rsidR="00BD4FD0" w:rsidRDefault="00BD4FD0" w:rsidP="0033416B">
      <w:pPr>
        <w:autoSpaceDE w:val="0"/>
        <w:autoSpaceDN w:val="0"/>
        <w:adjustRightInd w:val="0"/>
        <w:jc w:val="both"/>
        <w:rPr>
          <w:rFonts w:ascii="Arial" w:hAnsi="Arial" w:cs="Arial"/>
          <w:b/>
          <w:bCs/>
          <w:color w:val="000000"/>
        </w:rPr>
      </w:pPr>
    </w:p>
    <w:p w:rsidR="00BD4FD0" w:rsidRDefault="00BD4FD0" w:rsidP="0033416B">
      <w:pPr>
        <w:autoSpaceDE w:val="0"/>
        <w:autoSpaceDN w:val="0"/>
        <w:adjustRightInd w:val="0"/>
        <w:jc w:val="both"/>
        <w:rPr>
          <w:rFonts w:ascii="Arial" w:hAnsi="Arial" w:cs="Arial"/>
          <w:b/>
          <w:bCs/>
          <w:color w:val="000000"/>
        </w:rPr>
      </w:pPr>
    </w:p>
    <w:p w:rsidR="00BD4FD0" w:rsidRPr="009570D9" w:rsidRDefault="00BD4FD0" w:rsidP="0033416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0000"/>
        </w:rPr>
      </w:pPr>
      <w:r w:rsidRPr="009570D9">
        <w:rPr>
          <w:rFonts w:ascii="Arial" w:hAnsi="Arial" w:cs="Arial"/>
          <w:b/>
          <w:bCs/>
          <w:color w:val="000000"/>
        </w:rPr>
        <w:t>OBS: a presente declaração deverá ser assinada por representante legal do</w:t>
      </w:r>
      <w:r w:rsidR="00A53E83">
        <w:rPr>
          <w:rFonts w:ascii="Arial" w:hAnsi="Arial" w:cs="Arial"/>
          <w:b/>
          <w:bCs/>
          <w:color w:val="000000"/>
        </w:rPr>
        <w:t xml:space="preserve"> </w:t>
      </w:r>
      <w:r w:rsidRPr="009570D9">
        <w:rPr>
          <w:rFonts w:ascii="Arial" w:hAnsi="Arial" w:cs="Arial"/>
          <w:b/>
          <w:bCs/>
          <w:color w:val="000000"/>
        </w:rPr>
        <w:t>licitante e apresentada FORA DOS ENVELOPES no ato do</w:t>
      </w:r>
      <w:r>
        <w:rPr>
          <w:rFonts w:ascii="Arial" w:hAnsi="Arial" w:cs="Arial"/>
          <w:b/>
          <w:bCs/>
          <w:color w:val="000000"/>
        </w:rPr>
        <w:t xml:space="preserve"> </w:t>
      </w:r>
      <w:r w:rsidRPr="009570D9">
        <w:rPr>
          <w:rFonts w:ascii="Arial" w:hAnsi="Arial" w:cs="Arial"/>
          <w:b/>
          <w:bCs/>
          <w:color w:val="000000"/>
        </w:rPr>
        <w:t>CREDENCIAMENTO.</w:t>
      </w:r>
    </w:p>
    <w:p w:rsidR="0003350D" w:rsidRPr="00714396" w:rsidRDefault="0003350D" w:rsidP="0033416B">
      <w:pPr>
        <w:pStyle w:val="Corpodetexto3"/>
        <w:rPr>
          <w:rFonts w:ascii="Arial" w:eastAsia="MS Mincho" w:hAnsi="Arial" w:cs="Arial"/>
          <w:b w:val="0"/>
          <w:bCs w:val="0"/>
        </w:rPr>
      </w:pPr>
    </w:p>
    <w:p w:rsidR="0003350D" w:rsidRPr="00A53E83" w:rsidRDefault="0007606F" w:rsidP="00A53E83">
      <w:pPr>
        <w:spacing w:after="200" w:line="276" w:lineRule="auto"/>
        <w:jc w:val="center"/>
        <w:rPr>
          <w:rFonts w:ascii="Arial" w:eastAsia="MS Mincho" w:hAnsi="Arial" w:cs="Arial"/>
          <w:b/>
          <w:color w:val="auto"/>
          <w:sz w:val="24"/>
          <w:szCs w:val="24"/>
        </w:rPr>
      </w:pPr>
      <w:r>
        <w:rPr>
          <w:rFonts w:ascii="Arial" w:eastAsia="MS Mincho" w:hAnsi="Arial" w:cs="Arial"/>
          <w:color w:val="auto"/>
        </w:rPr>
        <w:br w:type="page"/>
      </w:r>
      <w:r w:rsidR="0003350D" w:rsidRPr="00A53E83">
        <w:rPr>
          <w:rFonts w:ascii="Arial" w:eastAsia="MS Mincho" w:hAnsi="Arial" w:cs="Arial"/>
          <w:b/>
          <w:color w:val="auto"/>
          <w:sz w:val="24"/>
          <w:szCs w:val="24"/>
        </w:rPr>
        <w:lastRenderedPageBreak/>
        <w:t>ANEXO IV</w:t>
      </w:r>
    </w:p>
    <w:p w:rsidR="00A723CD" w:rsidRPr="00FB2B5C" w:rsidRDefault="00A723CD" w:rsidP="00A723CD">
      <w:pPr>
        <w:autoSpaceDE w:val="0"/>
        <w:jc w:val="center"/>
        <w:rPr>
          <w:rFonts w:ascii="Arial" w:hAnsi="Arial" w:cs="Arial"/>
          <w:b/>
          <w:bCs/>
          <w:color w:val="auto"/>
          <w:sz w:val="24"/>
          <w:szCs w:val="24"/>
        </w:rPr>
      </w:pPr>
      <w:r w:rsidRPr="00FB2B5C">
        <w:rPr>
          <w:rFonts w:ascii="Arial" w:hAnsi="Arial" w:cs="Arial"/>
          <w:b/>
          <w:bCs/>
          <w:color w:val="auto"/>
          <w:sz w:val="24"/>
          <w:szCs w:val="24"/>
        </w:rPr>
        <w:t>(Minuta)</w:t>
      </w:r>
    </w:p>
    <w:p w:rsidR="00A723CD" w:rsidRPr="00FB2B5C" w:rsidRDefault="00A723CD" w:rsidP="00A723CD">
      <w:pPr>
        <w:autoSpaceDE w:val="0"/>
        <w:jc w:val="center"/>
        <w:rPr>
          <w:rFonts w:ascii="Arial" w:hAnsi="Arial" w:cs="Arial"/>
          <w:b/>
          <w:bCs/>
          <w:color w:val="auto"/>
          <w:sz w:val="24"/>
          <w:szCs w:val="24"/>
          <w:u w:val="single"/>
        </w:rPr>
      </w:pPr>
    </w:p>
    <w:p w:rsidR="00A723CD" w:rsidRPr="00FB2B5C" w:rsidRDefault="00A723CD" w:rsidP="00A723CD">
      <w:pPr>
        <w:pBdr>
          <w:top w:val="single" w:sz="4" w:space="1" w:color="auto"/>
          <w:left w:val="single" w:sz="4" w:space="4" w:color="auto"/>
          <w:bottom w:val="single" w:sz="4" w:space="1" w:color="auto"/>
          <w:right w:val="single" w:sz="4" w:space="4" w:color="auto"/>
        </w:pBdr>
        <w:autoSpaceDE w:val="0"/>
        <w:jc w:val="center"/>
        <w:rPr>
          <w:rFonts w:ascii="Arial" w:hAnsi="Arial" w:cs="Arial"/>
          <w:b/>
          <w:bCs/>
          <w:color w:val="auto"/>
          <w:sz w:val="24"/>
          <w:szCs w:val="24"/>
        </w:rPr>
      </w:pPr>
      <w:r w:rsidRPr="00FB2B5C">
        <w:rPr>
          <w:rFonts w:ascii="Arial" w:hAnsi="Arial" w:cs="Arial"/>
          <w:b/>
          <w:bCs/>
          <w:color w:val="auto"/>
          <w:sz w:val="24"/>
          <w:szCs w:val="24"/>
        </w:rPr>
        <w:t xml:space="preserve">CONTRATO DE </w:t>
      </w:r>
      <w:r w:rsidR="00BA7457">
        <w:rPr>
          <w:rFonts w:ascii="Arial" w:hAnsi="Arial" w:cs="Arial"/>
          <w:b/>
          <w:bCs/>
          <w:color w:val="auto"/>
          <w:sz w:val="24"/>
          <w:szCs w:val="24"/>
        </w:rPr>
        <w:t>PRESTAÇÃO DE SERVIÇOS</w:t>
      </w:r>
      <w:r w:rsidRPr="00FB2B5C">
        <w:rPr>
          <w:rFonts w:ascii="Arial" w:hAnsi="Arial" w:cs="Arial"/>
          <w:b/>
          <w:bCs/>
          <w:color w:val="auto"/>
          <w:sz w:val="24"/>
          <w:szCs w:val="24"/>
        </w:rPr>
        <w:t xml:space="preserve"> Nº **/**</w:t>
      </w:r>
    </w:p>
    <w:p w:rsidR="00A723CD" w:rsidRPr="00FB2B5C" w:rsidRDefault="00A723CD" w:rsidP="00A723CD">
      <w:pPr>
        <w:autoSpaceDE w:val="0"/>
        <w:rPr>
          <w:rFonts w:ascii="Arial" w:eastAsia="Arial" w:hAnsi="Arial" w:cs="Arial"/>
          <w:b/>
          <w:bCs/>
          <w:color w:val="auto"/>
          <w:sz w:val="24"/>
          <w:szCs w:val="24"/>
        </w:rPr>
      </w:pPr>
    </w:p>
    <w:p w:rsidR="00A723CD" w:rsidRPr="00FB2B5C" w:rsidRDefault="00A723CD" w:rsidP="00A723CD">
      <w:pPr>
        <w:autoSpaceDE w:val="0"/>
        <w:jc w:val="center"/>
        <w:rPr>
          <w:rFonts w:ascii="Arial" w:eastAsia="Arial" w:hAnsi="Arial" w:cs="Arial"/>
          <w:b/>
          <w:bCs/>
          <w:color w:val="auto"/>
          <w:sz w:val="24"/>
          <w:szCs w:val="24"/>
        </w:rPr>
      </w:pPr>
      <w:r w:rsidRPr="00FB2B5C">
        <w:rPr>
          <w:rFonts w:ascii="Arial" w:eastAsia="Arial" w:hAnsi="Arial" w:cs="Arial"/>
          <w:b/>
          <w:bCs/>
          <w:color w:val="auto"/>
          <w:sz w:val="24"/>
          <w:szCs w:val="24"/>
        </w:rPr>
        <w:t xml:space="preserve">PREGÃO ELETRÔNICO Nº </w:t>
      </w:r>
      <w:r w:rsidR="00446799">
        <w:rPr>
          <w:rFonts w:ascii="Arial" w:eastAsia="Arial" w:hAnsi="Arial" w:cs="Arial"/>
          <w:b/>
          <w:bCs/>
          <w:color w:val="auto"/>
          <w:sz w:val="24"/>
          <w:szCs w:val="24"/>
        </w:rPr>
        <w:t>18</w:t>
      </w:r>
      <w:r w:rsidRPr="00FB2B5C">
        <w:rPr>
          <w:rFonts w:ascii="Arial" w:eastAsia="Arial" w:hAnsi="Arial" w:cs="Arial"/>
          <w:b/>
          <w:bCs/>
          <w:color w:val="auto"/>
          <w:sz w:val="24"/>
          <w:szCs w:val="24"/>
        </w:rPr>
        <w:t>/1</w:t>
      </w:r>
      <w:r w:rsidR="00A56EA8">
        <w:rPr>
          <w:rFonts w:ascii="Arial" w:eastAsia="Arial" w:hAnsi="Arial" w:cs="Arial"/>
          <w:b/>
          <w:bCs/>
          <w:color w:val="auto"/>
          <w:sz w:val="24"/>
          <w:szCs w:val="24"/>
        </w:rPr>
        <w:t>8</w:t>
      </w:r>
    </w:p>
    <w:p w:rsidR="00A723CD" w:rsidRPr="00FB2B5C" w:rsidRDefault="0023799D" w:rsidP="00A723CD">
      <w:pPr>
        <w:autoSpaceDE w:val="0"/>
        <w:jc w:val="center"/>
        <w:rPr>
          <w:rFonts w:ascii="Arial" w:eastAsia="Arial" w:hAnsi="Arial" w:cs="Arial"/>
          <w:b/>
          <w:bCs/>
          <w:color w:val="auto"/>
          <w:sz w:val="24"/>
          <w:szCs w:val="24"/>
        </w:rPr>
      </w:pPr>
      <w:r>
        <w:rPr>
          <w:rFonts w:ascii="Arial" w:eastAsia="Arial" w:hAnsi="Arial" w:cs="Arial"/>
          <w:b/>
          <w:bCs/>
          <w:color w:val="auto"/>
          <w:sz w:val="24"/>
          <w:szCs w:val="24"/>
        </w:rPr>
        <w:t xml:space="preserve">PROCESSO ADM. Nº </w:t>
      </w:r>
      <w:r w:rsidR="00446799">
        <w:rPr>
          <w:rFonts w:ascii="Arial" w:eastAsia="Arial" w:hAnsi="Arial" w:cs="Arial"/>
          <w:b/>
          <w:bCs/>
          <w:color w:val="auto"/>
          <w:sz w:val="24"/>
          <w:szCs w:val="24"/>
        </w:rPr>
        <w:t>4720</w:t>
      </w:r>
      <w:r w:rsidR="00A723CD" w:rsidRPr="00FB2B5C">
        <w:rPr>
          <w:rFonts w:ascii="Arial" w:eastAsia="Arial" w:hAnsi="Arial" w:cs="Arial"/>
          <w:b/>
          <w:bCs/>
          <w:color w:val="auto"/>
          <w:sz w:val="24"/>
          <w:szCs w:val="24"/>
        </w:rPr>
        <w:t>/1</w:t>
      </w:r>
      <w:r w:rsidR="00A56EA8">
        <w:rPr>
          <w:rFonts w:ascii="Arial" w:eastAsia="Arial" w:hAnsi="Arial" w:cs="Arial"/>
          <w:b/>
          <w:bCs/>
          <w:color w:val="auto"/>
          <w:sz w:val="24"/>
          <w:szCs w:val="24"/>
        </w:rPr>
        <w:t>8</w:t>
      </w:r>
    </w:p>
    <w:p w:rsidR="00A723CD" w:rsidRPr="00FB2B5C" w:rsidRDefault="00A723CD" w:rsidP="00A723CD">
      <w:pPr>
        <w:autoSpaceDE w:val="0"/>
        <w:jc w:val="center"/>
        <w:rPr>
          <w:rFonts w:ascii="Arial" w:eastAsia="Arial" w:hAnsi="Arial" w:cs="Arial"/>
          <w:b/>
          <w:bCs/>
          <w:color w:val="auto"/>
          <w:sz w:val="24"/>
          <w:szCs w:val="24"/>
          <w:u w:val="single"/>
        </w:rPr>
      </w:pPr>
    </w:p>
    <w:p w:rsidR="00A723CD" w:rsidRPr="00FB2B5C" w:rsidRDefault="00A723CD" w:rsidP="00A723CD">
      <w:pPr>
        <w:pStyle w:val="Corpodetexto"/>
        <w:jc w:val="both"/>
        <w:rPr>
          <w:rFonts w:ascii="Arial" w:hAnsi="Arial" w:cs="Arial"/>
          <w:color w:val="auto"/>
        </w:rPr>
      </w:pPr>
      <w:r w:rsidRPr="00FB2B5C">
        <w:rPr>
          <w:rFonts w:ascii="Arial" w:hAnsi="Arial" w:cs="Arial"/>
          <w:color w:val="auto"/>
        </w:rPr>
        <w:t xml:space="preserve">Pelo Presente instrumento, de um lado o Fundo Municipal de Saúde de São Vicente – Estância Balneária, inscrita no CNPJ sob o nº 11.899.413/0001-76, sediada à </w:t>
      </w:r>
      <w:r>
        <w:rPr>
          <w:rFonts w:ascii="Arial" w:hAnsi="Arial" w:cs="Arial"/>
          <w:color w:val="auto"/>
        </w:rPr>
        <w:t>R</w:t>
      </w:r>
      <w:r w:rsidRPr="00FB2B5C">
        <w:rPr>
          <w:rFonts w:ascii="Arial" w:hAnsi="Arial" w:cs="Arial"/>
          <w:color w:val="auto"/>
        </w:rPr>
        <w:t xml:space="preserve">ua Padre Anchieta nº 462 nesta cidade, representada neste ato pelo *************** </w:t>
      </w:r>
      <w:proofErr w:type="gramStart"/>
      <w:r w:rsidRPr="00FB2B5C">
        <w:rPr>
          <w:rFonts w:ascii="Arial" w:hAnsi="Arial" w:cs="Arial"/>
          <w:color w:val="auto"/>
        </w:rPr>
        <w:t>Sr.</w:t>
      </w:r>
      <w:proofErr w:type="gramEnd"/>
      <w:r w:rsidRPr="00FB2B5C">
        <w:rPr>
          <w:rFonts w:ascii="Arial" w:hAnsi="Arial" w:cs="Arial"/>
          <w:color w:val="auto"/>
        </w:rPr>
        <w:t xml:space="preserve"> *************, doravante denominado simplesmente como "Contratante" e, de outro lado a empresa **********************************, pessoa jurídica de direito privado, inscrita no CNPJ sob o nº ***********************, com sede na ************* nº *******, **************/SP, neste ato representada pelo Sr</w:t>
      </w:r>
      <w:r>
        <w:rPr>
          <w:rFonts w:ascii="Arial" w:hAnsi="Arial" w:cs="Arial"/>
          <w:color w:val="auto"/>
        </w:rPr>
        <w:t xml:space="preserve"> </w:t>
      </w:r>
      <w:r w:rsidRPr="00FB2B5C">
        <w:rPr>
          <w:rFonts w:ascii="Arial" w:hAnsi="Arial" w:cs="Arial"/>
          <w:color w:val="auto"/>
        </w:rPr>
        <w:t>(a). ***************************, inscrito no CPF/MF sob o nº **************************, doravante denominada "Contratada", tem entre si justo e acordado o seguinte:</w:t>
      </w:r>
    </w:p>
    <w:p w:rsidR="00A723CD" w:rsidRPr="00FB2B5C" w:rsidRDefault="00A723CD" w:rsidP="00A723CD">
      <w:pPr>
        <w:jc w:val="both"/>
        <w:rPr>
          <w:rFonts w:ascii="Arial" w:hAnsi="Arial" w:cs="Arial"/>
          <w:color w:val="auto"/>
          <w:sz w:val="24"/>
          <w:szCs w:val="24"/>
        </w:rPr>
      </w:pPr>
    </w:p>
    <w:p w:rsidR="00A723CD" w:rsidRPr="00FB2B5C" w:rsidRDefault="00A723CD" w:rsidP="00A723CD">
      <w:pPr>
        <w:autoSpaceDE w:val="0"/>
        <w:jc w:val="both"/>
        <w:rPr>
          <w:rFonts w:ascii="Arial" w:eastAsia="Arial" w:hAnsi="Arial" w:cs="Arial"/>
          <w:b/>
          <w:bCs/>
          <w:color w:val="auto"/>
          <w:sz w:val="24"/>
          <w:szCs w:val="24"/>
        </w:rPr>
      </w:pPr>
      <w:r w:rsidRPr="00FB2B5C">
        <w:rPr>
          <w:rFonts w:ascii="Arial" w:eastAsia="Arial" w:hAnsi="Arial" w:cs="Arial"/>
          <w:b/>
          <w:bCs/>
          <w:color w:val="auto"/>
          <w:sz w:val="24"/>
          <w:szCs w:val="24"/>
        </w:rPr>
        <w:t>DO OBJETO</w:t>
      </w:r>
    </w:p>
    <w:p w:rsidR="00A723CD" w:rsidRDefault="00A723CD" w:rsidP="00A723CD">
      <w:pPr>
        <w:pStyle w:val="Corpodetexto3"/>
        <w:rPr>
          <w:rFonts w:ascii="Arial" w:eastAsia="Arial" w:hAnsi="Arial" w:cs="Arial"/>
          <w:bCs w:val="0"/>
          <w:color w:val="auto"/>
        </w:rPr>
      </w:pPr>
    </w:p>
    <w:p w:rsidR="00A723CD" w:rsidRPr="0032735E" w:rsidRDefault="00A723CD" w:rsidP="00A723CD">
      <w:pPr>
        <w:pStyle w:val="Corpodetexto3"/>
        <w:rPr>
          <w:rFonts w:ascii="Arial" w:eastAsia="MS Mincho" w:hAnsi="Arial" w:cs="Arial"/>
          <w:color w:val="auto"/>
        </w:rPr>
      </w:pPr>
      <w:r w:rsidRPr="0018598D">
        <w:rPr>
          <w:rFonts w:ascii="Arial" w:eastAsia="Arial" w:hAnsi="Arial" w:cs="Arial"/>
          <w:bCs w:val="0"/>
          <w:color w:val="auto"/>
        </w:rPr>
        <w:t>CLÁUSULA PRIMEIRA</w:t>
      </w:r>
      <w:r w:rsidRPr="00FB2B5C">
        <w:rPr>
          <w:rFonts w:ascii="Arial" w:eastAsia="Arial" w:hAnsi="Arial" w:cs="Arial"/>
          <w:b w:val="0"/>
          <w:bCs w:val="0"/>
          <w:color w:val="auto"/>
        </w:rPr>
        <w:t xml:space="preserve"> - </w:t>
      </w:r>
      <w:r w:rsidR="00BA7457" w:rsidRPr="00FD7C13">
        <w:rPr>
          <w:rFonts w:ascii="Arial" w:eastAsia="MS Mincho" w:hAnsi="Arial" w:cs="Arial"/>
          <w:b w:val="0"/>
          <w:color w:val="auto"/>
        </w:rPr>
        <w:t>C</w:t>
      </w:r>
      <w:r w:rsidR="00BA7457" w:rsidRPr="00FD7C13">
        <w:rPr>
          <w:rFonts w:ascii="Arial" w:eastAsiaTheme="minorHAnsi" w:hAnsi="Arial" w:cs="Arial"/>
          <w:b w:val="0"/>
          <w:color w:val="auto"/>
          <w:lang w:eastAsia="en-US"/>
        </w:rPr>
        <w:t>ontratação de empresa(s) para o a prestação de serviço de exames de Tomografia</w:t>
      </w:r>
      <w:r w:rsidR="00BA7457">
        <w:rPr>
          <w:rFonts w:ascii="Arial" w:eastAsiaTheme="minorHAnsi" w:hAnsi="Arial" w:cs="Arial"/>
          <w:b w:val="0"/>
          <w:color w:val="auto"/>
          <w:lang w:eastAsia="en-US"/>
        </w:rPr>
        <w:t xml:space="preserve">, no Hospital Municipal de São Vicente, sito a Rua Ipiranga nº. </w:t>
      </w:r>
      <w:proofErr w:type="gramStart"/>
      <w:r w:rsidR="00BA7457">
        <w:rPr>
          <w:rFonts w:ascii="Arial" w:eastAsiaTheme="minorHAnsi" w:hAnsi="Arial" w:cs="Arial"/>
          <w:b w:val="0"/>
          <w:color w:val="auto"/>
          <w:lang w:eastAsia="en-US"/>
        </w:rPr>
        <w:t>315 Centro</w:t>
      </w:r>
      <w:proofErr w:type="gramEnd"/>
      <w:r w:rsidR="00BA7457">
        <w:rPr>
          <w:rFonts w:ascii="Arial" w:eastAsiaTheme="minorHAnsi" w:hAnsi="Arial" w:cs="Arial"/>
          <w:b w:val="0"/>
          <w:color w:val="auto"/>
          <w:lang w:eastAsia="en-US"/>
        </w:rPr>
        <w:t xml:space="preserve"> de São Vicente/SP,</w:t>
      </w:r>
      <w:r w:rsidR="00BA7457" w:rsidRPr="00FD7C13">
        <w:rPr>
          <w:rFonts w:ascii="Arial" w:eastAsiaTheme="minorHAnsi" w:hAnsi="Arial" w:cs="Arial"/>
          <w:b w:val="0"/>
          <w:color w:val="auto"/>
          <w:lang w:eastAsia="en-US"/>
        </w:rPr>
        <w:t xml:space="preserve"> que compreende a realização de exames de estudo tomográfico, 24 horas </w:t>
      </w:r>
      <w:proofErr w:type="spellStart"/>
      <w:r w:rsidR="00BA7457" w:rsidRPr="00FD7C13">
        <w:rPr>
          <w:rFonts w:ascii="Arial" w:eastAsiaTheme="minorHAnsi" w:hAnsi="Arial" w:cs="Arial"/>
          <w:b w:val="0"/>
          <w:color w:val="auto"/>
          <w:lang w:eastAsia="en-US"/>
        </w:rPr>
        <w:t>initerruptas</w:t>
      </w:r>
      <w:proofErr w:type="spellEnd"/>
      <w:r w:rsidR="00BA7457" w:rsidRPr="00FD7C13">
        <w:rPr>
          <w:rFonts w:ascii="Arial" w:eastAsiaTheme="minorHAnsi" w:hAnsi="Arial" w:cs="Arial"/>
          <w:b w:val="0"/>
          <w:color w:val="auto"/>
          <w:lang w:eastAsia="en-US"/>
        </w:rPr>
        <w:t>, a fim de determinar condutas de emergências cirúrgicas, traumatológicas e de neurocirurgia com a finalidade de confirmar diagnóstico,</w:t>
      </w:r>
      <w:r w:rsidR="00BA7457" w:rsidRPr="00FD7C13">
        <w:rPr>
          <w:rFonts w:ascii="Arial" w:eastAsia="MS Mincho" w:hAnsi="Arial" w:cs="Arial"/>
          <w:b w:val="0"/>
          <w:bCs w:val="0"/>
          <w:color w:val="auto"/>
        </w:rPr>
        <w:t xml:space="preserve"> nas quantidades estimadas e especificações constantes do ANEXO I.</w:t>
      </w:r>
    </w:p>
    <w:p w:rsidR="00A723CD" w:rsidRPr="00FB2B5C" w:rsidRDefault="00A723CD" w:rsidP="00A723CD">
      <w:pPr>
        <w:jc w:val="both"/>
        <w:rPr>
          <w:rFonts w:ascii="Arial" w:eastAsia="Arial" w:hAnsi="Arial" w:cs="Arial"/>
          <w:b/>
          <w:bCs/>
          <w:color w:val="auto"/>
          <w:sz w:val="24"/>
          <w:szCs w:val="24"/>
        </w:rPr>
      </w:pPr>
    </w:p>
    <w:p w:rsidR="00A723CD" w:rsidRPr="00FB2B5C" w:rsidRDefault="00A723CD" w:rsidP="00A723CD">
      <w:pPr>
        <w:jc w:val="both"/>
        <w:rPr>
          <w:rFonts w:ascii="Arial" w:eastAsia="Arial" w:hAnsi="Arial" w:cs="Arial"/>
          <w:b/>
          <w:bCs/>
          <w:color w:val="auto"/>
          <w:sz w:val="24"/>
          <w:szCs w:val="24"/>
        </w:rPr>
      </w:pPr>
      <w:r w:rsidRPr="00FB2B5C">
        <w:rPr>
          <w:rFonts w:ascii="Arial" w:eastAsia="Arial" w:hAnsi="Arial" w:cs="Arial"/>
          <w:b/>
          <w:bCs/>
          <w:color w:val="auto"/>
          <w:sz w:val="24"/>
          <w:szCs w:val="24"/>
        </w:rPr>
        <w:t>DO VALOR CONTRATADO</w:t>
      </w:r>
    </w:p>
    <w:p w:rsidR="00A723CD" w:rsidRDefault="00A723CD" w:rsidP="00A723CD">
      <w:pPr>
        <w:jc w:val="both"/>
        <w:rPr>
          <w:rFonts w:ascii="Arial" w:eastAsia="Arial" w:hAnsi="Arial" w:cs="Arial"/>
          <w:b/>
          <w:bCs/>
          <w:color w:val="auto"/>
          <w:sz w:val="24"/>
          <w:szCs w:val="24"/>
        </w:rPr>
      </w:pPr>
    </w:p>
    <w:p w:rsidR="00A723CD" w:rsidRDefault="00A723CD" w:rsidP="00A723CD">
      <w:pPr>
        <w:jc w:val="both"/>
        <w:rPr>
          <w:rFonts w:ascii="Arial" w:eastAsia="Arial" w:hAnsi="Arial" w:cs="Arial"/>
          <w:color w:val="auto"/>
          <w:sz w:val="24"/>
          <w:szCs w:val="24"/>
        </w:rPr>
      </w:pPr>
      <w:r w:rsidRPr="00FB2B5C">
        <w:rPr>
          <w:rFonts w:ascii="Arial" w:eastAsia="Arial" w:hAnsi="Arial" w:cs="Arial"/>
          <w:b/>
          <w:bCs/>
          <w:color w:val="auto"/>
          <w:sz w:val="24"/>
          <w:szCs w:val="24"/>
        </w:rPr>
        <w:t xml:space="preserve">CLÁUSULA SEGUNDA – </w:t>
      </w:r>
      <w:r w:rsidRPr="00FB2B5C">
        <w:rPr>
          <w:rFonts w:ascii="Arial" w:eastAsia="Arial" w:hAnsi="Arial" w:cs="Arial"/>
          <w:color w:val="auto"/>
          <w:sz w:val="24"/>
          <w:szCs w:val="24"/>
        </w:rPr>
        <w:t>Ficam definidos os valores abaixo contratados:</w:t>
      </w:r>
    </w:p>
    <w:p w:rsidR="00A723CD" w:rsidRDefault="00A723CD" w:rsidP="00A723CD">
      <w:pPr>
        <w:pStyle w:val="Corpodetexto"/>
        <w:jc w:val="both"/>
        <w:rPr>
          <w:rFonts w:ascii="Arial" w:eastAsia="Arial" w:hAnsi="Arial" w:cs="Arial"/>
          <w:color w:val="auto"/>
        </w:rPr>
      </w:pPr>
    </w:p>
    <w:p w:rsidR="00A723CD" w:rsidRPr="00FB2B5C" w:rsidRDefault="00A723CD" w:rsidP="00A723CD">
      <w:pPr>
        <w:pStyle w:val="Corpodetexto"/>
        <w:jc w:val="both"/>
        <w:rPr>
          <w:rFonts w:ascii="Arial" w:hAnsi="Arial" w:cs="Arial"/>
          <w:color w:val="auto"/>
        </w:rPr>
      </w:pPr>
      <w:r w:rsidRPr="00FB2B5C">
        <w:rPr>
          <w:rFonts w:ascii="Arial" w:eastAsia="Arial" w:hAnsi="Arial" w:cs="Arial"/>
          <w:color w:val="auto"/>
        </w:rPr>
        <w:t xml:space="preserve">Parágrafo Único: </w:t>
      </w:r>
      <w:r w:rsidRPr="00FB2B5C">
        <w:rPr>
          <w:rFonts w:ascii="Arial" w:hAnsi="Arial" w:cs="Arial"/>
          <w:color w:val="auto"/>
        </w:rPr>
        <w:t>O valor total do presente Contrato importa em R$ *********************** (***************).</w:t>
      </w:r>
    </w:p>
    <w:p w:rsidR="00A723CD" w:rsidRPr="00FB2B5C" w:rsidRDefault="00A723CD" w:rsidP="00A723CD">
      <w:pPr>
        <w:jc w:val="both"/>
        <w:rPr>
          <w:rFonts w:ascii="Arial" w:eastAsia="Arial" w:hAnsi="Arial" w:cs="Arial"/>
          <w:color w:val="auto"/>
          <w:sz w:val="24"/>
          <w:szCs w:val="24"/>
        </w:rPr>
      </w:pPr>
    </w:p>
    <w:p w:rsidR="00A723CD" w:rsidRPr="00FB2B5C" w:rsidRDefault="00A723CD" w:rsidP="00A723CD">
      <w:pPr>
        <w:jc w:val="both"/>
        <w:rPr>
          <w:rFonts w:ascii="Arial" w:eastAsia="Arial" w:hAnsi="Arial" w:cs="Arial"/>
          <w:b/>
          <w:bCs/>
          <w:color w:val="auto"/>
          <w:sz w:val="24"/>
          <w:szCs w:val="24"/>
        </w:rPr>
      </w:pPr>
      <w:r w:rsidRPr="00FB2B5C">
        <w:rPr>
          <w:rFonts w:ascii="Arial" w:eastAsia="Arial" w:hAnsi="Arial" w:cs="Arial"/>
          <w:b/>
          <w:bCs/>
          <w:color w:val="auto"/>
          <w:sz w:val="24"/>
          <w:szCs w:val="24"/>
        </w:rPr>
        <w:t>DA DOTAÇÃO ORÇAMENTÁRIA</w:t>
      </w:r>
    </w:p>
    <w:p w:rsidR="00A723CD" w:rsidRDefault="00A723CD" w:rsidP="00A723CD">
      <w:pPr>
        <w:autoSpaceDE w:val="0"/>
        <w:jc w:val="both"/>
        <w:rPr>
          <w:rFonts w:ascii="Arial" w:eastAsia="Arial" w:hAnsi="Arial" w:cs="Arial"/>
          <w:b/>
          <w:bCs/>
          <w:color w:val="auto"/>
          <w:sz w:val="24"/>
          <w:szCs w:val="24"/>
        </w:rPr>
      </w:pPr>
    </w:p>
    <w:p w:rsidR="00A723CD" w:rsidRDefault="00A723CD" w:rsidP="00A723CD">
      <w:pPr>
        <w:autoSpaceDE w:val="0"/>
        <w:jc w:val="both"/>
        <w:rPr>
          <w:rFonts w:ascii="Arial" w:hAnsi="Arial" w:cs="Arial"/>
          <w:color w:val="auto"/>
          <w:sz w:val="24"/>
          <w:szCs w:val="24"/>
        </w:rPr>
      </w:pPr>
      <w:r w:rsidRPr="00FB2B5C">
        <w:rPr>
          <w:rFonts w:ascii="Arial" w:eastAsia="Arial" w:hAnsi="Arial" w:cs="Arial"/>
          <w:b/>
          <w:bCs/>
          <w:color w:val="auto"/>
          <w:sz w:val="24"/>
          <w:szCs w:val="24"/>
        </w:rPr>
        <w:t>CLÁUSULA TERCEIRA –</w:t>
      </w:r>
      <w:r w:rsidRPr="00FB2B5C">
        <w:rPr>
          <w:rFonts w:ascii="Arial" w:hAnsi="Arial" w:cs="Arial"/>
          <w:b/>
          <w:bCs/>
          <w:color w:val="auto"/>
          <w:sz w:val="24"/>
          <w:szCs w:val="24"/>
        </w:rPr>
        <w:t xml:space="preserve"> </w:t>
      </w:r>
      <w:r w:rsidRPr="00FB2B5C">
        <w:rPr>
          <w:rFonts w:ascii="Arial" w:hAnsi="Arial" w:cs="Arial"/>
          <w:color w:val="auto"/>
          <w:sz w:val="24"/>
          <w:szCs w:val="24"/>
        </w:rPr>
        <w:t>Os recursos financeiros correrão por conta das seguintes dotações orçamentárias:</w:t>
      </w:r>
    </w:p>
    <w:p w:rsidR="00052A5A" w:rsidRPr="00FB2B5C" w:rsidRDefault="00052A5A" w:rsidP="00A723CD">
      <w:pPr>
        <w:autoSpaceDE w:val="0"/>
        <w:jc w:val="both"/>
        <w:rPr>
          <w:rFonts w:ascii="Arial" w:hAnsi="Arial" w:cs="Arial"/>
          <w:color w:val="auto"/>
          <w:sz w:val="24"/>
          <w:szCs w:val="24"/>
        </w:rPr>
      </w:pPr>
    </w:p>
    <w:p w:rsidR="00A723CD" w:rsidRPr="00537FF9" w:rsidRDefault="00537FF9" w:rsidP="00A723CD">
      <w:pPr>
        <w:jc w:val="both"/>
        <w:rPr>
          <w:rFonts w:ascii="Arial" w:eastAsia="Arial" w:hAnsi="Arial" w:cs="Arial"/>
          <w:b/>
          <w:bCs/>
          <w:color w:val="auto"/>
          <w:sz w:val="24"/>
          <w:szCs w:val="24"/>
        </w:rPr>
      </w:pPr>
      <w:r w:rsidRPr="00537FF9">
        <w:rPr>
          <w:rFonts w:ascii="Arial" w:eastAsia="MS Mincho" w:hAnsi="Arial" w:cs="Arial"/>
          <w:color w:val="auto"/>
          <w:sz w:val="24"/>
          <w:szCs w:val="24"/>
        </w:rPr>
        <w:t xml:space="preserve">02.18.02.18.02.10.302.0019.2043.05.3.3.90.39.05 </w:t>
      </w:r>
      <w:r w:rsidRPr="00537FF9">
        <w:rPr>
          <w:rFonts w:ascii="Arial" w:hAnsi="Arial" w:cs="Arial"/>
          <w:color w:val="auto"/>
          <w:sz w:val="24"/>
          <w:szCs w:val="24"/>
        </w:rPr>
        <w:t>Fonte de Recurso: 05 – Convênio: MAC.</w:t>
      </w:r>
    </w:p>
    <w:p w:rsidR="00A723CD" w:rsidRDefault="00A723CD" w:rsidP="00A723CD">
      <w:pPr>
        <w:jc w:val="both"/>
        <w:rPr>
          <w:rFonts w:ascii="Arial" w:eastAsia="Arial" w:hAnsi="Arial" w:cs="Arial"/>
          <w:b/>
          <w:bCs/>
          <w:color w:val="auto"/>
          <w:sz w:val="24"/>
          <w:szCs w:val="24"/>
        </w:rPr>
      </w:pPr>
    </w:p>
    <w:p w:rsidR="00A723CD" w:rsidRPr="00FB2B5C" w:rsidRDefault="00A723CD" w:rsidP="00A723CD">
      <w:pPr>
        <w:jc w:val="both"/>
        <w:rPr>
          <w:rFonts w:ascii="Arial" w:eastAsia="Arial" w:hAnsi="Arial" w:cs="Arial"/>
          <w:b/>
          <w:bCs/>
          <w:color w:val="auto"/>
          <w:sz w:val="24"/>
          <w:szCs w:val="24"/>
        </w:rPr>
      </w:pPr>
      <w:r w:rsidRPr="00FB2B5C">
        <w:rPr>
          <w:rFonts w:ascii="Arial" w:eastAsia="Arial" w:hAnsi="Arial" w:cs="Arial"/>
          <w:b/>
          <w:bCs/>
          <w:color w:val="auto"/>
          <w:sz w:val="24"/>
          <w:szCs w:val="24"/>
        </w:rPr>
        <w:t>DA OBRIGAÇÃO DO FORNECIMENTO E DA ENTREGA DOS MATERIAIS</w:t>
      </w:r>
    </w:p>
    <w:p w:rsidR="00A723CD" w:rsidRDefault="00A723CD" w:rsidP="00A723CD">
      <w:pPr>
        <w:jc w:val="both"/>
        <w:rPr>
          <w:rFonts w:ascii="Arial" w:eastAsia="Arial" w:hAnsi="Arial" w:cs="Arial"/>
          <w:b/>
          <w:bCs/>
          <w:color w:val="auto"/>
          <w:sz w:val="24"/>
          <w:szCs w:val="24"/>
        </w:rPr>
      </w:pPr>
    </w:p>
    <w:p w:rsidR="00A723CD" w:rsidRDefault="00A723CD" w:rsidP="00A723CD">
      <w:pPr>
        <w:jc w:val="both"/>
        <w:rPr>
          <w:rFonts w:ascii="Arial" w:eastAsia="Arial" w:hAnsi="Arial" w:cs="Arial"/>
          <w:bCs/>
          <w:color w:val="auto"/>
          <w:sz w:val="24"/>
          <w:szCs w:val="24"/>
        </w:rPr>
      </w:pPr>
      <w:r w:rsidRPr="00FB2B5C">
        <w:rPr>
          <w:rFonts w:ascii="Arial" w:eastAsia="Arial" w:hAnsi="Arial" w:cs="Arial"/>
          <w:b/>
          <w:bCs/>
          <w:color w:val="auto"/>
          <w:sz w:val="24"/>
          <w:szCs w:val="24"/>
        </w:rPr>
        <w:lastRenderedPageBreak/>
        <w:t xml:space="preserve">CLÁUSULA QUARTA – </w:t>
      </w:r>
      <w:r w:rsidRPr="00FB2B5C">
        <w:rPr>
          <w:rFonts w:ascii="Arial" w:eastAsia="Arial" w:hAnsi="Arial" w:cs="Arial"/>
          <w:bCs/>
          <w:color w:val="auto"/>
          <w:sz w:val="24"/>
          <w:szCs w:val="24"/>
        </w:rPr>
        <w:t>Durante o prazo de vigência deste Contrato a Contratada estará obrigada a fornecer à Contratante, na forma pretendida referida na Cláusula Primeira, os materiais objeto do presente.</w:t>
      </w:r>
    </w:p>
    <w:p w:rsidR="00BA7457" w:rsidRPr="00FB2B5C" w:rsidRDefault="00BA7457" w:rsidP="00A723CD">
      <w:pPr>
        <w:jc w:val="both"/>
        <w:rPr>
          <w:rFonts w:ascii="Arial" w:eastAsia="Arial" w:hAnsi="Arial" w:cs="Arial"/>
          <w:bCs/>
          <w:color w:val="auto"/>
          <w:sz w:val="24"/>
          <w:szCs w:val="24"/>
        </w:rPr>
      </w:pPr>
    </w:p>
    <w:p w:rsidR="00A723CD" w:rsidRPr="00FB2B5C" w:rsidRDefault="00A723CD" w:rsidP="00A723CD">
      <w:pPr>
        <w:jc w:val="both"/>
        <w:rPr>
          <w:rFonts w:ascii="Arial" w:eastAsia="Arial" w:hAnsi="Arial" w:cs="Arial"/>
          <w:bCs/>
          <w:color w:val="auto"/>
          <w:sz w:val="24"/>
          <w:szCs w:val="24"/>
        </w:rPr>
      </w:pPr>
      <w:r w:rsidRPr="00FB2B5C">
        <w:rPr>
          <w:rFonts w:ascii="Arial" w:eastAsia="Arial" w:hAnsi="Arial" w:cs="Arial"/>
          <w:b/>
          <w:bCs/>
          <w:color w:val="auto"/>
          <w:sz w:val="24"/>
          <w:szCs w:val="24"/>
        </w:rPr>
        <w:t>Parágrafo Primeiro:</w:t>
      </w:r>
      <w:r w:rsidRPr="00FB2B5C">
        <w:rPr>
          <w:rFonts w:ascii="Arial" w:eastAsia="Arial" w:hAnsi="Arial" w:cs="Arial"/>
          <w:bCs/>
          <w:color w:val="auto"/>
          <w:sz w:val="24"/>
          <w:szCs w:val="24"/>
        </w:rPr>
        <w:t xml:space="preserve"> Para o fornecimento do objeto, a Contratada deverá observar as diretrizes básicas recomendadas pelas especificações dos produtos definidos no Anexo I do Edital, que fica fazendo parte integrante deste Contrato.</w:t>
      </w:r>
    </w:p>
    <w:p w:rsidR="00A723CD" w:rsidRPr="00FB2B5C" w:rsidRDefault="00A723CD" w:rsidP="00A723CD">
      <w:pPr>
        <w:jc w:val="both"/>
        <w:rPr>
          <w:rFonts w:ascii="Arial" w:eastAsia="Arial" w:hAnsi="Arial" w:cs="Arial"/>
          <w:bCs/>
          <w:color w:val="auto"/>
          <w:sz w:val="24"/>
          <w:szCs w:val="24"/>
        </w:rPr>
      </w:pPr>
    </w:p>
    <w:p w:rsidR="00A723CD" w:rsidRPr="00FB2B5C" w:rsidRDefault="00A723CD" w:rsidP="00A723CD">
      <w:pPr>
        <w:tabs>
          <w:tab w:val="left" w:pos="854"/>
          <w:tab w:val="left" w:pos="994"/>
        </w:tabs>
        <w:autoSpaceDE w:val="0"/>
        <w:jc w:val="both"/>
        <w:rPr>
          <w:rFonts w:ascii="Arial" w:hAnsi="Arial" w:cs="Arial"/>
          <w:bCs/>
          <w:color w:val="auto"/>
          <w:sz w:val="24"/>
          <w:szCs w:val="24"/>
        </w:rPr>
      </w:pPr>
      <w:r w:rsidRPr="00FB2B5C">
        <w:rPr>
          <w:rFonts w:ascii="Arial" w:eastAsia="Arial" w:hAnsi="Arial" w:cs="Arial"/>
          <w:b/>
          <w:color w:val="auto"/>
          <w:sz w:val="24"/>
          <w:szCs w:val="24"/>
        </w:rPr>
        <w:t>Parágrafo Segundo:</w:t>
      </w:r>
      <w:r w:rsidRPr="00FB2B5C">
        <w:rPr>
          <w:rFonts w:ascii="Arial" w:eastAsia="Arial" w:hAnsi="Arial" w:cs="Arial"/>
          <w:color w:val="auto"/>
          <w:sz w:val="24"/>
          <w:szCs w:val="24"/>
        </w:rPr>
        <w:t xml:space="preserve"> </w:t>
      </w:r>
      <w:r w:rsidR="00537FF9" w:rsidRPr="007A7CB9">
        <w:rPr>
          <w:rFonts w:ascii="Arial" w:hAnsi="Arial" w:cs="Arial"/>
          <w:color w:val="auto"/>
          <w:sz w:val="24"/>
          <w:szCs w:val="24"/>
        </w:rPr>
        <w:t xml:space="preserve">A prestação dos serviços, objeto desta Licitação deverá ser iniciado em até 05 (cinco) dias, após a assinatura do Contrato de Prestação de Serviços e ao recebimento da Nota de Empenho emitida pelo </w:t>
      </w:r>
      <w:r w:rsidR="00537FF9" w:rsidRPr="007A7CB9">
        <w:rPr>
          <w:rFonts w:ascii="Arial" w:hAnsi="Arial" w:cs="Arial"/>
          <w:b/>
          <w:color w:val="auto"/>
          <w:sz w:val="24"/>
          <w:szCs w:val="24"/>
        </w:rPr>
        <w:t>FUNDO MUNICIPAL DE SAÚDE DE SÃO VICENTE/SECRETARIA DE SAÚDE DE SÃO VICENTE</w:t>
      </w:r>
      <w:r w:rsidR="00537FF9" w:rsidRPr="007A7CB9">
        <w:rPr>
          <w:rFonts w:ascii="Arial" w:hAnsi="Arial"/>
          <w:b/>
          <w:color w:val="auto"/>
          <w:sz w:val="24"/>
          <w:szCs w:val="24"/>
        </w:rPr>
        <w:t>/PREFEITURA MUNICIPAL DE SÃO VICENTE</w:t>
      </w:r>
      <w:r w:rsidR="00537FF9" w:rsidRPr="007A7CB9">
        <w:rPr>
          <w:rFonts w:ascii="Arial" w:hAnsi="Arial" w:cs="Arial"/>
          <w:b/>
          <w:color w:val="auto"/>
          <w:sz w:val="24"/>
          <w:szCs w:val="24"/>
        </w:rPr>
        <w:t>.</w:t>
      </w:r>
    </w:p>
    <w:p w:rsidR="00A723CD" w:rsidRPr="00FB2B5C" w:rsidRDefault="00A723CD" w:rsidP="00A723CD">
      <w:pPr>
        <w:tabs>
          <w:tab w:val="left" w:pos="0"/>
        </w:tabs>
        <w:jc w:val="both"/>
        <w:rPr>
          <w:rFonts w:ascii="Arial" w:eastAsia="Arial Unicode MS" w:hAnsi="Arial" w:cs="Arial"/>
          <w:bCs/>
          <w:iCs/>
          <w:color w:val="auto"/>
          <w:sz w:val="24"/>
          <w:szCs w:val="24"/>
        </w:rPr>
      </w:pPr>
    </w:p>
    <w:p w:rsidR="00A723CD" w:rsidRPr="00FB2B5C" w:rsidRDefault="00A723CD" w:rsidP="00A723CD">
      <w:pPr>
        <w:jc w:val="both"/>
        <w:rPr>
          <w:rFonts w:ascii="Arial" w:eastAsia="Arial" w:hAnsi="Arial" w:cs="Arial"/>
          <w:b/>
          <w:bCs/>
          <w:color w:val="auto"/>
          <w:sz w:val="24"/>
          <w:szCs w:val="24"/>
        </w:rPr>
      </w:pPr>
      <w:r w:rsidRPr="00FB2B5C">
        <w:rPr>
          <w:rFonts w:ascii="Arial" w:eastAsia="Arial" w:hAnsi="Arial" w:cs="Arial"/>
          <w:b/>
          <w:bCs/>
          <w:color w:val="auto"/>
          <w:sz w:val="24"/>
          <w:szCs w:val="24"/>
        </w:rPr>
        <w:t>DO PRAZO DE VIGÊNCIA</w:t>
      </w:r>
    </w:p>
    <w:p w:rsidR="00A723CD" w:rsidRPr="00FB2B5C" w:rsidRDefault="00A723CD" w:rsidP="00A723CD">
      <w:pPr>
        <w:jc w:val="both"/>
        <w:rPr>
          <w:rFonts w:ascii="Arial" w:eastAsia="Arial" w:hAnsi="Arial" w:cs="Arial"/>
          <w:color w:val="auto"/>
          <w:sz w:val="24"/>
          <w:szCs w:val="24"/>
        </w:rPr>
      </w:pPr>
    </w:p>
    <w:p w:rsidR="00A723CD" w:rsidRPr="00FB2B5C" w:rsidRDefault="00A723CD" w:rsidP="00A723CD">
      <w:pPr>
        <w:jc w:val="both"/>
        <w:rPr>
          <w:rFonts w:ascii="Arial" w:eastAsia="Arial" w:hAnsi="Arial" w:cs="Arial"/>
          <w:color w:val="auto"/>
          <w:sz w:val="24"/>
          <w:szCs w:val="24"/>
        </w:rPr>
      </w:pPr>
      <w:r w:rsidRPr="00FB2B5C">
        <w:rPr>
          <w:rFonts w:ascii="Arial" w:eastAsia="Arial" w:hAnsi="Arial" w:cs="Arial"/>
          <w:b/>
          <w:bCs/>
          <w:color w:val="auto"/>
          <w:sz w:val="24"/>
          <w:szCs w:val="24"/>
        </w:rPr>
        <w:t>CLÁUSULA QUINTA –</w:t>
      </w:r>
      <w:r w:rsidRPr="00FB2B5C">
        <w:rPr>
          <w:rFonts w:ascii="Arial" w:eastAsia="Arial" w:hAnsi="Arial" w:cs="Arial"/>
          <w:color w:val="auto"/>
          <w:sz w:val="24"/>
          <w:szCs w:val="24"/>
        </w:rPr>
        <w:t xml:space="preserve"> </w:t>
      </w:r>
      <w:r w:rsidRPr="00FB2B5C">
        <w:rPr>
          <w:rFonts w:ascii="Arial" w:hAnsi="Arial" w:cs="Arial"/>
          <w:color w:val="auto"/>
          <w:sz w:val="24"/>
          <w:szCs w:val="24"/>
        </w:rPr>
        <w:t xml:space="preserve">Este contrato resultante da presente licitação entrará em vigor na data de sua assinatura, pelo prazo de </w:t>
      </w:r>
      <w:r w:rsidR="00537FF9">
        <w:rPr>
          <w:rFonts w:ascii="Arial" w:hAnsi="Arial" w:cs="Arial"/>
          <w:color w:val="auto"/>
          <w:sz w:val="24"/>
          <w:szCs w:val="24"/>
        </w:rPr>
        <w:t>12</w:t>
      </w:r>
      <w:r w:rsidRPr="00537FF9">
        <w:rPr>
          <w:rFonts w:ascii="Arial" w:hAnsi="Arial" w:cs="Arial"/>
          <w:color w:val="auto"/>
          <w:sz w:val="24"/>
          <w:szCs w:val="24"/>
        </w:rPr>
        <w:t xml:space="preserve"> (</w:t>
      </w:r>
      <w:r w:rsidR="00537FF9" w:rsidRPr="00537FF9">
        <w:rPr>
          <w:rFonts w:ascii="Arial" w:hAnsi="Arial" w:cs="Arial"/>
          <w:color w:val="auto"/>
          <w:sz w:val="24"/>
          <w:szCs w:val="24"/>
        </w:rPr>
        <w:t>doze</w:t>
      </w:r>
      <w:r w:rsidRPr="00537FF9">
        <w:rPr>
          <w:rFonts w:ascii="Arial" w:hAnsi="Arial" w:cs="Arial"/>
          <w:color w:val="auto"/>
          <w:sz w:val="24"/>
          <w:szCs w:val="24"/>
        </w:rPr>
        <w:t xml:space="preserve">) </w:t>
      </w:r>
      <w:r w:rsidR="00537FF9">
        <w:rPr>
          <w:rFonts w:ascii="Arial" w:hAnsi="Arial" w:cs="Arial"/>
          <w:color w:val="auto"/>
          <w:sz w:val="24"/>
          <w:szCs w:val="24"/>
        </w:rPr>
        <w:t>meses</w:t>
      </w:r>
      <w:r w:rsidRPr="00FB2B5C">
        <w:rPr>
          <w:rFonts w:ascii="Arial" w:hAnsi="Arial" w:cs="Arial"/>
          <w:color w:val="auto"/>
          <w:sz w:val="24"/>
          <w:szCs w:val="24"/>
        </w:rPr>
        <w:t>, podendo ser prorrogado mediante assinatura do Termo Aditivo</w:t>
      </w:r>
      <w:r w:rsidRPr="00FB2B5C">
        <w:rPr>
          <w:rFonts w:ascii="Arial" w:hAnsi="Arial" w:cs="Arial"/>
          <w:bCs/>
          <w:color w:val="auto"/>
          <w:sz w:val="24"/>
          <w:szCs w:val="24"/>
        </w:rPr>
        <w:t>.</w:t>
      </w:r>
    </w:p>
    <w:p w:rsidR="00A723CD" w:rsidRPr="00FB2B5C" w:rsidRDefault="00A723CD" w:rsidP="00A723CD">
      <w:pPr>
        <w:jc w:val="both"/>
        <w:rPr>
          <w:rFonts w:ascii="Arial" w:eastAsia="Arial" w:hAnsi="Arial" w:cs="Arial"/>
          <w:b/>
          <w:bCs/>
          <w:color w:val="auto"/>
          <w:sz w:val="24"/>
          <w:szCs w:val="24"/>
        </w:rPr>
      </w:pPr>
    </w:p>
    <w:p w:rsidR="00A723CD" w:rsidRPr="00FB2B5C" w:rsidRDefault="00A723CD" w:rsidP="00A723CD">
      <w:pPr>
        <w:jc w:val="both"/>
        <w:rPr>
          <w:rFonts w:ascii="Arial" w:eastAsia="Arial" w:hAnsi="Arial" w:cs="Arial"/>
          <w:b/>
          <w:bCs/>
          <w:color w:val="auto"/>
          <w:sz w:val="24"/>
          <w:szCs w:val="24"/>
        </w:rPr>
      </w:pPr>
      <w:r w:rsidRPr="00FB2B5C">
        <w:rPr>
          <w:rFonts w:ascii="Arial" w:eastAsia="Arial" w:hAnsi="Arial" w:cs="Arial"/>
          <w:b/>
          <w:bCs/>
          <w:color w:val="auto"/>
          <w:sz w:val="24"/>
          <w:szCs w:val="24"/>
        </w:rPr>
        <w:t>DOS PAGAMENTOS</w:t>
      </w:r>
    </w:p>
    <w:p w:rsidR="00A723CD" w:rsidRPr="00FB2B5C" w:rsidRDefault="00A723CD" w:rsidP="00A723CD">
      <w:pPr>
        <w:jc w:val="both"/>
        <w:rPr>
          <w:rFonts w:ascii="Arial" w:eastAsia="Arial" w:hAnsi="Arial" w:cs="Arial"/>
          <w:color w:val="auto"/>
          <w:sz w:val="24"/>
          <w:szCs w:val="24"/>
        </w:rPr>
      </w:pPr>
    </w:p>
    <w:p w:rsidR="00A723CD" w:rsidRPr="00FB2B5C" w:rsidRDefault="00A723CD" w:rsidP="00A723CD">
      <w:pPr>
        <w:jc w:val="both"/>
        <w:rPr>
          <w:rFonts w:ascii="Arial" w:eastAsia="Arial" w:hAnsi="Arial" w:cs="Arial"/>
          <w:color w:val="auto"/>
          <w:sz w:val="24"/>
          <w:szCs w:val="24"/>
        </w:rPr>
      </w:pPr>
      <w:r w:rsidRPr="00FB2B5C">
        <w:rPr>
          <w:rFonts w:ascii="Arial" w:eastAsia="Arial" w:hAnsi="Arial" w:cs="Arial"/>
          <w:b/>
          <w:bCs/>
          <w:color w:val="auto"/>
          <w:sz w:val="24"/>
          <w:szCs w:val="24"/>
        </w:rPr>
        <w:t>CLÁUSULA SEXTA –</w:t>
      </w:r>
      <w:r w:rsidRPr="00FB2B5C">
        <w:rPr>
          <w:rFonts w:ascii="Arial" w:eastAsia="Arial" w:hAnsi="Arial" w:cs="Arial"/>
          <w:color w:val="auto"/>
          <w:sz w:val="24"/>
          <w:szCs w:val="24"/>
        </w:rPr>
        <w:t xml:space="preserve"> Os pagamentos serão efetuados através de depósito bancário na conta da Contratada nº ********, Banco ****, Agência ******* no prazo de 30 (trinta) dias, mediante a apresentação de nota fiscal eletrônica de serviços devidamente atestada pelo setor requisitante.</w:t>
      </w:r>
    </w:p>
    <w:p w:rsidR="00A723CD" w:rsidRPr="00FB2B5C" w:rsidRDefault="00A723CD" w:rsidP="00A723CD">
      <w:pPr>
        <w:jc w:val="both"/>
        <w:rPr>
          <w:rFonts w:ascii="Arial" w:eastAsia="Arial" w:hAnsi="Arial" w:cs="Arial"/>
          <w:b/>
          <w:bCs/>
          <w:color w:val="auto"/>
          <w:sz w:val="24"/>
          <w:szCs w:val="24"/>
        </w:rPr>
      </w:pPr>
    </w:p>
    <w:p w:rsidR="00A723CD" w:rsidRPr="00FB2B5C" w:rsidRDefault="00A723CD" w:rsidP="00A723CD">
      <w:pPr>
        <w:autoSpaceDE w:val="0"/>
        <w:jc w:val="both"/>
        <w:rPr>
          <w:rFonts w:ascii="Arial" w:hAnsi="Arial" w:cs="Arial"/>
          <w:color w:val="auto"/>
          <w:sz w:val="24"/>
          <w:szCs w:val="24"/>
        </w:rPr>
      </w:pPr>
      <w:r w:rsidRPr="00FB2B5C">
        <w:rPr>
          <w:rFonts w:ascii="Arial" w:eastAsia="Arial" w:hAnsi="Arial" w:cs="Arial"/>
          <w:b/>
          <w:color w:val="auto"/>
          <w:sz w:val="24"/>
          <w:szCs w:val="24"/>
        </w:rPr>
        <w:t>Parágrafo Primeiro:</w:t>
      </w:r>
      <w:r w:rsidRPr="00FB2B5C">
        <w:rPr>
          <w:rFonts w:ascii="Arial" w:eastAsia="Arial" w:hAnsi="Arial" w:cs="Arial"/>
          <w:color w:val="auto"/>
          <w:sz w:val="24"/>
          <w:szCs w:val="24"/>
        </w:rPr>
        <w:t xml:space="preserve"> </w:t>
      </w:r>
      <w:r w:rsidRPr="00FB2B5C">
        <w:rPr>
          <w:rFonts w:ascii="Arial" w:hAnsi="Arial" w:cs="Arial"/>
          <w:color w:val="auto"/>
          <w:sz w:val="24"/>
          <w:szCs w:val="24"/>
        </w:rPr>
        <w:t xml:space="preserve">O pagamento será efetuado no prazo de </w:t>
      </w:r>
      <w:r w:rsidRPr="00FB2B5C">
        <w:rPr>
          <w:rFonts w:ascii="Arial" w:hAnsi="Arial" w:cs="Arial"/>
          <w:b/>
          <w:color w:val="auto"/>
          <w:sz w:val="24"/>
          <w:szCs w:val="24"/>
        </w:rPr>
        <w:t>30 (trinta) dias</w:t>
      </w:r>
      <w:r w:rsidRPr="00FB2B5C">
        <w:rPr>
          <w:rFonts w:ascii="Arial" w:hAnsi="Arial" w:cs="Arial"/>
          <w:color w:val="auto"/>
          <w:sz w:val="24"/>
          <w:szCs w:val="24"/>
        </w:rPr>
        <w:t>, mediante apresentação obrigatória da nota fiscal eletrônica (</w:t>
      </w:r>
      <w:proofErr w:type="spellStart"/>
      <w:r w:rsidRPr="00FB2B5C">
        <w:rPr>
          <w:rFonts w:ascii="Arial" w:hAnsi="Arial" w:cs="Arial"/>
          <w:color w:val="auto"/>
          <w:sz w:val="24"/>
          <w:szCs w:val="24"/>
        </w:rPr>
        <w:t>Nf-e</w:t>
      </w:r>
      <w:proofErr w:type="spellEnd"/>
      <w:r w:rsidRPr="00FB2B5C">
        <w:rPr>
          <w:rFonts w:ascii="Arial" w:hAnsi="Arial" w:cs="Arial"/>
          <w:color w:val="auto"/>
          <w:sz w:val="24"/>
          <w:szCs w:val="24"/>
        </w:rPr>
        <w:t xml:space="preserve"> / modelo 55), devidamente atestada pelo setor requisitante.</w:t>
      </w:r>
    </w:p>
    <w:p w:rsidR="00A723CD" w:rsidRPr="00FB2B5C" w:rsidRDefault="00A723CD" w:rsidP="00A723CD">
      <w:pPr>
        <w:autoSpaceDE w:val="0"/>
        <w:jc w:val="both"/>
        <w:rPr>
          <w:rFonts w:ascii="Arial" w:hAnsi="Arial" w:cs="Arial"/>
          <w:color w:val="auto"/>
          <w:sz w:val="24"/>
          <w:szCs w:val="24"/>
        </w:rPr>
      </w:pPr>
    </w:p>
    <w:p w:rsidR="00A723CD" w:rsidRPr="00FB2B5C" w:rsidRDefault="00A723CD" w:rsidP="00A723CD">
      <w:pPr>
        <w:autoSpaceDE w:val="0"/>
        <w:autoSpaceDN w:val="0"/>
        <w:adjustRightInd w:val="0"/>
        <w:jc w:val="both"/>
        <w:rPr>
          <w:rFonts w:ascii="Arial" w:hAnsi="Arial" w:cs="Arial"/>
          <w:color w:val="auto"/>
          <w:sz w:val="24"/>
          <w:szCs w:val="24"/>
        </w:rPr>
      </w:pPr>
      <w:r w:rsidRPr="00FB2B5C">
        <w:rPr>
          <w:rFonts w:ascii="Arial" w:eastAsia="Arial" w:hAnsi="Arial" w:cs="Arial"/>
          <w:b/>
          <w:color w:val="auto"/>
          <w:sz w:val="24"/>
          <w:szCs w:val="24"/>
        </w:rPr>
        <w:t>Parágrafo Único:</w:t>
      </w:r>
      <w:r w:rsidRPr="00FB2B5C">
        <w:rPr>
          <w:rFonts w:ascii="Arial" w:eastAsia="Arial" w:hAnsi="Arial" w:cs="Arial"/>
          <w:color w:val="auto"/>
          <w:sz w:val="24"/>
          <w:szCs w:val="24"/>
        </w:rPr>
        <w:t xml:space="preserve"> </w:t>
      </w:r>
      <w:r w:rsidRPr="00FB2B5C">
        <w:rPr>
          <w:rFonts w:ascii="Arial" w:hAnsi="Arial" w:cs="Arial"/>
          <w:bCs/>
          <w:color w:val="auto"/>
          <w:sz w:val="24"/>
          <w:szCs w:val="24"/>
        </w:rPr>
        <w:t>Deverá ser enviada ao e-</w:t>
      </w:r>
      <w:r w:rsidRPr="001D6630">
        <w:rPr>
          <w:rFonts w:ascii="Arial" w:hAnsi="Arial" w:cs="Arial"/>
          <w:bCs/>
          <w:color w:val="auto"/>
          <w:sz w:val="24"/>
          <w:szCs w:val="24"/>
        </w:rPr>
        <w:t>mail</w:t>
      </w:r>
      <w:r w:rsidRPr="001D6630">
        <w:rPr>
          <w:rFonts w:ascii="Arial" w:hAnsi="Arial" w:cs="Arial"/>
          <w:b/>
          <w:bCs/>
          <w:color w:val="auto"/>
          <w:sz w:val="24"/>
          <w:szCs w:val="24"/>
        </w:rPr>
        <w:t xml:space="preserve"> </w:t>
      </w:r>
      <w:r w:rsidR="001D6630" w:rsidRPr="001D6630">
        <w:rPr>
          <w:rFonts w:ascii="Arial" w:hAnsi="Arial" w:cs="Arial"/>
          <w:color w:val="auto"/>
          <w:sz w:val="24"/>
          <w:szCs w:val="24"/>
        </w:rPr>
        <w:t>dahue</w:t>
      </w:r>
      <w:r w:rsidR="0032735E" w:rsidRPr="001D6630">
        <w:rPr>
          <w:rFonts w:ascii="Arial" w:hAnsi="Arial" w:cs="Arial"/>
          <w:color w:val="auto"/>
          <w:sz w:val="24"/>
          <w:szCs w:val="24"/>
        </w:rPr>
        <w:t>@</w:t>
      </w:r>
      <w:r w:rsidRPr="001D6630">
        <w:rPr>
          <w:rFonts w:ascii="Arial" w:hAnsi="Arial" w:cs="Arial"/>
          <w:color w:val="auto"/>
          <w:sz w:val="24"/>
          <w:szCs w:val="24"/>
        </w:rPr>
        <w:t>saudesaovicente</w:t>
      </w:r>
      <w:r w:rsidR="0032735E" w:rsidRPr="001D6630">
        <w:rPr>
          <w:rFonts w:ascii="Arial" w:hAnsi="Arial" w:cs="Arial"/>
          <w:color w:val="auto"/>
          <w:sz w:val="24"/>
          <w:szCs w:val="24"/>
        </w:rPr>
        <w:t>.sp.gov.br</w:t>
      </w:r>
      <w:r w:rsidRPr="001D6630">
        <w:rPr>
          <w:rFonts w:ascii="Arial" w:hAnsi="Arial" w:cs="Arial"/>
          <w:bCs/>
          <w:color w:val="auto"/>
          <w:sz w:val="24"/>
          <w:szCs w:val="24"/>
        </w:rPr>
        <w:t xml:space="preserve"> </w:t>
      </w:r>
      <w:r w:rsidR="001D6630" w:rsidRPr="001D6630">
        <w:rPr>
          <w:rFonts w:ascii="Arial" w:hAnsi="Arial" w:cs="Arial"/>
          <w:bCs/>
          <w:color w:val="auto"/>
          <w:sz w:val="24"/>
          <w:szCs w:val="24"/>
        </w:rPr>
        <w:t xml:space="preserve">e </w:t>
      </w:r>
      <w:hyperlink r:id="rId11" w:history="1">
        <w:r w:rsidR="001D6630" w:rsidRPr="001D6630">
          <w:rPr>
            <w:rStyle w:val="Hyperlink"/>
            <w:rFonts w:ascii="Arial" w:hAnsi="Arial" w:cs="Arial"/>
            <w:bCs/>
            <w:color w:val="auto"/>
            <w:sz w:val="24"/>
            <w:szCs w:val="24"/>
            <w:u w:val="none"/>
          </w:rPr>
          <w:t>dae@saudesaovicente.sp.gov.br</w:t>
        </w:r>
      </w:hyperlink>
      <w:r w:rsidR="001D6630" w:rsidRPr="001D6630">
        <w:rPr>
          <w:rFonts w:ascii="Arial" w:hAnsi="Arial" w:cs="Arial"/>
          <w:bCs/>
          <w:color w:val="auto"/>
          <w:sz w:val="24"/>
          <w:szCs w:val="24"/>
        </w:rPr>
        <w:t xml:space="preserve"> </w:t>
      </w:r>
      <w:r w:rsidRPr="001D6630">
        <w:rPr>
          <w:rFonts w:ascii="Arial" w:hAnsi="Arial" w:cs="Arial"/>
          <w:bCs/>
          <w:color w:val="auto"/>
          <w:sz w:val="24"/>
          <w:szCs w:val="24"/>
        </w:rPr>
        <w:t>a</w:t>
      </w:r>
      <w:r w:rsidRPr="001D6630">
        <w:rPr>
          <w:rFonts w:ascii="Arial" w:hAnsi="Arial" w:cs="Arial"/>
          <w:b/>
          <w:bCs/>
          <w:color w:val="auto"/>
          <w:sz w:val="24"/>
          <w:szCs w:val="24"/>
        </w:rPr>
        <w:t xml:space="preserve"> </w:t>
      </w:r>
      <w:r w:rsidRPr="001D6630">
        <w:rPr>
          <w:rFonts w:ascii="Arial" w:hAnsi="Arial" w:cs="Arial"/>
          <w:bCs/>
          <w:color w:val="auto"/>
          <w:sz w:val="24"/>
          <w:szCs w:val="24"/>
        </w:rPr>
        <w:t>nota fiscal</w:t>
      </w:r>
      <w:r w:rsidRPr="00FB2B5C">
        <w:rPr>
          <w:rFonts w:ascii="Arial" w:hAnsi="Arial" w:cs="Arial"/>
          <w:b/>
          <w:bCs/>
          <w:color w:val="auto"/>
          <w:sz w:val="24"/>
          <w:szCs w:val="24"/>
        </w:rPr>
        <w:t xml:space="preserve"> </w:t>
      </w:r>
      <w:r w:rsidRPr="00FB2B5C">
        <w:rPr>
          <w:rFonts w:ascii="Arial" w:hAnsi="Arial" w:cs="Arial"/>
          <w:color w:val="auto"/>
          <w:sz w:val="24"/>
          <w:szCs w:val="24"/>
        </w:rPr>
        <w:t>eletrônica e cópia da DANFE (Documento auxiliar da nota fiscal eletrônica) em formato PDF, quando for o caso.</w:t>
      </w:r>
    </w:p>
    <w:p w:rsidR="00A723CD" w:rsidRPr="00FB2B5C" w:rsidRDefault="00A723CD" w:rsidP="00A723CD">
      <w:pPr>
        <w:autoSpaceDE w:val="0"/>
        <w:autoSpaceDN w:val="0"/>
        <w:adjustRightInd w:val="0"/>
        <w:jc w:val="both"/>
        <w:rPr>
          <w:rFonts w:ascii="Arial" w:hAnsi="Arial" w:cs="Arial"/>
          <w:color w:val="auto"/>
          <w:sz w:val="24"/>
          <w:szCs w:val="24"/>
        </w:rPr>
      </w:pPr>
    </w:p>
    <w:p w:rsidR="00A723CD" w:rsidRPr="00FB2B5C" w:rsidRDefault="00A723CD" w:rsidP="00A723CD">
      <w:pPr>
        <w:jc w:val="both"/>
        <w:rPr>
          <w:rFonts w:ascii="Arial" w:eastAsia="Arial" w:hAnsi="Arial" w:cs="Arial"/>
          <w:b/>
          <w:bCs/>
          <w:color w:val="auto"/>
          <w:sz w:val="24"/>
          <w:szCs w:val="24"/>
        </w:rPr>
      </w:pPr>
      <w:r w:rsidRPr="00FB2B5C">
        <w:rPr>
          <w:rFonts w:ascii="Arial" w:eastAsia="Arial" w:hAnsi="Arial" w:cs="Arial"/>
          <w:b/>
          <w:bCs/>
          <w:color w:val="auto"/>
          <w:sz w:val="24"/>
          <w:szCs w:val="24"/>
        </w:rPr>
        <w:t>DA LEGISLAÇÃO</w:t>
      </w:r>
    </w:p>
    <w:p w:rsidR="00A723CD" w:rsidRPr="00FB2B5C" w:rsidRDefault="00A723CD" w:rsidP="00A723CD">
      <w:pPr>
        <w:jc w:val="both"/>
        <w:rPr>
          <w:rFonts w:ascii="Arial" w:eastAsia="Arial" w:hAnsi="Arial" w:cs="Arial"/>
          <w:color w:val="auto"/>
          <w:sz w:val="24"/>
          <w:szCs w:val="24"/>
        </w:rPr>
      </w:pPr>
    </w:p>
    <w:p w:rsidR="00A723CD" w:rsidRPr="00FB2B5C" w:rsidRDefault="00A723CD" w:rsidP="00A723CD">
      <w:pPr>
        <w:jc w:val="both"/>
        <w:rPr>
          <w:rFonts w:ascii="Arial" w:eastAsia="Arial" w:hAnsi="Arial" w:cs="Arial"/>
          <w:color w:val="auto"/>
          <w:sz w:val="24"/>
          <w:szCs w:val="24"/>
        </w:rPr>
      </w:pPr>
      <w:r w:rsidRPr="00FB2B5C">
        <w:rPr>
          <w:rFonts w:ascii="Arial" w:eastAsia="Arial" w:hAnsi="Arial" w:cs="Arial"/>
          <w:b/>
          <w:bCs/>
          <w:color w:val="auto"/>
          <w:sz w:val="24"/>
          <w:szCs w:val="24"/>
        </w:rPr>
        <w:t>CLÁUSULA SÉTIMA –</w:t>
      </w:r>
      <w:r w:rsidRPr="00FB2B5C">
        <w:rPr>
          <w:rFonts w:ascii="Arial" w:eastAsia="Arial" w:hAnsi="Arial" w:cs="Arial"/>
          <w:color w:val="auto"/>
          <w:sz w:val="24"/>
          <w:szCs w:val="24"/>
        </w:rPr>
        <w:t xml:space="preserve"> Este Contrato é regulamentado </w:t>
      </w:r>
      <w:r w:rsidRPr="00FB2B5C">
        <w:rPr>
          <w:rFonts w:ascii="Arial" w:hAnsi="Arial" w:cs="Arial"/>
          <w:color w:val="auto"/>
          <w:sz w:val="24"/>
          <w:szCs w:val="24"/>
        </w:rPr>
        <w:t>pela Lei Federal nº 8.666/93 e suas alterações, Lei Federal nº 10.520, de 17/07/2002, Decreto Municipal n° 2344-A e Leis Municipais n° 1215-A/02 – 1931-A/07</w:t>
      </w:r>
      <w:r w:rsidRPr="00FB2B5C">
        <w:rPr>
          <w:rFonts w:ascii="Arial" w:eastAsia="Arial" w:hAnsi="Arial" w:cs="Arial"/>
          <w:color w:val="auto"/>
          <w:sz w:val="24"/>
          <w:szCs w:val="24"/>
        </w:rPr>
        <w:t>.</w:t>
      </w:r>
    </w:p>
    <w:p w:rsidR="00413CC4" w:rsidRDefault="00413CC4" w:rsidP="00A723CD">
      <w:pPr>
        <w:jc w:val="both"/>
        <w:rPr>
          <w:rFonts w:ascii="Arial" w:eastAsia="Arial" w:hAnsi="Arial" w:cs="Arial"/>
          <w:b/>
          <w:bCs/>
          <w:color w:val="auto"/>
          <w:sz w:val="24"/>
          <w:szCs w:val="24"/>
        </w:rPr>
      </w:pPr>
    </w:p>
    <w:p w:rsidR="00A723CD" w:rsidRPr="00FB2B5C" w:rsidRDefault="00A723CD" w:rsidP="00A723CD">
      <w:pPr>
        <w:jc w:val="both"/>
        <w:rPr>
          <w:rFonts w:ascii="Arial" w:eastAsia="Arial" w:hAnsi="Arial" w:cs="Arial"/>
          <w:b/>
          <w:bCs/>
          <w:color w:val="auto"/>
          <w:sz w:val="24"/>
          <w:szCs w:val="24"/>
        </w:rPr>
      </w:pPr>
      <w:r w:rsidRPr="00FB2B5C">
        <w:rPr>
          <w:rFonts w:ascii="Arial" w:eastAsia="Arial" w:hAnsi="Arial" w:cs="Arial"/>
          <w:b/>
          <w:bCs/>
          <w:color w:val="auto"/>
          <w:sz w:val="24"/>
          <w:szCs w:val="24"/>
        </w:rPr>
        <w:t>DA SUBCONTRATAÇÃO</w:t>
      </w:r>
    </w:p>
    <w:p w:rsidR="00413CC4" w:rsidRDefault="00413CC4" w:rsidP="00A723CD">
      <w:pPr>
        <w:jc w:val="both"/>
        <w:rPr>
          <w:rFonts w:ascii="Arial" w:eastAsia="Arial" w:hAnsi="Arial" w:cs="Arial"/>
          <w:b/>
          <w:bCs/>
          <w:color w:val="auto"/>
          <w:sz w:val="24"/>
          <w:szCs w:val="24"/>
        </w:rPr>
      </w:pPr>
    </w:p>
    <w:p w:rsidR="00A723CD" w:rsidRPr="00FB2B5C" w:rsidRDefault="00A723CD" w:rsidP="00A723CD">
      <w:pPr>
        <w:jc w:val="both"/>
        <w:rPr>
          <w:rFonts w:ascii="Arial" w:eastAsia="Arial" w:hAnsi="Arial" w:cs="Arial"/>
          <w:color w:val="auto"/>
          <w:sz w:val="24"/>
          <w:szCs w:val="24"/>
        </w:rPr>
      </w:pPr>
      <w:r w:rsidRPr="00FB2B5C">
        <w:rPr>
          <w:rFonts w:ascii="Arial" w:eastAsia="Arial" w:hAnsi="Arial" w:cs="Arial"/>
          <w:b/>
          <w:bCs/>
          <w:color w:val="auto"/>
          <w:sz w:val="24"/>
          <w:szCs w:val="24"/>
        </w:rPr>
        <w:t>CLÁUSULA OITAVA –</w:t>
      </w:r>
      <w:r w:rsidRPr="00FB2B5C">
        <w:rPr>
          <w:rFonts w:ascii="Arial" w:eastAsia="Arial" w:hAnsi="Arial" w:cs="Arial"/>
          <w:color w:val="auto"/>
          <w:sz w:val="24"/>
          <w:szCs w:val="24"/>
        </w:rPr>
        <w:t xml:space="preserve"> Fica </w:t>
      </w:r>
      <w:proofErr w:type="gramStart"/>
      <w:r w:rsidRPr="00FB2B5C">
        <w:rPr>
          <w:rFonts w:ascii="Arial" w:eastAsia="Arial" w:hAnsi="Arial" w:cs="Arial"/>
          <w:color w:val="auto"/>
          <w:sz w:val="24"/>
          <w:szCs w:val="24"/>
        </w:rPr>
        <w:t>vedado</w:t>
      </w:r>
      <w:proofErr w:type="gramEnd"/>
      <w:r w:rsidRPr="00FB2B5C">
        <w:rPr>
          <w:rFonts w:ascii="Arial" w:eastAsia="Arial" w:hAnsi="Arial" w:cs="Arial"/>
          <w:color w:val="auto"/>
          <w:sz w:val="24"/>
          <w:szCs w:val="24"/>
        </w:rPr>
        <w:t xml:space="preserve"> qualquer subcontratação, bem como faturamento por parte de terceiros.</w:t>
      </w:r>
    </w:p>
    <w:p w:rsidR="00A723CD" w:rsidRPr="00FB2B5C" w:rsidRDefault="00A723CD" w:rsidP="00A723CD">
      <w:pPr>
        <w:jc w:val="both"/>
        <w:rPr>
          <w:rFonts w:ascii="Arial" w:eastAsia="Arial" w:hAnsi="Arial" w:cs="Arial"/>
          <w:color w:val="auto"/>
          <w:sz w:val="24"/>
          <w:szCs w:val="24"/>
        </w:rPr>
      </w:pPr>
    </w:p>
    <w:p w:rsidR="00A723CD" w:rsidRPr="00FB2B5C" w:rsidRDefault="00A723CD" w:rsidP="00A723CD">
      <w:pPr>
        <w:jc w:val="both"/>
        <w:rPr>
          <w:rFonts w:ascii="Arial" w:eastAsia="Arial" w:hAnsi="Arial" w:cs="Arial"/>
          <w:b/>
          <w:bCs/>
          <w:color w:val="auto"/>
          <w:sz w:val="24"/>
          <w:szCs w:val="24"/>
        </w:rPr>
      </w:pPr>
      <w:r w:rsidRPr="00FB2B5C">
        <w:rPr>
          <w:rFonts w:ascii="Arial" w:eastAsia="Arial" w:hAnsi="Arial" w:cs="Arial"/>
          <w:b/>
          <w:bCs/>
          <w:color w:val="auto"/>
          <w:sz w:val="24"/>
          <w:szCs w:val="24"/>
        </w:rPr>
        <w:t>DAS PENALIDADES</w:t>
      </w:r>
    </w:p>
    <w:p w:rsidR="00A723CD" w:rsidRPr="00FB2B5C" w:rsidRDefault="00A723CD" w:rsidP="00A723CD">
      <w:pPr>
        <w:pStyle w:val="Default"/>
        <w:jc w:val="both"/>
        <w:rPr>
          <w:color w:val="auto"/>
        </w:rPr>
      </w:pPr>
      <w:r w:rsidRPr="00FB2B5C">
        <w:rPr>
          <w:b/>
          <w:bCs/>
          <w:color w:val="auto"/>
        </w:rPr>
        <w:lastRenderedPageBreak/>
        <w:t>CLÁUSULA NONA –</w:t>
      </w:r>
      <w:r w:rsidRPr="00FB2B5C">
        <w:rPr>
          <w:color w:val="auto"/>
        </w:rPr>
        <w:t xml:space="preserve"> A desistência da proposta, lance ou oferta, dentro do prazo de sua validade, a não apresentação dos Memoriais no prazo estabelecido, ou a não regularização da documentação de regularidade fiscal no prazo previsto, ou a recusa em assinar o contrato ou não aceitar ou retirar o instrumento equivalente, dentro do prazo e condições estabelecidos, ensejarão a cobrança pela Contratante, por via administrativa ou judicial, de multa de até 30% (trinta por cento) do valor total da proposta, lance ou oferta, além da aplicação pena de suspensão temporária do direito de licitar com a Contratante, bem como o impedimento de com ele contratar, pelo prazo de até 05 (cinco) anos.</w:t>
      </w:r>
    </w:p>
    <w:p w:rsidR="00A723CD" w:rsidRPr="00FB2B5C" w:rsidRDefault="00A723CD" w:rsidP="00A723CD">
      <w:pPr>
        <w:pStyle w:val="Default"/>
        <w:jc w:val="both"/>
        <w:rPr>
          <w:color w:val="auto"/>
        </w:rPr>
      </w:pPr>
    </w:p>
    <w:p w:rsidR="00A723CD" w:rsidRPr="00FB2B5C" w:rsidRDefault="00A723CD" w:rsidP="00A723CD">
      <w:pPr>
        <w:jc w:val="both"/>
        <w:rPr>
          <w:rFonts w:ascii="Arial" w:hAnsi="Arial" w:cs="Arial"/>
          <w:color w:val="auto"/>
          <w:sz w:val="24"/>
          <w:szCs w:val="24"/>
        </w:rPr>
      </w:pPr>
      <w:r w:rsidRPr="00FB2B5C">
        <w:rPr>
          <w:rFonts w:ascii="Arial" w:hAnsi="Arial" w:cs="Arial"/>
          <w:b/>
          <w:color w:val="auto"/>
          <w:sz w:val="24"/>
          <w:szCs w:val="24"/>
        </w:rPr>
        <w:t>Parágrafo Primeiro:</w:t>
      </w:r>
      <w:r w:rsidRPr="00FB2B5C">
        <w:rPr>
          <w:rFonts w:ascii="Arial" w:hAnsi="Arial" w:cs="Arial"/>
          <w:color w:val="auto"/>
          <w:sz w:val="24"/>
          <w:szCs w:val="24"/>
        </w:rPr>
        <w:t xml:space="preserve"> O disposto na cláusula nona não se aplica aos adjudicatários remanescentes que, convocados, não aceitarem assinar o Contrato com o saldo do quantitativo e o período remanescente do Contrato anterior.</w:t>
      </w:r>
    </w:p>
    <w:p w:rsidR="00A723CD" w:rsidRPr="00FB2B5C" w:rsidRDefault="00A723CD" w:rsidP="00A723CD">
      <w:pPr>
        <w:jc w:val="both"/>
        <w:rPr>
          <w:rFonts w:ascii="Arial" w:eastAsia="Arial" w:hAnsi="Arial" w:cs="Arial"/>
          <w:color w:val="auto"/>
          <w:sz w:val="24"/>
          <w:szCs w:val="24"/>
        </w:rPr>
      </w:pPr>
    </w:p>
    <w:p w:rsidR="00A723CD" w:rsidRPr="00FB2B5C" w:rsidRDefault="00A723CD" w:rsidP="00A723CD">
      <w:pPr>
        <w:pStyle w:val="Default"/>
        <w:jc w:val="both"/>
        <w:rPr>
          <w:color w:val="auto"/>
        </w:rPr>
      </w:pPr>
      <w:r w:rsidRPr="00FB2B5C">
        <w:rPr>
          <w:b/>
          <w:color w:val="auto"/>
        </w:rPr>
        <w:t>Parágrafo Segundo:</w:t>
      </w:r>
      <w:r w:rsidRPr="00FB2B5C">
        <w:rPr>
          <w:color w:val="auto"/>
        </w:rPr>
        <w:t xml:space="preserve"> Em caso de não cumprimento, por parte da Contratada, das obrigações assumidas, ou de </w:t>
      </w:r>
      <w:proofErr w:type="spellStart"/>
      <w:r w:rsidRPr="00FB2B5C">
        <w:rPr>
          <w:color w:val="auto"/>
        </w:rPr>
        <w:t>infringência</w:t>
      </w:r>
      <w:proofErr w:type="spellEnd"/>
      <w:r w:rsidRPr="00FB2B5C">
        <w:rPr>
          <w:color w:val="auto"/>
        </w:rPr>
        <w:t xml:space="preserve"> dos preceitos legais pertinentes, serão aplicadas, segundo a gravidade da falta, nos termos dos artigos 86, 87 e 88 da Lei Federal nº 8.666/93 e suas alterações, as seguintes penalidades:</w:t>
      </w:r>
    </w:p>
    <w:p w:rsidR="00A723CD" w:rsidRPr="00FB2B5C" w:rsidRDefault="00A723CD" w:rsidP="00A723CD">
      <w:pPr>
        <w:pStyle w:val="Default"/>
        <w:jc w:val="both"/>
        <w:rPr>
          <w:color w:val="auto"/>
        </w:rPr>
      </w:pPr>
    </w:p>
    <w:p w:rsidR="00A723CD" w:rsidRPr="00FB2B5C" w:rsidRDefault="00A723CD" w:rsidP="00A723CD">
      <w:pPr>
        <w:pStyle w:val="Default"/>
        <w:jc w:val="both"/>
        <w:rPr>
          <w:color w:val="auto"/>
        </w:rPr>
      </w:pPr>
      <w:r w:rsidRPr="00FB2B5C">
        <w:rPr>
          <w:b/>
          <w:color w:val="auto"/>
        </w:rPr>
        <w:t>a)</w:t>
      </w:r>
      <w:r w:rsidRPr="00FB2B5C">
        <w:rPr>
          <w:color w:val="auto"/>
        </w:rPr>
        <w:t xml:space="preserve"> Advertência, sempre que forem constatadas irregularidades de pouca gravidade para as quais tenha a </w:t>
      </w:r>
      <w:proofErr w:type="gramStart"/>
      <w:r w:rsidRPr="00FB2B5C">
        <w:rPr>
          <w:color w:val="auto"/>
        </w:rPr>
        <w:t>Contratada concorrido diretamente</w:t>
      </w:r>
      <w:proofErr w:type="gramEnd"/>
      <w:r w:rsidRPr="00FB2B5C">
        <w:rPr>
          <w:color w:val="auto"/>
        </w:rPr>
        <w:t xml:space="preserve">. </w:t>
      </w:r>
    </w:p>
    <w:p w:rsidR="00A723CD" w:rsidRPr="00FB2B5C" w:rsidRDefault="00A723CD" w:rsidP="00A723CD">
      <w:pPr>
        <w:pStyle w:val="Default"/>
        <w:jc w:val="both"/>
        <w:rPr>
          <w:color w:val="auto"/>
        </w:rPr>
      </w:pPr>
    </w:p>
    <w:p w:rsidR="00A723CD" w:rsidRPr="00FB2B5C" w:rsidRDefault="00A723CD" w:rsidP="00A723CD">
      <w:pPr>
        <w:pStyle w:val="Default"/>
        <w:jc w:val="both"/>
        <w:rPr>
          <w:color w:val="auto"/>
        </w:rPr>
      </w:pPr>
      <w:r w:rsidRPr="00FB2B5C">
        <w:rPr>
          <w:b/>
          <w:color w:val="auto"/>
        </w:rPr>
        <w:t>b)</w:t>
      </w:r>
      <w:r w:rsidRPr="00FB2B5C">
        <w:rPr>
          <w:color w:val="auto"/>
        </w:rPr>
        <w:t xml:space="preserve"> Multa de 0,4% (quatro décimos por cento) do valor do contrato, por dia de atraso na retirada da Ordem de Início dos Serviços e/ou Fornecimento, até o quinto dia corrido do atraso, após o que, a critério da Contratante, poderá ser promovida a rescisão unilateral do contrato, com aplicação de multa de até 30% (trinta por cento) do valor total do contrato.</w:t>
      </w:r>
    </w:p>
    <w:p w:rsidR="00A723CD" w:rsidRPr="00FB2B5C" w:rsidRDefault="00A723CD" w:rsidP="00A723CD">
      <w:pPr>
        <w:pStyle w:val="Default"/>
        <w:jc w:val="both"/>
        <w:rPr>
          <w:color w:val="auto"/>
        </w:rPr>
      </w:pPr>
    </w:p>
    <w:p w:rsidR="00A723CD" w:rsidRPr="00FB2B5C" w:rsidRDefault="00A723CD" w:rsidP="00A723CD">
      <w:pPr>
        <w:pStyle w:val="Default"/>
        <w:jc w:val="both"/>
        <w:rPr>
          <w:color w:val="auto"/>
        </w:rPr>
      </w:pPr>
      <w:r w:rsidRPr="00FB2B5C">
        <w:rPr>
          <w:b/>
          <w:color w:val="auto"/>
        </w:rPr>
        <w:t>c)</w:t>
      </w:r>
      <w:r w:rsidRPr="00FB2B5C">
        <w:rPr>
          <w:color w:val="auto"/>
        </w:rPr>
        <w:t xml:space="preserve"> Multa de 0,4% (quatro décimos por cento) por dia de atraso injustificado em iniciar os serviços, ou realizar o fornecimento, após a retirada da Autorização de Fornecimento (AF) e/ou de fornecimento, podendo resultar na rescisão unilateral do contrato pela Contratante. </w:t>
      </w:r>
    </w:p>
    <w:p w:rsidR="00A723CD" w:rsidRPr="00FB2B5C" w:rsidRDefault="00A723CD" w:rsidP="00A723CD">
      <w:pPr>
        <w:pStyle w:val="Default"/>
        <w:jc w:val="both"/>
        <w:rPr>
          <w:color w:val="auto"/>
        </w:rPr>
      </w:pPr>
    </w:p>
    <w:p w:rsidR="00A723CD" w:rsidRPr="00FB2B5C" w:rsidRDefault="00A723CD" w:rsidP="00A723CD">
      <w:pPr>
        <w:pStyle w:val="Default"/>
        <w:jc w:val="both"/>
        <w:rPr>
          <w:color w:val="auto"/>
        </w:rPr>
      </w:pPr>
      <w:r w:rsidRPr="00FB2B5C">
        <w:rPr>
          <w:b/>
          <w:color w:val="auto"/>
        </w:rPr>
        <w:t>d)</w:t>
      </w:r>
      <w:r w:rsidRPr="00FB2B5C">
        <w:rPr>
          <w:color w:val="auto"/>
        </w:rPr>
        <w:t xml:space="preserve"> Multa de 5% (cinco por cento) do valor total da fatura mensal, sempre que, em verificação mensal, for observado atraso injustificado no desenvolvimento do serviço e/ou fornecimento, ou for constatado descumprimento de quaisquer das outras obrigações assumidas pela Contratada, podendo resultar, em caso de reincidência, na rescisão unilateral do contrato pela Contratante.</w:t>
      </w:r>
    </w:p>
    <w:p w:rsidR="00A723CD" w:rsidRPr="00FB2B5C" w:rsidRDefault="00A723CD" w:rsidP="00A723CD">
      <w:pPr>
        <w:pStyle w:val="Default"/>
        <w:jc w:val="both"/>
        <w:rPr>
          <w:color w:val="auto"/>
        </w:rPr>
      </w:pPr>
    </w:p>
    <w:p w:rsidR="00A723CD" w:rsidRPr="00FB2B5C" w:rsidRDefault="00A723CD" w:rsidP="00A723CD">
      <w:pPr>
        <w:pStyle w:val="Default"/>
        <w:jc w:val="both"/>
        <w:rPr>
          <w:color w:val="auto"/>
        </w:rPr>
      </w:pPr>
      <w:r w:rsidRPr="00FB2B5C">
        <w:rPr>
          <w:b/>
          <w:color w:val="auto"/>
        </w:rPr>
        <w:t>e)</w:t>
      </w:r>
      <w:r w:rsidRPr="00FB2B5C">
        <w:rPr>
          <w:color w:val="auto"/>
        </w:rPr>
        <w:t xml:space="preserve"> Suspensão temporária do direito de licitar com a Contratante, bem como impedimento de com ele contratar, pelo prazo de até 05 (cinco) anos, e declaração de inidoneidade, na hipótese de prática de atos ilícitos ou falta grave, tais como apresentar documentação inverossímil ou cometer fraude, independentemente da aplicação de outras penalidades previstas neste subitem.</w:t>
      </w:r>
    </w:p>
    <w:p w:rsidR="00A723CD" w:rsidRDefault="00A723CD" w:rsidP="00A723CD">
      <w:pPr>
        <w:pStyle w:val="Default"/>
        <w:jc w:val="both"/>
        <w:rPr>
          <w:b/>
          <w:color w:val="auto"/>
        </w:rPr>
      </w:pPr>
    </w:p>
    <w:p w:rsidR="00A723CD" w:rsidRDefault="00A723CD" w:rsidP="00A723CD">
      <w:pPr>
        <w:pStyle w:val="Default"/>
        <w:jc w:val="both"/>
        <w:rPr>
          <w:color w:val="auto"/>
        </w:rPr>
      </w:pPr>
      <w:r w:rsidRPr="00FB2B5C">
        <w:rPr>
          <w:b/>
          <w:color w:val="auto"/>
        </w:rPr>
        <w:t xml:space="preserve">f) </w:t>
      </w:r>
      <w:r w:rsidRPr="00FB2B5C">
        <w:rPr>
          <w:color w:val="auto"/>
        </w:rPr>
        <w:t xml:space="preserve">Em caso de rescisão unilateral do contrato pela Contratante, decorrente do que prevêem </w:t>
      </w:r>
      <w:proofErr w:type="gramStart"/>
      <w:r w:rsidRPr="00FB2B5C">
        <w:rPr>
          <w:color w:val="auto"/>
        </w:rPr>
        <w:t>os subitens ‘b’ e ‘d’ do parágrafo</w:t>
      </w:r>
      <w:proofErr w:type="gramEnd"/>
      <w:r w:rsidRPr="00FB2B5C">
        <w:rPr>
          <w:color w:val="auto"/>
        </w:rPr>
        <w:t xml:space="preserve"> segundo, da cláusula nona, ou de </w:t>
      </w:r>
      <w:r w:rsidRPr="00FB2B5C">
        <w:rPr>
          <w:color w:val="auto"/>
        </w:rPr>
        <w:lastRenderedPageBreak/>
        <w:t>qualquer descumprimento de outra cláusula contratual, será aplicada, garantida a defesa prévia, multa de até 30% (trinta por cento) do valor total do contrato, de acordo com a gravidade da infração.</w:t>
      </w:r>
    </w:p>
    <w:p w:rsidR="00611E74" w:rsidRPr="00FB2B5C" w:rsidRDefault="00611E74" w:rsidP="00A723CD">
      <w:pPr>
        <w:pStyle w:val="Default"/>
        <w:jc w:val="both"/>
        <w:rPr>
          <w:color w:val="auto"/>
        </w:rPr>
      </w:pPr>
    </w:p>
    <w:p w:rsidR="00A723CD" w:rsidRPr="00FB2B5C" w:rsidRDefault="00A723CD" w:rsidP="00A723CD">
      <w:pPr>
        <w:pStyle w:val="Default"/>
        <w:jc w:val="both"/>
        <w:rPr>
          <w:color w:val="auto"/>
        </w:rPr>
      </w:pPr>
      <w:r w:rsidRPr="00FB2B5C">
        <w:rPr>
          <w:b/>
          <w:color w:val="auto"/>
        </w:rPr>
        <w:t>g)</w:t>
      </w:r>
      <w:r w:rsidRPr="00FB2B5C">
        <w:rPr>
          <w:color w:val="auto"/>
        </w:rPr>
        <w:t xml:space="preserve"> Nos casos de declaração de inidoneidade, a licitante poderá, </w:t>
      </w:r>
      <w:proofErr w:type="gramStart"/>
      <w:r w:rsidRPr="00FB2B5C">
        <w:rPr>
          <w:color w:val="auto"/>
        </w:rPr>
        <w:t>após</w:t>
      </w:r>
      <w:proofErr w:type="gramEnd"/>
      <w:r w:rsidRPr="00FB2B5C">
        <w:rPr>
          <w:color w:val="auto"/>
        </w:rPr>
        <w:t xml:space="preserve"> decorrido o prazo de 05 (cinco) anos de sua declaração, requerer a reabilitação perante a própria autoridade que aplicou a penalidade, que será concedida se a licitante ou contratada ressarcir a Contratante pelos prejuízos resultantes. </w:t>
      </w:r>
    </w:p>
    <w:p w:rsidR="00A723CD" w:rsidRPr="00FB2B5C" w:rsidRDefault="00A723CD" w:rsidP="00A723CD">
      <w:pPr>
        <w:pStyle w:val="Default"/>
        <w:jc w:val="both"/>
        <w:rPr>
          <w:color w:val="auto"/>
        </w:rPr>
      </w:pPr>
    </w:p>
    <w:p w:rsidR="00A723CD" w:rsidRPr="00FB2B5C" w:rsidRDefault="00A723CD" w:rsidP="00A723CD">
      <w:pPr>
        <w:pStyle w:val="Default"/>
        <w:jc w:val="both"/>
        <w:rPr>
          <w:color w:val="auto"/>
        </w:rPr>
      </w:pPr>
      <w:r w:rsidRPr="00FB2B5C">
        <w:rPr>
          <w:b/>
          <w:color w:val="auto"/>
        </w:rPr>
        <w:t>Parágrafo Terceiro:</w:t>
      </w:r>
      <w:r w:rsidRPr="00FB2B5C">
        <w:rPr>
          <w:color w:val="auto"/>
        </w:rPr>
        <w:t xml:space="preserve"> As multas serão, após regular processo administrativo, descontadas dos créditos da empresa contratada ou, se for o caso, cobrada administrativa ou judicialmente. </w:t>
      </w:r>
    </w:p>
    <w:p w:rsidR="00A723CD" w:rsidRPr="00FB2B5C" w:rsidRDefault="00A723CD" w:rsidP="00A723CD">
      <w:pPr>
        <w:pStyle w:val="Default"/>
        <w:jc w:val="both"/>
        <w:rPr>
          <w:color w:val="auto"/>
        </w:rPr>
      </w:pPr>
    </w:p>
    <w:p w:rsidR="00A723CD" w:rsidRPr="00FB2B5C" w:rsidRDefault="00A723CD" w:rsidP="00A723CD">
      <w:pPr>
        <w:pStyle w:val="Default"/>
        <w:jc w:val="both"/>
        <w:rPr>
          <w:color w:val="auto"/>
        </w:rPr>
      </w:pPr>
      <w:r w:rsidRPr="00FB2B5C">
        <w:rPr>
          <w:b/>
          <w:color w:val="auto"/>
        </w:rPr>
        <w:t>Parágrafo Quarto:</w:t>
      </w:r>
      <w:r w:rsidRPr="00FB2B5C">
        <w:rPr>
          <w:color w:val="auto"/>
        </w:rPr>
        <w:t xml:space="preserve"> As multas poderão ser cumulativas, reiteradas e aplicadas em dobro, sempre que se repetir o motivo.</w:t>
      </w:r>
    </w:p>
    <w:p w:rsidR="00A723CD" w:rsidRPr="00FB2B5C" w:rsidRDefault="00A723CD" w:rsidP="00A723CD">
      <w:pPr>
        <w:pStyle w:val="Default"/>
        <w:jc w:val="both"/>
        <w:rPr>
          <w:color w:val="auto"/>
        </w:rPr>
      </w:pPr>
    </w:p>
    <w:p w:rsidR="00A723CD" w:rsidRPr="00FB2B5C" w:rsidRDefault="00A723CD" w:rsidP="00A723CD">
      <w:pPr>
        <w:pStyle w:val="Default"/>
        <w:jc w:val="both"/>
        <w:rPr>
          <w:color w:val="auto"/>
        </w:rPr>
      </w:pPr>
      <w:r w:rsidRPr="00FB2B5C">
        <w:rPr>
          <w:b/>
          <w:color w:val="auto"/>
        </w:rPr>
        <w:t>Parágrafo Quinto:</w:t>
      </w:r>
      <w:r w:rsidRPr="00FB2B5C">
        <w:rPr>
          <w:color w:val="auto"/>
        </w:rPr>
        <w:t xml:space="preserve"> As penalidades são independentes e a aplicação de uma não exclui a das demais, quando cabíveis. </w:t>
      </w:r>
    </w:p>
    <w:p w:rsidR="00A723CD" w:rsidRPr="00FB2B5C" w:rsidRDefault="00A723CD" w:rsidP="00A723CD">
      <w:pPr>
        <w:pStyle w:val="Default"/>
        <w:jc w:val="both"/>
        <w:rPr>
          <w:color w:val="auto"/>
        </w:rPr>
      </w:pPr>
    </w:p>
    <w:p w:rsidR="00A723CD" w:rsidRPr="00FB2B5C" w:rsidRDefault="00A723CD" w:rsidP="00A723CD">
      <w:pPr>
        <w:pStyle w:val="Default"/>
        <w:jc w:val="both"/>
        <w:rPr>
          <w:color w:val="auto"/>
        </w:rPr>
      </w:pPr>
      <w:r w:rsidRPr="00FB2B5C">
        <w:rPr>
          <w:b/>
          <w:color w:val="auto"/>
        </w:rPr>
        <w:t>Parágrafo Sexto:</w:t>
      </w:r>
      <w:r w:rsidRPr="00FB2B5C">
        <w:rPr>
          <w:color w:val="auto"/>
        </w:rPr>
        <w:t xml:space="preserve"> As penalidades previstas nesta cláusula têm caráter de sanção administrativa, não eximindo a Contratada de reparar os prejuízos que seu ato venha a acarretar à Contratante. </w:t>
      </w:r>
    </w:p>
    <w:p w:rsidR="00A723CD" w:rsidRPr="00FB2B5C" w:rsidRDefault="00A723CD" w:rsidP="00A723CD">
      <w:pPr>
        <w:pStyle w:val="Default"/>
        <w:jc w:val="both"/>
        <w:rPr>
          <w:color w:val="auto"/>
        </w:rPr>
      </w:pPr>
    </w:p>
    <w:p w:rsidR="00A723CD" w:rsidRPr="00FB2B5C" w:rsidRDefault="00A723CD" w:rsidP="00A723CD">
      <w:pPr>
        <w:jc w:val="both"/>
        <w:rPr>
          <w:rFonts w:ascii="Arial" w:eastAsia="Arial" w:hAnsi="Arial" w:cs="Arial"/>
          <w:color w:val="auto"/>
          <w:sz w:val="24"/>
          <w:szCs w:val="24"/>
        </w:rPr>
      </w:pPr>
      <w:r w:rsidRPr="00FB2B5C">
        <w:rPr>
          <w:rFonts w:ascii="Arial" w:hAnsi="Arial" w:cs="Arial"/>
          <w:b/>
          <w:color w:val="auto"/>
          <w:sz w:val="24"/>
          <w:szCs w:val="24"/>
        </w:rPr>
        <w:t>Parágrafo Sétimo:</w:t>
      </w:r>
      <w:r w:rsidRPr="00FB2B5C">
        <w:rPr>
          <w:rFonts w:ascii="Arial" w:hAnsi="Arial" w:cs="Arial"/>
          <w:color w:val="auto"/>
          <w:sz w:val="24"/>
          <w:szCs w:val="24"/>
        </w:rPr>
        <w:t xml:space="preserve"> O descumprimento parcial ou total, por uma das partes, das obrigações que lhes correspondam, não será considerado inadimplemento contratual se tiver ocorrido por motivo de caso fortuito ou de força </w:t>
      </w:r>
      <w:proofErr w:type="gramStart"/>
      <w:r w:rsidRPr="00FB2B5C">
        <w:rPr>
          <w:rFonts w:ascii="Arial" w:hAnsi="Arial" w:cs="Arial"/>
          <w:color w:val="auto"/>
          <w:sz w:val="24"/>
          <w:szCs w:val="24"/>
        </w:rPr>
        <w:t>maior, devidamente justificados e comprovados</w:t>
      </w:r>
      <w:proofErr w:type="gramEnd"/>
      <w:r w:rsidRPr="00FB2B5C">
        <w:rPr>
          <w:rFonts w:ascii="Arial" w:hAnsi="Arial" w:cs="Arial"/>
          <w:color w:val="auto"/>
          <w:sz w:val="24"/>
          <w:szCs w:val="24"/>
        </w:rPr>
        <w:t>. O caso fortuito, ou de força maior, verifica-se no fato necessário, cujo efeito não era possível evitar, ou impedir, nos termos do parágrafo único do art. 393 do Código Civil.</w:t>
      </w:r>
    </w:p>
    <w:p w:rsidR="00A723CD" w:rsidRPr="00FB2B5C" w:rsidRDefault="00A723CD" w:rsidP="00A723CD">
      <w:pPr>
        <w:jc w:val="both"/>
        <w:rPr>
          <w:rFonts w:ascii="Arial" w:eastAsia="Arial" w:hAnsi="Arial" w:cs="Arial"/>
          <w:b/>
          <w:bCs/>
          <w:color w:val="auto"/>
          <w:sz w:val="24"/>
          <w:szCs w:val="24"/>
        </w:rPr>
      </w:pPr>
    </w:p>
    <w:p w:rsidR="00A723CD" w:rsidRPr="00FB2B5C" w:rsidRDefault="00A723CD" w:rsidP="00A723CD">
      <w:pPr>
        <w:jc w:val="both"/>
        <w:rPr>
          <w:rFonts w:ascii="Arial" w:eastAsia="Arial" w:hAnsi="Arial" w:cs="Arial"/>
          <w:b/>
          <w:bCs/>
          <w:color w:val="auto"/>
          <w:sz w:val="24"/>
          <w:szCs w:val="24"/>
        </w:rPr>
      </w:pPr>
      <w:r w:rsidRPr="00FB2B5C">
        <w:rPr>
          <w:rFonts w:ascii="Arial" w:eastAsia="Arial" w:hAnsi="Arial" w:cs="Arial"/>
          <w:b/>
          <w:bCs/>
          <w:color w:val="auto"/>
          <w:sz w:val="24"/>
          <w:szCs w:val="24"/>
        </w:rPr>
        <w:t>DA RESCISÃO</w:t>
      </w:r>
    </w:p>
    <w:p w:rsidR="00A723CD" w:rsidRPr="00FB2B5C" w:rsidRDefault="00A723CD" w:rsidP="00A723CD">
      <w:pPr>
        <w:jc w:val="both"/>
        <w:rPr>
          <w:rFonts w:ascii="Arial" w:eastAsia="Arial" w:hAnsi="Arial" w:cs="Arial"/>
          <w:color w:val="auto"/>
          <w:sz w:val="24"/>
          <w:szCs w:val="24"/>
        </w:rPr>
      </w:pPr>
    </w:p>
    <w:p w:rsidR="00A723CD" w:rsidRPr="00FB2B5C" w:rsidRDefault="00A723CD" w:rsidP="00A723CD">
      <w:pPr>
        <w:jc w:val="both"/>
        <w:rPr>
          <w:rFonts w:ascii="Arial" w:eastAsia="Arial" w:hAnsi="Arial" w:cs="Arial"/>
          <w:color w:val="auto"/>
          <w:sz w:val="24"/>
          <w:szCs w:val="24"/>
        </w:rPr>
      </w:pPr>
      <w:r w:rsidRPr="00FB2B5C">
        <w:rPr>
          <w:rFonts w:ascii="Arial" w:eastAsia="Arial" w:hAnsi="Arial" w:cs="Arial"/>
          <w:b/>
          <w:bCs/>
          <w:color w:val="auto"/>
          <w:sz w:val="24"/>
          <w:szCs w:val="24"/>
        </w:rPr>
        <w:t xml:space="preserve">CLÁUSULA DÉCIMA – </w:t>
      </w:r>
      <w:r w:rsidRPr="00FB2B5C">
        <w:rPr>
          <w:rFonts w:ascii="Arial" w:eastAsia="Arial" w:hAnsi="Arial" w:cs="Arial"/>
          <w:color w:val="auto"/>
          <w:sz w:val="24"/>
          <w:szCs w:val="24"/>
        </w:rPr>
        <w:t>A Contratante poderá rescindir unilateralmente o presente Contrato nas hipóteses previstas nos artigos 77, 78, incisos I a XII, e 79 da Lei Federal nº 8.666/93 e alterações posteriores, sem que caiba à Contratada direito a qualquer indenização, sem prejuízo das penalidades pertinentes.</w:t>
      </w:r>
    </w:p>
    <w:p w:rsidR="00A723CD" w:rsidRPr="00FB2B5C" w:rsidRDefault="00A723CD" w:rsidP="00A723CD">
      <w:pPr>
        <w:jc w:val="both"/>
        <w:rPr>
          <w:rFonts w:ascii="Arial" w:eastAsia="Arial" w:hAnsi="Arial" w:cs="Arial"/>
          <w:b/>
          <w:bCs/>
          <w:color w:val="auto"/>
          <w:sz w:val="24"/>
          <w:szCs w:val="24"/>
        </w:rPr>
      </w:pPr>
    </w:p>
    <w:p w:rsidR="00A723CD" w:rsidRPr="00FB2B5C" w:rsidRDefault="00A723CD" w:rsidP="00A723CD">
      <w:pPr>
        <w:jc w:val="both"/>
        <w:outlineLvl w:val="0"/>
        <w:rPr>
          <w:rFonts w:ascii="Arial" w:eastAsia="Arial" w:hAnsi="Arial" w:cs="Arial"/>
          <w:b/>
          <w:bCs/>
          <w:color w:val="auto"/>
          <w:sz w:val="24"/>
          <w:szCs w:val="24"/>
        </w:rPr>
      </w:pPr>
      <w:r w:rsidRPr="00FB2B5C">
        <w:rPr>
          <w:rFonts w:ascii="Arial" w:eastAsia="Arial" w:hAnsi="Arial" w:cs="Arial"/>
          <w:b/>
          <w:bCs/>
          <w:color w:val="auto"/>
          <w:sz w:val="24"/>
          <w:szCs w:val="24"/>
        </w:rPr>
        <w:t>DOS DIREITOS E RESPONSABILIDADES DA CONTRATADA</w:t>
      </w:r>
    </w:p>
    <w:p w:rsidR="00A723CD" w:rsidRPr="00FB2B5C" w:rsidRDefault="00A723CD" w:rsidP="00A723CD">
      <w:pPr>
        <w:jc w:val="both"/>
        <w:rPr>
          <w:rFonts w:ascii="Arial" w:eastAsia="Arial Unicode MS" w:hAnsi="Arial" w:cs="Arial"/>
          <w:color w:val="auto"/>
          <w:sz w:val="24"/>
          <w:szCs w:val="24"/>
        </w:rPr>
      </w:pPr>
    </w:p>
    <w:p w:rsidR="00A723CD" w:rsidRPr="00FB2B5C" w:rsidRDefault="00A723CD" w:rsidP="00A723CD">
      <w:pPr>
        <w:jc w:val="both"/>
        <w:rPr>
          <w:rFonts w:ascii="Arial" w:eastAsia="Arial Unicode MS" w:hAnsi="Arial" w:cs="Arial"/>
          <w:color w:val="auto"/>
          <w:sz w:val="24"/>
          <w:szCs w:val="24"/>
        </w:rPr>
      </w:pPr>
      <w:r w:rsidRPr="00FB2B5C">
        <w:rPr>
          <w:rFonts w:ascii="Arial" w:eastAsia="Arial" w:hAnsi="Arial" w:cs="Arial"/>
          <w:b/>
          <w:bCs/>
          <w:color w:val="auto"/>
          <w:sz w:val="24"/>
          <w:szCs w:val="24"/>
        </w:rPr>
        <w:t>CLÁUSULA DÉCIMA PRIMEIRA –</w:t>
      </w:r>
      <w:r w:rsidRPr="00FB2B5C">
        <w:rPr>
          <w:rFonts w:ascii="Arial" w:eastAsia="Arial Unicode MS" w:hAnsi="Arial" w:cs="Arial"/>
          <w:color w:val="auto"/>
          <w:sz w:val="24"/>
          <w:szCs w:val="24"/>
        </w:rPr>
        <w:t xml:space="preserve"> A Contratada é obrigada a:</w:t>
      </w:r>
    </w:p>
    <w:p w:rsidR="00A723CD" w:rsidRDefault="00A723CD" w:rsidP="00A723CD">
      <w:pPr>
        <w:tabs>
          <w:tab w:val="left" w:pos="427"/>
        </w:tabs>
        <w:autoSpaceDE w:val="0"/>
        <w:jc w:val="both"/>
        <w:rPr>
          <w:rFonts w:ascii="Arial" w:hAnsi="Arial" w:cs="Arial"/>
          <w:b/>
          <w:bCs/>
          <w:color w:val="auto"/>
          <w:sz w:val="24"/>
          <w:szCs w:val="24"/>
        </w:rPr>
      </w:pPr>
    </w:p>
    <w:p w:rsidR="00A723CD" w:rsidRPr="00FB2B5C" w:rsidRDefault="00A723CD" w:rsidP="00A723CD">
      <w:pPr>
        <w:tabs>
          <w:tab w:val="left" w:pos="427"/>
        </w:tabs>
        <w:autoSpaceDE w:val="0"/>
        <w:jc w:val="both"/>
        <w:rPr>
          <w:rFonts w:ascii="Arial" w:eastAsia="Arial Unicode MS" w:hAnsi="Arial" w:cs="Arial"/>
          <w:color w:val="auto"/>
          <w:sz w:val="24"/>
          <w:szCs w:val="24"/>
        </w:rPr>
      </w:pPr>
      <w:r w:rsidRPr="00FB2B5C">
        <w:rPr>
          <w:rFonts w:ascii="Arial" w:hAnsi="Arial" w:cs="Arial"/>
          <w:b/>
          <w:bCs/>
          <w:color w:val="auto"/>
          <w:sz w:val="24"/>
          <w:szCs w:val="24"/>
        </w:rPr>
        <w:t>a)</w:t>
      </w:r>
      <w:r w:rsidRPr="00FB2B5C">
        <w:rPr>
          <w:rFonts w:ascii="Arial" w:hAnsi="Arial" w:cs="Arial"/>
          <w:bCs/>
          <w:color w:val="auto"/>
          <w:sz w:val="24"/>
          <w:szCs w:val="24"/>
        </w:rPr>
        <w:t xml:space="preserve"> Assumir integral</w:t>
      </w:r>
      <w:r w:rsidRPr="00FB2B5C">
        <w:rPr>
          <w:rFonts w:ascii="Arial" w:eastAsia="Arial Unicode MS" w:hAnsi="Arial" w:cs="Arial"/>
          <w:color w:val="auto"/>
          <w:sz w:val="24"/>
          <w:szCs w:val="24"/>
        </w:rPr>
        <w:t xml:space="preserve"> responsabilidade pelos encargos fiscais, trabalhistas, previdenciários e comerciais incidentes ou que venham a incidir sobre o objeto do presente Pregão, bem como atender as necessidades de alimentação, transporte estadia dos profissionais empregados.</w:t>
      </w:r>
    </w:p>
    <w:p w:rsidR="00A723CD" w:rsidRDefault="00A723CD" w:rsidP="00A723CD">
      <w:pPr>
        <w:jc w:val="both"/>
        <w:rPr>
          <w:rFonts w:ascii="Arial" w:hAnsi="Arial" w:cs="Arial"/>
          <w:b/>
          <w:bCs/>
          <w:color w:val="auto"/>
          <w:sz w:val="24"/>
          <w:szCs w:val="24"/>
        </w:rPr>
      </w:pPr>
    </w:p>
    <w:p w:rsidR="00A723CD" w:rsidRPr="00FB2B5C" w:rsidRDefault="00A723CD" w:rsidP="00A723CD">
      <w:pPr>
        <w:jc w:val="both"/>
        <w:rPr>
          <w:rFonts w:ascii="Arial" w:eastAsia="Arial Unicode MS" w:hAnsi="Arial" w:cs="Arial"/>
          <w:color w:val="auto"/>
          <w:sz w:val="24"/>
          <w:szCs w:val="24"/>
        </w:rPr>
      </w:pPr>
      <w:r w:rsidRPr="00FB2B5C">
        <w:rPr>
          <w:rFonts w:ascii="Arial" w:hAnsi="Arial" w:cs="Arial"/>
          <w:b/>
          <w:bCs/>
          <w:color w:val="auto"/>
          <w:sz w:val="24"/>
          <w:szCs w:val="24"/>
        </w:rPr>
        <w:lastRenderedPageBreak/>
        <w:t>b)</w:t>
      </w:r>
      <w:r w:rsidRPr="00FB2B5C">
        <w:rPr>
          <w:rFonts w:ascii="Arial" w:eastAsia="Arial Unicode MS" w:hAnsi="Arial" w:cs="Arial"/>
          <w:color w:val="auto"/>
          <w:sz w:val="24"/>
          <w:szCs w:val="24"/>
        </w:rPr>
        <w:t xml:space="preserve"> A inadimplência da contratada, com referência aos encargos estabelecidos</w:t>
      </w:r>
      <w:r>
        <w:rPr>
          <w:rFonts w:ascii="Arial" w:eastAsia="Arial Unicode MS" w:hAnsi="Arial" w:cs="Arial"/>
          <w:color w:val="auto"/>
          <w:sz w:val="24"/>
          <w:szCs w:val="24"/>
        </w:rPr>
        <w:t xml:space="preserve"> nesta cláusula, não transfere a</w:t>
      </w:r>
      <w:r w:rsidRPr="00FB2B5C">
        <w:rPr>
          <w:rFonts w:ascii="Arial" w:eastAsia="Arial Unicode MS" w:hAnsi="Arial" w:cs="Arial"/>
          <w:color w:val="auto"/>
          <w:sz w:val="24"/>
          <w:szCs w:val="24"/>
        </w:rPr>
        <w:t xml:space="preserve"> Contratante a responsabilidade por seu pagamento, tampouco impedirá a continuidade regular do objeto deste Contrato.</w:t>
      </w:r>
    </w:p>
    <w:p w:rsidR="00A723CD" w:rsidRDefault="00A723CD" w:rsidP="00A723CD">
      <w:pPr>
        <w:jc w:val="both"/>
        <w:rPr>
          <w:rFonts w:ascii="Arial" w:hAnsi="Arial" w:cs="Arial"/>
          <w:b/>
          <w:bCs/>
          <w:color w:val="auto"/>
          <w:sz w:val="24"/>
          <w:szCs w:val="24"/>
        </w:rPr>
      </w:pPr>
    </w:p>
    <w:p w:rsidR="00A723CD" w:rsidRPr="00FB2B5C" w:rsidRDefault="00A723CD" w:rsidP="00A723CD">
      <w:pPr>
        <w:jc w:val="both"/>
        <w:rPr>
          <w:rFonts w:ascii="Arial" w:eastAsia="Arial Unicode MS" w:hAnsi="Arial" w:cs="Arial"/>
          <w:color w:val="auto"/>
          <w:sz w:val="24"/>
          <w:szCs w:val="24"/>
        </w:rPr>
      </w:pPr>
      <w:r w:rsidRPr="00FB2B5C">
        <w:rPr>
          <w:rFonts w:ascii="Arial" w:hAnsi="Arial" w:cs="Arial"/>
          <w:b/>
          <w:bCs/>
          <w:color w:val="auto"/>
          <w:sz w:val="24"/>
          <w:szCs w:val="24"/>
        </w:rPr>
        <w:t>c)</w:t>
      </w:r>
      <w:r w:rsidRPr="00FB2B5C">
        <w:rPr>
          <w:rFonts w:ascii="Arial" w:hAnsi="Arial" w:cs="Arial"/>
          <w:bCs/>
          <w:color w:val="auto"/>
          <w:sz w:val="24"/>
          <w:szCs w:val="24"/>
        </w:rPr>
        <w:t xml:space="preserve"> </w:t>
      </w:r>
      <w:r w:rsidRPr="00FB2B5C">
        <w:rPr>
          <w:rFonts w:ascii="Arial" w:eastAsia="Arial Unicode MS" w:hAnsi="Arial" w:cs="Arial"/>
          <w:color w:val="auto"/>
          <w:sz w:val="24"/>
          <w:szCs w:val="24"/>
        </w:rPr>
        <w:t>Responsabilizar-se por eventuais danos causados diretamente à Contratante, ou a terceiros, decorrentes de sua culpa ou dolo.</w:t>
      </w:r>
    </w:p>
    <w:p w:rsidR="00A723CD" w:rsidRDefault="00A723CD" w:rsidP="00A723CD">
      <w:pPr>
        <w:jc w:val="both"/>
        <w:rPr>
          <w:rFonts w:ascii="Arial" w:hAnsi="Arial" w:cs="Arial"/>
          <w:b/>
          <w:bCs/>
          <w:color w:val="auto"/>
          <w:sz w:val="24"/>
          <w:szCs w:val="24"/>
        </w:rPr>
      </w:pPr>
    </w:p>
    <w:p w:rsidR="00A723CD" w:rsidRPr="00FB2B5C" w:rsidRDefault="00A723CD" w:rsidP="00A723CD">
      <w:pPr>
        <w:jc w:val="both"/>
        <w:rPr>
          <w:rFonts w:ascii="Arial" w:eastAsia="Arial Unicode MS" w:hAnsi="Arial" w:cs="Arial"/>
          <w:color w:val="auto"/>
          <w:sz w:val="24"/>
          <w:szCs w:val="24"/>
        </w:rPr>
      </w:pPr>
      <w:r w:rsidRPr="00FB2B5C">
        <w:rPr>
          <w:rFonts w:ascii="Arial" w:hAnsi="Arial" w:cs="Arial"/>
          <w:b/>
          <w:bCs/>
          <w:color w:val="auto"/>
          <w:sz w:val="24"/>
          <w:szCs w:val="24"/>
        </w:rPr>
        <w:t>d)</w:t>
      </w:r>
      <w:r w:rsidRPr="00FB2B5C">
        <w:rPr>
          <w:rFonts w:ascii="Arial" w:eastAsia="Arial Unicode MS" w:hAnsi="Arial" w:cs="Arial"/>
          <w:color w:val="auto"/>
          <w:sz w:val="24"/>
          <w:szCs w:val="24"/>
        </w:rPr>
        <w:t xml:space="preserve"> A fiscalização e acompanhamento exercidos pela Contratante não excluem a responsabilidade da contratada.</w:t>
      </w:r>
    </w:p>
    <w:p w:rsidR="00A723CD" w:rsidRDefault="00A723CD" w:rsidP="00A723CD">
      <w:pPr>
        <w:jc w:val="both"/>
        <w:rPr>
          <w:rFonts w:ascii="Arial" w:hAnsi="Arial" w:cs="Arial"/>
          <w:b/>
          <w:bCs/>
          <w:color w:val="auto"/>
          <w:sz w:val="24"/>
          <w:szCs w:val="24"/>
        </w:rPr>
      </w:pPr>
    </w:p>
    <w:p w:rsidR="00A723CD" w:rsidRPr="00FB2B5C" w:rsidRDefault="00A723CD" w:rsidP="00A723CD">
      <w:pPr>
        <w:jc w:val="both"/>
        <w:rPr>
          <w:rFonts w:ascii="Arial" w:eastAsia="Arial Unicode MS" w:hAnsi="Arial" w:cs="Arial"/>
          <w:color w:val="auto"/>
          <w:sz w:val="24"/>
          <w:szCs w:val="24"/>
        </w:rPr>
      </w:pPr>
      <w:r w:rsidRPr="00FB2B5C">
        <w:rPr>
          <w:rFonts w:ascii="Arial" w:hAnsi="Arial" w:cs="Arial"/>
          <w:b/>
          <w:bCs/>
          <w:color w:val="auto"/>
          <w:sz w:val="24"/>
          <w:szCs w:val="24"/>
        </w:rPr>
        <w:t>e)</w:t>
      </w:r>
      <w:r w:rsidRPr="00FB2B5C">
        <w:rPr>
          <w:rFonts w:ascii="Arial" w:hAnsi="Arial" w:cs="Arial"/>
          <w:bCs/>
          <w:color w:val="auto"/>
          <w:sz w:val="24"/>
          <w:szCs w:val="24"/>
        </w:rPr>
        <w:t xml:space="preserve"> </w:t>
      </w:r>
      <w:r w:rsidRPr="00FB2B5C">
        <w:rPr>
          <w:rFonts w:ascii="Arial" w:eastAsia="Arial Unicode MS" w:hAnsi="Arial" w:cs="Arial"/>
          <w:color w:val="auto"/>
          <w:sz w:val="24"/>
          <w:szCs w:val="24"/>
        </w:rPr>
        <w:t>Fornecer todos os materiais e equipamentos em perfeitas condições de uso.</w:t>
      </w:r>
    </w:p>
    <w:p w:rsidR="00A723CD" w:rsidRDefault="00A723CD" w:rsidP="00A723CD">
      <w:pPr>
        <w:jc w:val="both"/>
        <w:rPr>
          <w:rFonts w:ascii="Arial" w:hAnsi="Arial" w:cs="Arial"/>
          <w:b/>
          <w:bCs/>
          <w:color w:val="auto"/>
          <w:sz w:val="24"/>
          <w:szCs w:val="24"/>
        </w:rPr>
      </w:pPr>
    </w:p>
    <w:p w:rsidR="00A723CD" w:rsidRDefault="00A723CD" w:rsidP="00A723CD">
      <w:pPr>
        <w:jc w:val="both"/>
        <w:rPr>
          <w:rFonts w:ascii="Arial" w:eastAsia="Arial Unicode MS" w:hAnsi="Arial" w:cs="Arial"/>
          <w:color w:val="auto"/>
          <w:sz w:val="24"/>
          <w:szCs w:val="24"/>
        </w:rPr>
      </w:pPr>
      <w:r w:rsidRPr="00FB2B5C">
        <w:rPr>
          <w:rFonts w:ascii="Arial" w:hAnsi="Arial" w:cs="Arial"/>
          <w:b/>
          <w:bCs/>
          <w:color w:val="auto"/>
          <w:sz w:val="24"/>
          <w:szCs w:val="24"/>
        </w:rPr>
        <w:t>f)</w:t>
      </w:r>
      <w:r w:rsidRPr="00FB2B5C">
        <w:rPr>
          <w:rFonts w:ascii="Arial" w:hAnsi="Arial" w:cs="Arial"/>
          <w:bCs/>
          <w:color w:val="auto"/>
          <w:sz w:val="24"/>
          <w:szCs w:val="24"/>
        </w:rPr>
        <w:t xml:space="preserve"> </w:t>
      </w:r>
      <w:r w:rsidRPr="00FB2B5C">
        <w:rPr>
          <w:rFonts w:ascii="Arial" w:eastAsia="Arial Unicode MS" w:hAnsi="Arial" w:cs="Arial"/>
          <w:color w:val="auto"/>
          <w:sz w:val="24"/>
          <w:szCs w:val="24"/>
        </w:rPr>
        <w:t>Arcar com todas e quaisquer despesas que incidam ou venham a incidir sobre o objeto deste Contrato.</w:t>
      </w:r>
    </w:p>
    <w:p w:rsidR="00537FF9" w:rsidRDefault="00537FF9" w:rsidP="00A723CD">
      <w:pPr>
        <w:jc w:val="both"/>
        <w:rPr>
          <w:rFonts w:ascii="Arial" w:eastAsia="Arial Unicode MS" w:hAnsi="Arial" w:cs="Arial"/>
          <w:color w:val="auto"/>
          <w:sz w:val="24"/>
          <w:szCs w:val="24"/>
        </w:rPr>
      </w:pPr>
    </w:p>
    <w:p w:rsidR="00537FF9" w:rsidRDefault="00537FF9" w:rsidP="00537FF9">
      <w:pPr>
        <w:pStyle w:val="PargrafodaLista"/>
        <w:numPr>
          <w:ilvl w:val="0"/>
          <w:numId w:val="42"/>
        </w:numPr>
        <w:tabs>
          <w:tab w:val="clear" w:pos="1065"/>
          <w:tab w:val="num" w:pos="426"/>
        </w:tabs>
        <w:ind w:left="0" w:firstLine="0"/>
        <w:jc w:val="both"/>
        <w:rPr>
          <w:rFonts w:ascii="Arial" w:hAnsi="Arial" w:cs="Arial"/>
          <w:color w:val="auto"/>
          <w:sz w:val="24"/>
          <w:szCs w:val="24"/>
        </w:rPr>
      </w:pPr>
      <w:r w:rsidRPr="00537FF9">
        <w:rPr>
          <w:rFonts w:ascii="Arial" w:hAnsi="Arial" w:cs="Arial"/>
          <w:color w:val="auto"/>
          <w:sz w:val="24"/>
          <w:szCs w:val="24"/>
        </w:rPr>
        <w:t xml:space="preserve">A contratada deverá garantir a não </w:t>
      </w:r>
      <w:proofErr w:type="spellStart"/>
      <w:r w:rsidRPr="00537FF9">
        <w:rPr>
          <w:rFonts w:ascii="Arial" w:hAnsi="Arial" w:cs="Arial"/>
          <w:color w:val="auto"/>
          <w:sz w:val="24"/>
          <w:szCs w:val="24"/>
        </w:rPr>
        <w:t>paralização</w:t>
      </w:r>
      <w:proofErr w:type="spellEnd"/>
      <w:r w:rsidRPr="00537FF9">
        <w:rPr>
          <w:rFonts w:ascii="Arial" w:hAnsi="Arial" w:cs="Arial"/>
          <w:color w:val="auto"/>
          <w:sz w:val="24"/>
          <w:szCs w:val="24"/>
        </w:rPr>
        <w:t xml:space="preserve"> do serviço por falta de recursos humanos, materiais ou de equipamentos, providenciando a substituição em casos de faltas (em até 3 horas nos serviços de urgência), férias, licenças médicas, e outras causas que impliquem em redução da equipe prevista como necessária a prestação dos serviços.</w:t>
      </w:r>
    </w:p>
    <w:p w:rsidR="00537FF9" w:rsidRPr="00537FF9" w:rsidRDefault="00537FF9" w:rsidP="00537FF9">
      <w:pPr>
        <w:pStyle w:val="PargrafodaLista"/>
        <w:ind w:left="0"/>
        <w:jc w:val="both"/>
        <w:rPr>
          <w:rFonts w:ascii="Arial" w:hAnsi="Arial" w:cs="Arial"/>
          <w:color w:val="auto"/>
          <w:sz w:val="24"/>
          <w:szCs w:val="24"/>
        </w:rPr>
      </w:pPr>
    </w:p>
    <w:p w:rsidR="00537FF9" w:rsidRPr="00537FF9" w:rsidRDefault="00537FF9" w:rsidP="00537FF9">
      <w:pPr>
        <w:pStyle w:val="PargrafodaLista"/>
        <w:numPr>
          <w:ilvl w:val="0"/>
          <w:numId w:val="42"/>
        </w:numPr>
        <w:tabs>
          <w:tab w:val="clear" w:pos="1065"/>
          <w:tab w:val="num" w:pos="426"/>
        </w:tabs>
        <w:ind w:left="0" w:firstLine="0"/>
        <w:jc w:val="both"/>
        <w:rPr>
          <w:rFonts w:ascii="Arial" w:eastAsia="Arial Unicode MS" w:hAnsi="Arial" w:cs="Arial"/>
          <w:b/>
          <w:color w:val="auto"/>
          <w:sz w:val="24"/>
          <w:szCs w:val="24"/>
        </w:rPr>
      </w:pPr>
      <w:r w:rsidRPr="00537FF9">
        <w:rPr>
          <w:rFonts w:ascii="Arial" w:hAnsi="Arial" w:cs="Arial"/>
          <w:color w:val="auto"/>
          <w:sz w:val="24"/>
          <w:szCs w:val="24"/>
        </w:rPr>
        <w:t>Comunicar imediatamente à Contratante de qualquer ocorrência anormal nos procedimentos, confidencialmente, que envolvam direta ou indiretamente a qualidade e segurança do atendimento ao paciente;</w:t>
      </w:r>
    </w:p>
    <w:p w:rsidR="00537FF9" w:rsidRPr="00537FF9" w:rsidRDefault="00537FF9" w:rsidP="00537FF9">
      <w:pPr>
        <w:pStyle w:val="PargrafodaLista"/>
        <w:ind w:left="0"/>
        <w:jc w:val="both"/>
        <w:rPr>
          <w:rFonts w:ascii="Arial" w:eastAsia="Arial Unicode MS" w:hAnsi="Arial" w:cs="Arial"/>
          <w:b/>
          <w:color w:val="auto"/>
          <w:sz w:val="24"/>
          <w:szCs w:val="24"/>
        </w:rPr>
      </w:pPr>
    </w:p>
    <w:p w:rsidR="00537FF9" w:rsidRPr="00537FF9" w:rsidRDefault="00537FF9" w:rsidP="00537FF9">
      <w:pPr>
        <w:pStyle w:val="PargrafodaLista"/>
        <w:numPr>
          <w:ilvl w:val="0"/>
          <w:numId w:val="42"/>
        </w:numPr>
        <w:tabs>
          <w:tab w:val="clear" w:pos="1065"/>
          <w:tab w:val="num" w:pos="426"/>
        </w:tabs>
        <w:ind w:left="0" w:firstLine="0"/>
        <w:jc w:val="both"/>
        <w:rPr>
          <w:rFonts w:ascii="Arial" w:eastAsia="Arial Unicode MS" w:hAnsi="Arial" w:cs="Arial"/>
          <w:b/>
          <w:color w:val="auto"/>
          <w:sz w:val="24"/>
          <w:szCs w:val="24"/>
        </w:rPr>
      </w:pPr>
      <w:r w:rsidRPr="00537FF9">
        <w:rPr>
          <w:rFonts w:ascii="Arial" w:hAnsi="Arial" w:cs="Arial"/>
          <w:color w:val="auto"/>
          <w:sz w:val="24"/>
          <w:szCs w:val="24"/>
        </w:rPr>
        <w:t>Apresentar mensalmente a produção dos exames (medição) à Gerência responsável, para que a mesma processe o faturamento, seguindo o fluxo estabelecido pela Contratante;</w:t>
      </w:r>
    </w:p>
    <w:p w:rsidR="00537FF9" w:rsidRPr="00537FF9" w:rsidRDefault="00537FF9" w:rsidP="00537FF9">
      <w:pPr>
        <w:pStyle w:val="PargrafodaLista"/>
        <w:ind w:left="0"/>
        <w:jc w:val="both"/>
        <w:rPr>
          <w:rFonts w:ascii="Arial" w:eastAsia="Arial Unicode MS" w:hAnsi="Arial" w:cs="Arial"/>
          <w:b/>
          <w:color w:val="auto"/>
          <w:sz w:val="24"/>
          <w:szCs w:val="24"/>
        </w:rPr>
      </w:pPr>
    </w:p>
    <w:p w:rsidR="00537FF9" w:rsidRDefault="00537FF9" w:rsidP="00537FF9">
      <w:pPr>
        <w:pStyle w:val="PargrafodaLista"/>
        <w:numPr>
          <w:ilvl w:val="0"/>
          <w:numId w:val="42"/>
        </w:numPr>
        <w:tabs>
          <w:tab w:val="clear" w:pos="1065"/>
          <w:tab w:val="num" w:pos="426"/>
        </w:tabs>
        <w:ind w:left="0" w:firstLine="0"/>
        <w:jc w:val="both"/>
        <w:rPr>
          <w:rFonts w:ascii="Arial" w:hAnsi="Arial" w:cs="Arial"/>
          <w:color w:val="auto"/>
          <w:sz w:val="24"/>
          <w:szCs w:val="24"/>
        </w:rPr>
      </w:pPr>
      <w:r w:rsidRPr="00537FF9">
        <w:rPr>
          <w:rFonts w:ascii="Arial" w:hAnsi="Arial" w:cs="Arial"/>
          <w:color w:val="auto"/>
          <w:sz w:val="24"/>
          <w:szCs w:val="24"/>
        </w:rPr>
        <w:t>Não cobrar, em hipótese nenhuma, do usuário do SUS por quaisquer serviços ou materiais;</w:t>
      </w:r>
    </w:p>
    <w:p w:rsidR="00537FF9" w:rsidRPr="00537FF9" w:rsidRDefault="00537FF9" w:rsidP="00537FF9">
      <w:pPr>
        <w:pStyle w:val="PargrafodaLista"/>
        <w:ind w:left="0"/>
        <w:jc w:val="both"/>
        <w:rPr>
          <w:rFonts w:ascii="Arial" w:hAnsi="Arial" w:cs="Arial"/>
          <w:color w:val="auto"/>
          <w:sz w:val="24"/>
          <w:szCs w:val="24"/>
        </w:rPr>
      </w:pPr>
    </w:p>
    <w:p w:rsidR="00537FF9" w:rsidRDefault="00537FF9" w:rsidP="00537FF9">
      <w:pPr>
        <w:pStyle w:val="PargrafodaLista"/>
        <w:numPr>
          <w:ilvl w:val="0"/>
          <w:numId w:val="42"/>
        </w:numPr>
        <w:tabs>
          <w:tab w:val="clear" w:pos="1065"/>
          <w:tab w:val="num" w:pos="426"/>
        </w:tabs>
        <w:ind w:left="0" w:firstLine="0"/>
        <w:jc w:val="both"/>
        <w:rPr>
          <w:rFonts w:ascii="Arial" w:hAnsi="Arial" w:cs="Arial"/>
          <w:color w:val="auto"/>
          <w:sz w:val="24"/>
          <w:szCs w:val="24"/>
        </w:rPr>
      </w:pPr>
      <w:r w:rsidRPr="00537FF9">
        <w:rPr>
          <w:rFonts w:ascii="Arial" w:hAnsi="Arial" w:cs="Arial"/>
          <w:color w:val="auto"/>
          <w:sz w:val="24"/>
          <w:szCs w:val="24"/>
        </w:rPr>
        <w:t>Todos os impressos inerentes ao serviço e /ou entregues aos pacientes devem obedecer à padronização estabelecida pela Secretaria Municipal de Saúde de São Vicente, sendo vedada a colocação de quaisquer logomarcas ou símbolos diferentes do estabelecido pela SESAU (Secretaria da Saúde de São Vicente).</w:t>
      </w:r>
    </w:p>
    <w:p w:rsidR="00537FF9" w:rsidRPr="00537FF9" w:rsidRDefault="00537FF9" w:rsidP="00537FF9">
      <w:pPr>
        <w:pStyle w:val="PargrafodaLista"/>
        <w:ind w:left="0"/>
        <w:jc w:val="both"/>
        <w:rPr>
          <w:rFonts w:ascii="Arial" w:hAnsi="Arial" w:cs="Arial"/>
          <w:color w:val="auto"/>
          <w:sz w:val="24"/>
          <w:szCs w:val="24"/>
        </w:rPr>
      </w:pPr>
    </w:p>
    <w:p w:rsidR="00537FF9" w:rsidRDefault="00537FF9" w:rsidP="00537FF9">
      <w:pPr>
        <w:pStyle w:val="PargrafodaLista"/>
        <w:numPr>
          <w:ilvl w:val="0"/>
          <w:numId w:val="42"/>
        </w:numPr>
        <w:tabs>
          <w:tab w:val="clear" w:pos="1065"/>
          <w:tab w:val="num" w:pos="426"/>
        </w:tabs>
        <w:ind w:left="0" w:firstLine="0"/>
        <w:jc w:val="both"/>
        <w:rPr>
          <w:rFonts w:ascii="Arial" w:hAnsi="Arial" w:cs="Arial"/>
          <w:color w:val="auto"/>
          <w:sz w:val="24"/>
          <w:szCs w:val="24"/>
        </w:rPr>
      </w:pPr>
      <w:r w:rsidRPr="00537FF9">
        <w:rPr>
          <w:rFonts w:ascii="Arial" w:hAnsi="Arial" w:cs="Arial"/>
          <w:color w:val="auto"/>
          <w:sz w:val="24"/>
          <w:szCs w:val="24"/>
        </w:rPr>
        <w:t>Ao término do contrato, será disponibilizado na integra o banco de dados à SESAU em formato digital. A qualquer momento, mediante solicitação da SESAU/PMSV, deverá ser disponibilizada cópia da base de dados (laudos e imagens) com todas as informações dos exames realizados.</w:t>
      </w:r>
    </w:p>
    <w:p w:rsidR="00537FF9" w:rsidRPr="00537FF9" w:rsidRDefault="00537FF9" w:rsidP="00537FF9">
      <w:pPr>
        <w:pStyle w:val="PargrafodaLista"/>
        <w:ind w:left="0"/>
        <w:jc w:val="both"/>
        <w:rPr>
          <w:rFonts w:ascii="Arial" w:hAnsi="Arial" w:cs="Arial"/>
          <w:color w:val="auto"/>
          <w:sz w:val="24"/>
          <w:szCs w:val="24"/>
        </w:rPr>
      </w:pPr>
    </w:p>
    <w:p w:rsidR="00537FF9" w:rsidRPr="00537FF9" w:rsidRDefault="00537FF9" w:rsidP="00537FF9">
      <w:pPr>
        <w:pStyle w:val="PargrafodaLista"/>
        <w:numPr>
          <w:ilvl w:val="0"/>
          <w:numId w:val="42"/>
        </w:numPr>
        <w:tabs>
          <w:tab w:val="clear" w:pos="1065"/>
          <w:tab w:val="num" w:pos="426"/>
        </w:tabs>
        <w:ind w:left="0" w:firstLine="0"/>
        <w:jc w:val="both"/>
        <w:rPr>
          <w:rFonts w:ascii="Arial" w:hAnsi="Arial" w:cs="Arial"/>
          <w:b/>
          <w:color w:val="auto"/>
          <w:sz w:val="24"/>
          <w:szCs w:val="24"/>
        </w:rPr>
      </w:pPr>
      <w:r w:rsidRPr="00537FF9">
        <w:rPr>
          <w:rFonts w:ascii="Arial" w:hAnsi="Arial" w:cs="Arial"/>
          <w:color w:val="auto"/>
          <w:sz w:val="24"/>
          <w:szCs w:val="24"/>
        </w:rPr>
        <w:t xml:space="preserve">Disponibilizar equipamentos médicos- hospitalares em quantidade necessária para plena e continua execução </w:t>
      </w:r>
      <w:proofErr w:type="gramStart"/>
      <w:r w:rsidRPr="00537FF9">
        <w:rPr>
          <w:rFonts w:ascii="Arial" w:hAnsi="Arial" w:cs="Arial"/>
          <w:color w:val="auto"/>
          <w:sz w:val="24"/>
          <w:szCs w:val="24"/>
        </w:rPr>
        <w:t>do serviços</w:t>
      </w:r>
      <w:proofErr w:type="gramEnd"/>
      <w:r w:rsidRPr="00537FF9">
        <w:rPr>
          <w:rFonts w:ascii="Arial" w:hAnsi="Arial" w:cs="Arial"/>
          <w:color w:val="auto"/>
          <w:sz w:val="24"/>
          <w:szCs w:val="24"/>
        </w:rPr>
        <w:t>, que atendam à normatização da ANVISA, e que sejam de qualidade e compatíveis com o tipo e volume de exames contratados, novos ou até com dois anos de uso.</w:t>
      </w:r>
    </w:p>
    <w:p w:rsidR="00537FF9" w:rsidRPr="00537FF9" w:rsidRDefault="00537FF9" w:rsidP="00537FF9">
      <w:pPr>
        <w:pStyle w:val="PargrafodaLista"/>
        <w:ind w:left="0"/>
        <w:jc w:val="both"/>
        <w:rPr>
          <w:rFonts w:ascii="Arial" w:hAnsi="Arial" w:cs="Arial"/>
          <w:b/>
          <w:color w:val="auto"/>
          <w:sz w:val="24"/>
          <w:szCs w:val="24"/>
        </w:rPr>
      </w:pPr>
    </w:p>
    <w:p w:rsidR="00537FF9" w:rsidRDefault="00537FF9" w:rsidP="00537FF9">
      <w:pPr>
        <w:pStyle w:val="PargrafodaLista"/>
        <w:numPr>
          <w:ilvl w:val="0"/>
          <w:numId w:val="42"/>
        </w:numPr>
        <w:tabs>
          <w:tab w:val="clear" w:pos="1065"/>
          <w:tab w:val="num" w:pos="426"/>
        </w:tabs>
        <w:ind w:left="0" w:firstLine="0"/>
        <w:jc w:val="both"/>
        <w:rPr>
          <w:rFonts w:ascii="Arial" w:hAnsi="Arial" w:cs="Arial"/>
          <w:color w:val="auto"/>
          <w:sz w:val="24"/>
          <w:szCs w:val="24"/>
        </w:rPr>
      </w:pPr>
      <w:r w:rsidRPr="00537FF9">
        <w:rPr>
          <w:rFonts w:ascii="Arial" w:hAnsi="Arial" w:cs="Arial"/>
          <w:color w:val="auto"/>
          <w:sz w:val="24"/>
          <w:szCs w:val="24"/>
        </w:rPr>
        <w:lastRenderedPageBreak/>
        <w:t>Apresentar e cumprir cronograma de manutenção preventiva dos equipamentos, os quais deverão ser apresentados com antecedência para que permita a programação das agendas sem comprometer a realização dos exames.</w:t>
      </w:r>
    </w:p>
    <w:p w:rsidR="0095293F" w:rsidRPr="00537FF9" w:rsidRDefault="0095293F" w:rsidP="0095293F">
      <w:pPr>
        <w:pStyle w:val="PargrafodaLista"/>
        <w:ind w:left="0"/>
        <w:jc w:val="both"/>
        <w:rPr>
          <w:rFonts w:ascii="Arial" w:hAnsi="Arial" w:cs="Arial"/>
          <w:color w:val="auto"/>
          <w:sz w:val="24"/>
          <w:szCs w:val="24"/>
        </w:rPr>
      </w:pPr>
    </w:p>
    <w:p w:rsidR="00537FF9" w:rsidRDefault="00537FF9" w:rsidP="00537FF9">
      <w:pPr>
        <w:pStyle w:val="PargrafodaLista"/>
        <w:numPr>
          <w:ilvl w:val="0"/>
          <w:numId w:val="42"/>
        </w:numPr>
        <w:tabs>
          <w:tab w:val="clear" w:pos="1065"/>
          <w:tab w:val="num" w:pos="426"/>
        </w:tabs>
        <w:ind w:left="0" w:firstLine="0"/>
        <w:jc w:val="both"/>
        <w:rPr>
          <w:rFonts w:ascii="Arial" w:hAnsi="Arial" w:cs="Arial"/>
          <w:color w:val="auto"/>
          <w:sz w:val="24"/>
          <w:szCs w:val="24"/>
        </w:rPr>
      </w:pPr>
      <w:r w:rsidRPr="00537FF9">
        <w:rPr>
          <w:rFonts w:ascii="Arial" w:hAnsi="Arial" w:cs="Arial"/>
          <w:color w:val="auto"/>
          <w:sz w:val="24"/>
          <w:szCs w:val="24"/>
        </w:rPr>
        <w:t xml:space="preserve">Providenciar laudos </w:t>
      </w:r>
      <w:proofErr w:type="spellStart"/>
      <w:r w:rsidRPr="00537FF9">
        <w:rPr>
          <w:rFonts w:ascii="Arial" w:hAnsi="Arial" w:cs="Arial"/>
          <w:color w:val="auto"/>
          <w:sz w:val="24"/>
          <w:szCs w:val="24"/>
        </w:rPr>
        <w:t>radiométricos</w:t>
      </w:r>
      <w:proofErr w:type="spellEnd"/>
      <w:r w:rsidRPr="00537FF9">
        <w:rPr>
          <w:rFonts w:ascii="Arial" w:hAnsi="Arial" w:cs="Arial"/>
          <w:color w:val="auto"/>
          <w:sz w:val="24"/>
          <w:szCs w:val="24"/>
        </w:rPr>
        <w:t xml:space="preserve"> dos equipamentos e instalações físicas com a periodicidade prevista na legislação, com apresentação de cópias para arquivo no estabelecimento de saúde onde os serviços serão executados.</w:t>
      </w:r>
    </w:p>
    <w:p w:rsidR="00537FF9" w:rsidRPr="00537FF9" w:rsidRDefault="00537FF9" w:rsidP="00537FF9">
      <w:pPr>
        <w:pStyle w:val="PargrafodaLista"/>
        <w:ind w:left="0"/>
        <w:jc w:val="both"/>
        <w:rPr>
          <w:rFonts w:ascii="Arial" w:hAnsi="Arial" w:cs="Arial"/>
          <w:color w:val="auto"/>
          <w:sz w:val="24"/>
          <w:szCs w:val="24"/>
        </w:rPr>
      </w:pPr>
    </w:p>
    <w:p w:rsidR="00537FF9" w:rsidRDefault="00537FF9" w:rsidP="00537FF9">
      <w:pPr>
        <w:pStyle w:val="PargrafodaLista"/>
        <w:numPr>
          <w:ilvl w:val="0"/>
          <w:numId w:val="42"/>
        </w:numPr>
        <w:tabs>
          <w:tab w:val="clear" w:pos="1065"/>
          <w:tab w:val="num" w:pos="426"/>
        </w:tabs>
        <w:ind w:left="0" w:firstLine="0"/>
        <w:jc w:val="both"/>
        <w:rPr>
          <w:rFonts w:ascii="Arial" w:hAnsi="Arial" w:cs="Arial"/>
          <w:color w:val="auto"/>
          <w:sz w:val="24"/>
          <w:szCs w:val="24"/>
        </w:rPr>
      </w:pPr>
      <w:r w:rsidRPr="00537FF9">
        <w:rPr>
          <w:rFonts w:ascii="Arial" w:hAnsi="Arial" w:cs="Arial"/>
          <w:color w:val="auto"/>
          <w:sz w:val="24"/>
          <w:szCs w:val="24"/>
        </w:rPr>
        <w:t xml:space="preserve">Realizar manutenção </w:t>
      </w:r>
      <w:proofErr w:type="gramStart"/>
      <w:r w:rsidRPr="00537FF9">
        <w:rPr>
          <w:rFonts w:ascii="Arial" w:hAnsi="Arial" w:cs="Arial"/>
          <w:color w:val="auto"/>
          <w:sz w:val="24"/>
          <w:szCs w:val="24"/>
        </w:rPr>
        <w:t>preventiva/corretiva</w:t>
      </w:r>
      <w:proofErr w:type="gramEnd"/>
      <w:r w:rsidRPr="00537FF9">
        <w:rPr>
          <w:rFonts w:ascii="Arial" w:hAnsi="Arial" w:cs="Arial"/>
          <w:color w:val="auto"/>
          <w:sz w:val="24"/>
          <w:szCs w:val="24"/>
        </w:rPr>
        <w:t xml:space="preserve"> do equipamento locado utilizado para a prestação do serviço, com reposição de peças e insumos necessários à manutenção.</w:t>
      </w:r>
    </w:p>
    <w:p w:rsidR="00537FF9" w:rsidRPr="00537FF9" w:rsidRDefault="00537FF9" w:rsidP="00537FF9">
      <w:pPr>
        <w:pStyle w:val="PargrafodaLista"/>
        <w:ind w:left="0"/>
        <w:jc w:val="both"/>
        <w:rPr>
          <w:rFonts w:ascii="Arial" w:hAnsi="Arial" w:cs="Arial"/>
          <w:color w:val="auto"/>
          <w:sz w:val="24"/>
          <w:szCs w:val="24"/>
        </w:rPr>
      </w:pPr>
    </w:p>
    <w:p w:rsidR="00537FF9" w:rsidRDefault="00537FF9" w:rsidP="00537FF9">
      <w:pPr>
        <w:pStyle w:val="PargrafodaLista"/>
        <w:numPr>
          <w:ilvl w:val="0"/>
          <w:numId w:val="42"/>
        </w:numPr>
        <w:tabs>
          <w:tab w:val="clear" w:pos="1065"/>
          <w:tab w:val="num" w:pos="426"/>
        </w:tabs>
        <w:ind w:left="0" w:firstLine="0"/>
        <w:jc w:val="both"/>
        <w:rPr>
          <w:rFonts w:ascii="Arial" w:hAnsi="Arial" w:cs="Arial"/>
          <w:color w:val="auto"/>
          <w:sz w:val="24"/>
          <w:szCs w:val="24"/>
        </w:rPr>
      </w:pPr>
      <w:r w:rsidRPr="00537FF9">
        <w:rPr>
          <w:rFonts w:ascii="Arial" w:hAnsi="Arial" w:cs="Arial"/>
          <w:color w:val="auto"/>
          <w:sz w:val="24"/>
          <w:szCs w:val="24"/>
        </w:rPr>
        <w:t xml:space="preserve">Manter registros de manutenções preventivas/inspeções e corretivas, bem como comprovar periodicamente, </w:t>
      </w:r>
      <w:proofErr w:type="gramStart"/>
      <w:r w:rsidRPr="00537FF9">
        <w:rPr>
          <w:rFonts w:ascii="Arial" w:hAnsi="Arial" w:cs="Arial"/>
          <w:color w:val="auto"/>
          <w:sz w:val="24"/>
          <w:szCs w:val="24"/>
        </w:rPr>
        <w:t>à</w:t>
      </w:r>
      <w:proofErr w:type="gramEnd"/>
      <w:r w:rsidRPr="00537FF9">
        <w:rPr>
          <w:rFonts w:ascii="Arial" w:hAnsi="Arial" w:cs="Arial"/>
          <w:color w:val="auto"/>
          <w:sz w:val="24"/>
          <w:szCs w:val="24"/>
        </w:rPr>
        <w:t xml:space="preserve"> critério da Contratante, que realiza constantes aferições dos equipamentos e instrumentos junto a empresas competentes que possuam selos de </w:t>
      </w:r>
      <w:proofErr w:type="spellStart"/>
      <w:r w:rsidRPr="00537FF9">
        <w:rPr>
          <w:rFonts w:ascii="Arial" w:hAnsi="Arial" w:cs="Arial"/>
          <w:color w:val="auto"/>
          <w:sz w:val="24"/>
          <w:szCs w:val="24"/>
        </w:rPr>
        <w:t>acreditação</w:t>
      </w:r>
      <w:proofErr w:type="spellEnd"/>
      <w:r w:rsidRPr="00537FF9">
        <w:rPr>
          <w:rFonts w:ascii="Arial" w:hAnsi="Arial" w:cs="Arial"/>
          <w:color w:val="auto"/>
          <w:sz w:val="24"/>
          <w:szCs w:val="24"/>
        </w:rPr>
        <w:t xml:space="preserve"> para esse fim, conforme regulamento da Portaria MS/SVS nº453 de 01 de junho de 1998 e Portaria GM/MS nº531 de 26 de março de 2012;</w:t>
      </w:r>
    </w:p>
    <w:p w:rsidR="001D6630" w:rsidRPr="00537FF9" w:rsidRDefault="001D6630" w:rsidP="001D6630">
      <w:pPr>
        <w:pStyle w:val="PargrafodaLista"/>
        <w:ind w:left="0"/>
        <w:jc w:val="both"/>
        <w:rPr>
          <w:rFonts w:ascii="Arial" w:hAnsi="Arial" w:cs="Arial"/>
          <w:color w:val="auto"/>
          <w:sz w:val="24"/>
          <w:szCs w:val="24"/>
        </w:rPr>
      </w:pPr>
    </w:p>
    <w:p w:rsidR="00537FF9" w:rsidRDefault="00537FF9" w:rsidP="00537FF9">
      <w:pPr>
        <w:pStyle w:val="PargrafodaLista"/>
        <w:numPr>
          <w:ilvl w:val="0"/>
          <w:numId w:val="42"/>
        </w:numPr>
        <w:tabs>
          <w:tab w:val="clear" w:pos="1065"/>
          <w:tab w:val="num" w:pos="426"/>
        </w:tabs>
        <w:ind w:left="0" w:firstLine="0"/>
        <w:jc w:val="both"/>
        <w:rPr>
          <w:rFonts w:ascii="Arial" w:hAnsi="Arial" w:cs="Arial"/>
          <w:color w:val="auto"/>
          <w:sz w:val="24"/>
          <w:szCs w:val="24"/>
        </w:rPr>
      </w:pPr>
      <w:r w:rsidRPr="00537FF9">
        <w:rPr>
          <w:rFonts w:ascii="Arial" w:hAnsi="Arial" w:cs="Arial"/>
          <w:color w:val="auto"/>
          <w:sz w:val="24"/>
          <w:szCs w:val="24"/>
        </w:rPr>
        <w:t>A manutenção corretiva dos equipamentos deverá ser realizada em até 72 horas. Para os casos onde não há possibilidade de substituição do equipamento, caberá providenciar alternativas para a realização dos exames previstos, sem que haja descontinuidade da assistência.</w:t>
      </w:r>
    </w:p>
    <w:p w:rsidR="001D6630" w:rsidRPr="00537FF9" w:rsidRDefault="001D6630" w:rsidP="001D6630">
      <w:pPr>
        <w:pStyle w:val="PargrafodaLista"/>
        <w:ind w:left="0"/>
        <w:jc w:val="both"/>
        <w:rPr>
          <w:rFonts w:ascii="Arial" w:hAnsi="Arial" w:cs="Arial"/>
          <w:color w:val="auto"/>
          <w:sz w:val="24"/>
          <w:szCs w:val="24"/>
        </w:rPr>
      </w:pPr>
    </w:p>
    <w:p w:rsidR="00537FF9" w:rsidRDefault="00537FF9" w:rsidP="00537FF9">
      <w:pPr>
        <w:pStyle w:val="PargrafodaLista"/>
        <w:numPr>
          <w:ilvl w:val="0"/>
          <w:numId w:val="42"/>
        </w:numPr>
        <w:tabs>
          <w:tab w:val="clear" w:pos="1065"/>
          <w:tab w:val="num" w:pos="426"/>
        </w:tabs>
        <w:ind w:left="0" w:firstLine="0"/>
        <w:jc w:val="both"/>
        <w:rPr>
          <w:rFonts w:ascii="Arial" w:hAnsi="Arial" w:cs="Arial"/>
          <w:color w:val="auto"/>
          <w:sz w:val="24"/>
          <w:szCs w:val="24"/>
        </w:rPr>
      </w:pPr>
      <w:r w:rsidRPr="00537FF9">
        <w:rPr>
          <w:rFonts w:ascii="Arial" w:hAnsi="Arial" w:cs="Arial"/>
          <w:color w:val="auto"/>
          <w:sz w:val="24"/>
          <w:szCs w:val="24"/>
        </w:rPr>
        <w:t>Fornecer equipamentos de Proteção Individual (</w:t>
      </w:r>
      <w:proofErr w:type="spellStart"/>
      <w:r w:rsidRPr="00537FF9">
        <w:rPr>
          <w:rFonts w:ascii="Arial" w:hAnsi="Arial" w:cs="Arial"/>
          <w:color w:val="auto"/>
          <w:sz w:val="24"/>
          <w:szCs w:val="24"/>
        </w:rPr>
        <w:t>EPI’s</w:t>
      </w:r>
      <w:proofErr w:type="spellEnd"/>
      <w:r w:rsidRPr="00537FF9">
        <w:rPr>
          <w:rFonts w:ascii="Arial" w:hAnsi="Arial" w:cs="Arial"/>
          <w:color w:val="auto"/>
          <w:sz w:val="24"/>
          <w:szCs w:val="24"/>
        </w:rPr>
        <w:t>) e Equipamentos de Proteção Coletiva (</w:t>
      </w:r>
      <w:proofErr w:type="spellStart"/>
      <w:r w:rsidRPr="00537FF9">
        <w:rPr>
          <w:rFonts w:ascii="Arial" w:hAnsi="Arial" w:cs="Arial"/>
          <w:color w:val="auto"/>
          <w:sz w:val="24"/>
          <w:szCs w:val="24"/>
        </w:rPr>
        <w:t>EPC’s</w:t>
      </w:r>
      <w:proofErr w:type="spellEnd"/>
      <w:r w:rsidRPr="00537FF9">
        <w:rPr>
          <w:rFonts w:ascii="Arial" w:hAnsi="Arial" w:cs="Arial"/>
          <w:color w:val="auto"/>
          <w:sz w:val="24"/>
          <w:szCs w:val="24"/>
        </w:rPr>
        <w:t>);</w:t>
      </w:r>
    </w:p>
    <w:p w:rsidR="001D6630" w:rsidRPr="00537FF9" w:rsidRDefault="001D6630" w:rsidP="001D6630">
      <w:pPr>
        <w:pStyle w:val="PargrafodaLista"/>
        <w:ind w:left="0"/>
        <w:jc w:val="both"/>
        <w:rPr>
          <w:rFonts w:ascii="Arial" w:hAnsi="Arial" w:cs="Arial"/>
          <w:color w:val="auto"/>
          <w:sz w:val="24"/>
          <w:szCs w:val="24"/>
        </w:rPr>
      </w:pPr>
    </w:p>
    <w:p w:rsidR="00537FF9" w:rsidRDefault="00537FF9" w:rsidP="00537FF9">
      <w:pPr>
        <w:pStyle w:val="PargrafodaLista"/>
        <w:numPr>
          <w:ilvl w:val="0"/>
          <w:numId w:val="42"/>
        </w:numPr>
        <w:tabs>
          <w:tab w:val="clear" w:pos="1065"/>
          <w:tab w:val="num" w:pos="426"/>
        </w:tabs>
        <w:ind w:left="0" w:firstLine="0"/>
        <w:jc w:val="both"/>
        <w:rPr>
          <w:rFonts w:ascii="Arial" w:hAnsi="Arial" w:cs="Arial"/>
          <w:color w:val="auto"/>
          <w:sz w:val="24"/>
          <w:szCs w:val="24"/>
        </w:rPr>
      </w:pPr>
      <w:r w:rsidRPr="00537FF9">
        <w:rPr>
          <w:rFonts w:ascii="Arial" w:hAnsi="Arial" w:cs="Arial"/>
          <w:color w:val="auto"/>
          <w:sz w:val="24"/>
          <w:szCs w:val="24"/>
        </w:rPr>
        <w:t>Fornecer insumos e utensílios para higienização do ambiente e deposição de resíduos gerados no serviço, conforme legislação vigente da Vigilância Sanitária;</w:t>
      </w:r>
    </w:p>
    <w:p w:rsidR="001D6630" w:rsidRPr="00537FF9" w:rsidRDefault="001D6630" w:rsidP="001D6630">
      <w:pPr>
        <w:pStyle w:val="PargrafodaLista"/>
        <w:ind w:left="0"/>
        <w:jc w:val="both"/>
        <w:rPr>
          <w:rFonts w:ascii="Arial" w:hAnsi="Arial" w:cs="Arial"/>
          <w:color w:val="auto"/>
          <w:sz w:val="24"/>
          <w:szCs w:val="24"/>
        </w:rPr>
      </w:pPr>
    </w:p>
    <w:p w:rsidR="00537FF9" w:rsidRDefault="00537FF9" w:rsidP="00537FF9">
      <w:pPr>
        <w:pStyle w:val="PargrafodaLista"/>
        <w:numPr>
          <w:ilvl w:val="0"/>
          <w:numId w:val="42"/>
        </w:numPr>
        <w:tabs>
          <w:tab w:val="clear" w:pos="1065"/>
          <w:tab w:val="num" w:pos="426"/>
        </w:tabs>
        <w:ind w:left="0" w:firstLine="0"/>
        <w:jc w:val="both"/>
        <w:rPr>
          <w:rFonts w:ascii="Arial" w:hAnsi="Arial" w:cs="Arial"/>
          <w:color w:val="auto"/>
          <w:sz w:val="24"/>
          <w:szCs w:val="24"/>
        </w:rPr>
      </w:pPr>
      <w:r w:rsidRPr="00537FF9">
        <w:rPr>
          <w:rFonts w:ascii="Arial" w:hAnsi="Arial" w:cs="Arial"/>
          <w:color w:val="auto"/>
          <w:sz w:val="24"/>
          <w:szCs w:val="24"/>
        </w:rPr>
        <w:t xml:space="preserve">Referente ao agendamento a contratada a mesma deverá obedecer </w:t>
      </w:r>
      <w:proofErr w:type="gramStart"/>
      <w:r w:rsidRPr="00537FF9">
        <w:rPr>
          <w:rFonts w:ascii="Arial" w:hAnsi="Arial" w:cs="Arial"/>
          <w:color w:val="auto"/>
          <w:sz w:val="24"/>
          <w:szCs w:val="24"/>
        </w:rPr>
        <w:t>as</w:t>
      </w:r>
      <w:proofErr w:type="gramEnd"/>
      <w:r w:rsidRPr="00537FF9">
        <w:rPr>
          <w:rFonts w:ascii="Arial" w:hAnsi="Arial" w:cs="Arial"/>
          <w:color w:val="auto"/>
          <w:sz w:val="24"/>
          <w:szCs w:val="24"/>
        </w:rPr>
        <w:t xml:space="preserve"> demandas e diretrizes da SESAU ao disponibilizar as agendas das vagas para a realização dos exames eletivos por intermédio do sistema SISREG da SESAU/PMSV, ou outra que venha a substituí-la, para realização dos exames.</w:t>
      </w:r>
    </w:p>
    <w:p w:rsidR="001D6630" w:rsidRPr="00537FF9" w:rsidRDefault="001D6630" w:rsidP="001D6630">
      <w:pPr>
        <w:pStyle w:val="PargrafodaLista"/>
        <w:ind w:left="0"/>
        <w:jc w:val="both"/>
        <w:rPr>
          <w:rFonts w:ascii="Arial" w:hAnsi="Arial" w:cs="Arial"/>
          <w:color w:val="auto"/>
          <w:sz w:val="24"/>
          <w:szCs w:val="24"/>
        </w:rPr>
      </w:pPr>
    </w:p>
    <w:p w:rsidR="00537FF9" w:rsidRDefault="00537FF9" w:rsidP="00537FF9">
      <w:pPr>
        <w:pStyle w:val="PargrafodaLista"/>
        <w:numPr>
          <w:ilvl w:val="0"/>
          <w:numId w:val="42"/>
        </w:numPr>
        <w:tabs>
          <w:tab w:val="clear" w:pos="1065"/>
          <w:tab w:val="num" w:pos="426"/>
        </w:tabs>
        <w:ind w:left="0" w:firstLine="0"/>
        <w:jc w:val="both"/>
        <w:rPr>
          <w:rFonts w:ascii="Arial" w:hAnsi="Arial" w:cs="Arial"/>
          <w:color w:val="auto"/>
          <w:sz w:val="24"/>
          <w:szCs w:val="24"/>
        </w:rPr>
      </w:pPr>
      <w:r w:rsidRPr="00537FF9">
        <w:rPr>
          <w:rFonts w:ascii="Arial" w:hAnsi="Arial" w:cs="Arial"/>
          <w:color w:val="auto"/>
          <w:sz w:val="24"/>
          <w:szCs w:val="24"/>
        </w:rPr>
        <w:t>As agendas deverão ser disponibilizadas para rede de serviços de saúde da Secretaria Municipal da Saúde em tempo hábil para agendamentos nos estabelecimentos de saúde que referenciam pacientes (mínimo 31 dias).</w:t>
      </w:r>
    </w:p>
    <w:p w:rsidR="0095293F" w:rsidRPr="0095293F" w:rsidRDefault="0095293F" w:rsidP="0095293F">
      <w:pPr>
        <w:pStyle w:val="PargrafodaLista"/>
        <w:rPr>
          <w:rFonts w:ascii="Arial" w:hAnsi="Arial" w:cs="Arial"/>
          <w:color w:val="auto"/>
          <w:sz w:val="24"/>
          <w:szCs w:val="24"/>
        </w:rPr>
      </w:pPr>
    </w:p>
    <w:p w:rsidR="0095293F" w:rsidRPr="00537FF9" w:rsidRDefault="0095293F" w:rsidP="00537FF9">
      <w:pPr>
        <w:pStyle w:val="PargrafodaLista"/>
        <w:numPr>
          <w:ilvl w:val="0"/>
          <w:numId w:val="42"/>
        </w:numPr>
        <w:tabs>
          <w:tab w:val="clear" w:pos="1065"/>
          <w:tab w:val="num" w:pos="426"/>
        </w:tabs>
        <w:ind w:left="0" w:firstLine="0"/>
        <w:jc w:val="both"/>
        <w:rPr>
          <w:rFonts w:ascii="Arial" w:hAnsi="Arial" w:cs="Arial"/>
          <w:color w:val="auto"/>
          <w:sz w:val="24"/>
          <w:szCs w:val="24"/>
        </w:rPr>
      </w:pPr>
      <w:r>
        <w:rPr>
          <w:rFonts w:ascii="Arial" w:hAnsi="Arial" w:cs="Arial"/>
          <w:color w:val="auto"/>
          <w:sz w:val="24"/>
          <w:szCs w:val="24"/>
        </w:rPr>
        <w:t>Deverá apresentar todos os comprovantes do mês de trabalhado, inclusive com a lista de empregados que efetivamente trabalhem no contrato, para realização do pagamento.</w:t>
      </w:r>
    </w:p>
    <w:p w:rsidR="00A723CD" w:rsidRPr="00FB2B5C" w:rsidRDefault="00A723CD" w:rsidP="00A723CD">
      <w:pPr>
        <w:jc w:val="both"/>
        <w:rPr>
          <w:rFonts w:ascii="Arial" w:eastAsia="Arial Unicode MS" w:hAnsi="Arial" w:cs="Arial"/>
          <w:color w:val="auto"/>
          <w:sz w:val="24"/>
          <w:szCs w:val="24"/>
        </w:rPr>
      </w:pPr>
    </w:p>
    <w:p w:rsidR="00A723CD" w:rsidRPr="00FB2B5C" w:rsidRDefault="00A723CD" w:rsidP="00A723CD">
      <w:pPr>
        <w:jc w:val="both"/>
        <w:outlineLvl w:val="0"/>
        <w:rPr>
          <w:rFonts w:ascii="Arial" w:eastAsia="Arial" w:hAnsi="Arial" w:cs="Arial"/>
          <w:b/>
          <w:bCs/>
          <w:color w:val="auto"/>
          <w:sz w:val="24"/>
          <w:szCs w:val="24"/>
        </w:rPr>
      </w:pPr>
      <w:r w:rsidRPr="00FB2B5C">
        <w:rPr>
          <w:rFonts w:ascii="Arial" w:eastAsia="Arial" w:hAnsi="Arial" w:cs="Arial"/>
          <w:b/>
          <w:bCs/>
          <w:color w:val="auto"/>
          <w:sz w:val="24"/>
          <w:szCs w:val="24"/>
        </w:rPr>
        <w:t>DOS DIREITOS E RESPONSABILIDADES DA CONTRATANTE</w:t>
      </w:r>
    </w:p>
    <w:p w:rsidR="00A723CD" w:rsidRPr="00FB2B5C" w:rsidRDefault="00A723CD" w:rsidP="00A723CD">
      <w:pPr>
        <w:jc w:val="both"/>
        <w:rPr>
          <w:rFonts w:ascii="Arial" w:eastAsia="Arial Unicode MS" w:hAnsi="Arial" w:cs="Arial"/>
          <w:color w:val="auto"/>
          <w:sz w:val="24"/>
          <w:szCs w:val="24"/>
        </w:rPr>
      </w:pPr>
    </w:p>
    <w:p w:rsidR="00A723CD" w:rsidRPr="00FB2B5C" w:rsidRDefault="00A723CD" w:rsidP="00A723CD">
      <w:pPr>
        <w:jc w:val="both"/>
        <w:rPr>
          <w:rFonts w:ascii="Arial" w:eastAsia="Arial Unicode MS" w:hAnsi="Arial" w:cs="Arial"/>
          <w:color w:val="auto"/>
          <w:sz w:val="24"/>
          <w:szCs w:val="24"/>
        </w:rPr>
      </w:pPr>
      <w:r w:rsidRPr="00FB2B5C">
        <w:rPr>
          <w:rFonts w:ascii="Arial" w:eastAsia="Arial" w:hAnsi="Arial" w:cs="Arial"/>
          <w:b/>
          <w:bCs/>
          <w:color w:val="auto"/>
          <w:sz w:val="24"/>
          <w:szCs w:val="24"/>
        </w:rPr>
        <w:t>CLÁUSULA DÉCIMA SEGUNDA –</w:t>
      </w:r>
      <w:r w:rsidRPr="00FB2B5C">
        <w:rPr>
          <w:rFonts w:ascii="Arial" w:eastAsia="Arial Unicode MS" w:hAnsi="Arial" w:cs="Arial"/>
          <w:color w:val="auto"/>
          <w:sz w:val="24"/>
          <w:szCs w:val="24"/>
        </w:rPr>
        <w:t xml:space="preserve"> A Contratante é obrigada a:</w:t>
      </w:r>
    </w:p>
    <w:p w:rsidR="00A723CD" w:rsidRDefault="00A723CD" w:rsidP="00A723CD">
      <w:pPr>
        <w:autoSpaceDE w:val="0"/>
        <w:jc w:val="both"/>
        <w:rPr>
          <w:rFonts w:ascii="Arial" w:eastAsia="Arial" w:hAnsi="Arial" w:cs="Arial"/>
          <w:b/>
          <w:color w:val="auto"/>
          <w:sz w:val="24"/>
          <w:szCs w:val="24"/>
        </w:rPr>
      </w:pPr>
    </w:p>
    <w:p w:rsidR="00A723CD" w:rsidRPr="00FB2B5C" w:rsidRDefault="00A723CD" w:rsidP="00A723CD">
      <w:pPr>
        <w:autoSpaceDE w:val="0"/>
        <w:jc w:val="both"/>
        <w:rPr>
          <w:rFonts w:ascii="Arial" w:eastAsia="Arial" w:hAnsi="Arial" w:cs="Arial"/>
          <w:color w:val="auto"/>
          <w:sz w:val="24"/>
          <w:szCs w:val="24"/>
        </w:rPr>
      </w:pPr>
      <w:r w:rsidRPr="00FB2B5C">
        <w:rPr>
          <w:rFonts w:ascii="Arial" w:eastAsia="Arial" w:hAnsi="Arial" w:cs="Arial"/>
          <w:b/>
          <w:color w:val="auto"/>
          <w:sz w:val="24"/>
          <w:szCs w:val="24"/>
        </w:rPr>
        <w:lastRenderedPageBreak/>
        <w:t>a)</w:t>
      </w:r>
      <w:r w:rsidRPr="00FB2B5C">
        <w:rPr>
          <w:rFonts w:ascii="Arial" w:eastAsia="Arial" w:hAnsi="Arial" w:cs="Arial"/>
          <w:color w:val="auto"/>
          <w:sz w:val="24"/>
          <w:szCs w:val="24"/>
        </w:rPr>
        <w:t xml:space="preserve"> Efetuar os pagamentos conforme estabelecido na cláusula sexta.</w:t>
      </w:r>
    </w:p>
    <w:p w:rsidR="00A723CD" w:rsidRDefault="00A723CD" w:rsidP="00A723CD">
      <w:pPr>
        <w:jc w:val="both"/>
        <w:rPr>
          <w:rFonts w:ascii="Arial" w:eastAsia="Arial Unicode MS" w:hAnsi="Arial" w:cs="Arial"/>
          <w:b/>
          <w:color w:val="auto"/>
          <w:sz w:val="24"/>
          <w:szCs w:val="24"/>
        </w:rPr>
      </w:pPr>
    </w:p>
    <w:p w:rsidR="00A723CD" w:rsidRPr="00FB2B5C" w:rsidRDefault="00A723CD" w:rsidP="00A723CD">
      <w:pPr>
        <w:jc w:val="both"/>
        <w:rPr>
          <w:rFonts w:ascii="Arial" w:eastAsia="Arial Unicode MS" w:hAnsi="Arial" w:cs="Arial"/>
          <w:color w:val="auto"/>
          <w:sz w:val="24"/>
          <w:szCs w:val="24"/>
        </w:rPr>
      </w:pPr>
      <w:r w:rsidRPr="00FB2B5C">
        <w:rPr>
          <w:rFonts w:ascii="Arial" w:eastAsia="Arial Unicode MS" w:hAnsi="Arial" w:cs="Arial"/>
          <w:b/>
          <w:color w:val="auto"/>
          <w:sz w:val="24"/>
          <w:szCs w:val="24"/>
        </w:rPr>
        <w:t>b)</w:t>
      </w:r>
      <w:r w:rsidRPr="00FB2B5C">
        <w:rPr>
          <w:rFonts w:ascii="Arial" w:eastAsia="Arial Unicode MS" w:hAnsi="Arial" w:cs="Arial"/>
          <w:color w:val="auto"/>
          <w:sz w:val="24"/>
          <w:szCs w:val="24"/>
        </w:rPr>
        <w:t xml:space="preserve"> Comunicar antecipadamente, por escrito, à contratada, qualquer eventual alteração quanto à execução do objeto contratado.</w:t>
      </w:r>
    </w:p>
    <w:p w:rsidR="00A723CD" w:rsidRDefault="00A723CD" w:rsidP="00A723CD">
      <w:pPr>
        <w:pStyle w:val="Corpodetexto"/>
        <w:tabs>
          <w:tab w:val="left" w:pos="720"/>
        </w:tabs>
        <w:jc w:val="both"/>
        <w:rPr>
          <w:rFonts w:ascii="Arial" w:hAnsi="Arial" w:cs="Arial"/>
          <w:color w:val="auto"/>
        </w:rPr>
      </w:pPr>
    </w:p>
    <w:p w:rsidR="00A723CD" w:rsidRPr="00FB2B5C" w:rsidRDefault="00A723CD" w:rsidP="00A723CD">
      <w:pPr>
        <w:pStyle w:val="Corpodetexto"/>
        <w:tabs>
          <w:tab w:val="left" w:pos="720"/>
        </w:tabs>
        <w:jc w:val="both"/>
        <w:rPr>
          <w:rFonts w:ascii="Arial" w:hAnsi="Arial" w:cs="Arial"/>
          <w:color w:val="auto"/>
        </w:rPr>
      </w:pPr>
      <w:r w:rsidRPr="00FB2B5C">
        <w:rPr>
          <w:rFonts w:ascii="Arial" w:hAnsi="Arial" w:cs="Arial"/>
          <w:color w:val="auto"/>
        </w:rPr>
        <w:t>c) Acompanhar e fiscalizar a execução do contrato, o qual será efetuada pelo</w:t>
      </w:r>
      <w:r>
        <w:rPr>
          <w:rFonts w:ascii="Arial" w:hAnsi="Arial" w:cs="Arial"/>
          <w:color w:val="auto"/>
        </w:rPr>
        <w:t xml:space="preserve"> </w:t>
      </w:r>
      <w:r w:rsidRPr="00FB2B5C">
        <w:rPr>
          <w:rFonts w:ascii="Arial" w:hAnsi="Arial" w:cs="Arial"/>
          <w:color w:val="auto"/>
        </w:rPr>
        <w:t xml:space="preserve">(a) </w:t>
      </w:r>
      <w:proofErr w:type="gramStart"/>
      <w:r w:rsidRPr="00FB2B5C">
        <w:rPr>
          <w:rFonts w:ascii="Arial" w:hAnsi="Arial" w:cs="Arial"/>
          <w:color w:val="auto"/>
        </w:rPr>
        <w:t>Sr.</w:t>
      </w:r>
      <w:proofErr w:type="gramEnd"/>
      <w:r>
        <w:rPr>
          <w:rFonts w:ascii="Arial" w:hAnsi="Arial" w:cs="Arial"/>
          <w:color w:val="auto"/>
        </w:rPr>
        <w:t xml:space="preserve"> </w:t>
      </w:r>
      <w:r w:rsidRPr="00FB2B5C">
        <w:rPr>
          <w:rFonts w:ascii="Arial" w:hAnsi="Arial" w:cs="Arial"/>
          <w:color w:val="auto"/>
        </w:rPr>
        <w:t>(a) ***********************, no cargo de **************************, especialmente designado</w:t>
      </w:r>
      <w:r>
        <w:rPr>
          <w:rFonts w:ascii="Arial" w:hAnsi="Arial" w:cs="Arial"/>
          <w:color w:val="auto"/>
        </w:rPr>
        <w:t xml:space="preserve"> </w:t>
      </w:r>
      <w:r w:rsidRPr="00FB2B5C">
        <w:rPr>
          <w:rFonts w:ascii="Arial" w:hAnsi="Arial" w:cs="Arial"/>
          <w:color w:val="auto"/>
        </w:rPr>
        <w:t>(a) como gestor</w:t>
      </w:r>
      <w:r>
        <w:rPr>
          <w:rFonts w:ascii="Arial" w:hAnsi="Arial" w:cs="Arial"/>
          <w:color w:val="auto"/>
        </w:rPr>
        <w:t xml:space="preserve"> </w:t>
      </w:r>
      <w:r w:rsidRPr="00FB2B5C">
        <w:rPr>
          <w:rFonts w:ascii="Arial" w:hAnsi="Arial" w:cs="Arial"/>
          <w:color w:val="auto"/>
        </w:rPr>
        <w:t>(a) do contrato.</w:t>
      </w:r>
      <w:r>
        <w:rPr>
          <w:rFonts w:ascii="Arial" w:hAnsi="Arial" w:cs="Arial"/>
          <w:color w:val="auto"/>
        </w:rPr>
        <w:t xml:space="preserve"> </w:t>
      </w:r>
    </w:p>
    <w:p w:rsidR="00A723CD" w:rsidRPr="00FB2B5C" w:rsidRDefault="00A723CD" w:rsidP="00A723CD">
      <w:pPr>
        <w:jc w:val="both"/>
        <w:outlineLvl w:val="0"/>
        <w:rPr>
          <w:rFonts w:ascii="Arial" w:eastAsia="Arial" w:hAnsi="Arial" w:cs="Arial"/>
          <w:b/>
          <w:bCs/>
          <w:color w:val="auto"/>
          <w:sz w:val="24"/>
          <w:szCs w:val="24"/>
        </w:rPr>
      </w:pPr>
      <w:r w:rsidRPr="00FB2B5C">
        <w:rPr>
          <w:rFonts w:ascii="Arial" w:eastAsia="Arial" w:hAnsi="Arial" w:cs="Arial"/>
          <w:b/>
          <w:bCs/>
          <w:color w:val="auto"/>
          <w:sz w:val="24"/>
          <w:szCs w:val="24"/>
        </w:rPr>
        <w:t>DO REAJUSTE</w:t>
      </w:r>
    </w:p>
    <w:p w:rsidR="00A723CD" w:rsidRPr="00FB2B5C" w:rsidRDefault="00A723CD" w:rsidP="00A723CD">
      <w:pPr>
        <w:pStyle w:val="A010165"/>
        <w:rPr>
          <w:rFonts w:cs="Arial"/>
          <w:color w:val="auto"/>
          <w:sz w:val="24"/>
          <w:szCs w:val="24"/>
        </w:rPr>
      </w:pPr>
    </w:p>
    <w:p w:rsidR="001D6630" w:rsidRPr="00141B73" w:rsidRDefault="00A723CD" w:rsidP="001D6630">
      <w:pPr>
        <w:pStyle w:val="A010165"/>
        <w:rPr>
          <w:rFonts w:cs="Arial"/>
          <w:color w:val="auto"/>
          <w:sz w:val="24"/>
          <w:szCs w:val="24"/>
        </w:rPr>
      </w:pPr>
      <w:r w:rsidRPr="00FB2B5C">
        <w:rPr>
          <w:rFonts w:cs="Arial"/>
          <w:b/>
          <w:bCs/>
          <w:color w:val="auto"/>
          <w:sz w:val="24"/>
          <w:szCs w:val="24"/>
        </w:rPr>
        <w:t>CLÁUSULA DÉCIMA TERCEIRA -</w:t>
      </w:r>
      <w:r w:rsidRPr="00FB2B5C">
        <w:rPr>
          <w:rFonts w:cs="Arial"/>
          <w:color w:val="auto"/>
          <w:sz w:val="24"/>
          <w:szCs w:val="24"/>
        </w:rPr>
        <w:t xml:space="preserve"> O preço apresentado é fixo e irreajustável pelo período da contratação.</w:t>
      </w:r>
      <w:r w:rsidR="001D6630">
        <w:rPr>
          <w:rFonts w:cs="Arial"/>
          <w:color w:val="auto"/>
          <w:sz w:val="24"/>
          <w:szCs w:val="24"/>
        </w:rPr>
        <w:t xml:space="preserve"> </w:t>
      </w:r>
      <w:r w:rsidR="001D6630" w:rsidRPr="00141B73">
        <w:rPr>
          <w:rFonts w:cs="Arial"/>
          <w:color w:val="auto"/>
          <w:sz w:val="24"/>
          <w:szCs w:val="24"/>
        </w:rPr>
        <w:t xml:space="preserve">Os preços propostos serão fixos e irreajustáveis pelo período da contratação, podendo ter reajuste anual de acordo com a variação do </w:t>
      </w:r>
      <w:proofErr w:type="spellStart"/>
      <w:r w:rsidR="001D6630" w:rsidRPr="00141B73">
        <w:rPr>
          <w:rFonts w:cs="Arial"/>
          <w:color w:val="auto"/>
          <w:sz w:val="24"/>
          <w:szCs w:val="24"/>
        </w:rPr>
        <w:t>I.N.P.C.</w:t>
      </w:r>
      <w:proofErr w:type="spellEnd"/>
      <w:r w:rsidR="001D6630" w:rsidRPr="00141B73">
        <w:rPr>
          <w:rFonts w:cs="Arial"/>
          <w:color w:val="auto"/>
          <w:sz w:val="24"/>
          <w:szCs w:val="24"/>
        </w:rPr>
        <w:t xml:space="preserve">, ou a qualquer época, se houver quebra de equilíbrio econômico-financeiro inicialmente pactuado, podendo a contratação, a critério da </w:t>
      </w:r>
      <w:r w:rsidR="001D6630" w:rsidRPr="00141B73">
        <w:rPr>
          <w:rFonts w:cs="Arial"/>
          <w:b/>
          <w:color w:val="auto"/>
          <w:sz w:val="24"/>
          <w:szCs w:val="24"/>
        </w:rPr>
        <w:t>CONTRATANTE</w:t>
      </w:r>
      <w:r w:rsidR="001D6630" w:rsidRPr="00141B73">
        <w:rPr>
          <w:rFonts w:cs="Arial"/>
          <w:color w:val="auto"/>
          <w:sz w:val="24"/>
          <w:szCs w:val="24"/>
        </w:rPr>
        <w:t>, ser prorrogada por iguais e sucessivos períodos, mediante assinatura de Termos Aditivos.</w:t>
      </w:r>
    </w:p>
    <w:p w:rsidR="00A723CD" w:rsidRPr="00FB2B5C" w:rsidRDefault="00A723CD" w:rsidP="00A723CD">
      <w:pPr>
        <w:pStyle w:val="A010165"/>
        <w:rPr>
          <w:rFonts w:cs="Arial"/>
          <w:color w:val="auto"/>
          <w:sz w:val="24"/>
          <w:szCs w:val="24"/>
        </w:rPr>
      </w:pPr>
    </w:p>
    <w:p w:rsidR="00A723CD" w:rsidRPr="00FB2B5C" w:rsidRDefault="00A723CD" w:rsidP="00A723CD">
      <w:pPr>
        <w:jc w:val="both"/>
        <w:outlineLvl w:val="0"/>
        <w:rPr>
          <w:rFonts w:ascii="Arial" w:eastAsia="Arial" w:hAnsi="Arial" w:cs="Arial"/>
          <w:b/>
          <w:bCs/>
          <w:color w:val="auto"/>
          <w:sz w:val="24"/>
          <w:szCs w:val="24"/>
        </w:rPr>
      </w:pPr>
      <w:r w:rsidRPr="00FB2B5C">
        <w:rPr>
          <w:rFonts w:ascii="Arial" w:eastAsia="Arial" w:hAnsi="Arial" w:cs="Arial"/>
          <w:b/>
          <w:bCs/>
          <w:color w:val="auto"/>
          <w:sz w:val="24"/>
          <w:szCs w:val="24"/>
        </w:rPr>
        <w:t>DO FORO</w:t>
      </w:r>
    </w:p>
    <w:p w:rsidR="00A723CD" w:rsidRPr="00FB2B5C" w:rsidRDefault="00A723CD" w:rsidP="00A723CD">
      <w:pPr>
        <w:jc w:val="both"/>
        <w:rPr>
          <w:rFonts w:ascii="Arial" w:eastAsia="Arial" w:hAnsi="Arial" w:cs="Arial"/>
          <w:b/>
          <w:bCs/>
          <w:color w:val="auto"/>
          <w:sz w:val="24"/>
          <w:szCs w:val="24"/>
        </w:rPr>
      </w:pPr>
    </w:p>
    <w:p w:rsidR="00A723CD" w:rsidRPr="00FB2B5C" w:rsidRDefault="00A723CD" w:rsidP="00A723CD">
      <w:pPr>
        <w:jc w:val="both"/>
        <w:rPr>
          <w:rFonts w:ascii="Arial" w:eastAsia="Arial" w:hAnsi="Arial" w:cs="Arial"/>
          <w:color w:val="auto"/>
          <w:sz w:val="24"/>
          <w:szCs w:val="24"/>
        </w:rPr>
      </w:pPr>
      <w:r w:rsidRPr="00FB2B5C">
        <w:rPr>
          <w:rFonts w:ascii="Arial" w:eastAsia="Arial" w:hAnsi="Arial" w:cs="Arial"/>
          <w:b/>
          <w:bCs/>
          <w:color w:val="auto"/>
          <w:sz w:val="24"/>
          <w:szCs w:val="24"/>
        </w:rPr>
        <w:t>CLÁUSULA DÉCIMA QUARTA -</w:t>
      </w:r>
      <w:r w:rsidRPr="00FB2B5C">
        <w:rPr>
          <w:rFonts w:ascii="Arial" w:eastAsia="Arial" w:hAnsi="Arial" w:cs="Arial"/>
          <w:color w:val="auto"/>
          <w:sz w:val="24"/>
          <w:szCs w:val="24"/>
        </w:rPr>
        <w:t xml:space="preserve"> Fica eleito o Foro da Comarca de São Vicente com renúncia de qualquer outro, por mais privilegiado que seja, para dirimir qualquer questão extrajudicial oriunda deste Contrato ou execução do ajuste, não resolvidos na esfera administrativa.</w:t>
      </w:r>
    </w:p>
    <w:p w:rsidR="00A723CD" w:rsidRPr="00FB2B5C" w:rsidRDefault="00A723CD" w:rsidP="00A723CD">
      <w:pPr>
        <w:jc w:val="both"/>
        <w:rPr>
          <w:rFonts w:ascii="Arial" w:eastAsia="Arial" w:hAnsi="Arial" w:cs="Arial"/>
          <w:color w:val="auto"/>
          <w:sz w:val="24"/>
          <w:szCs w:val="24"/>
        </w:rPr>
      </w:pPr>
    </w:p>
    <w:p w:rsidR="00A723CD" w:rsidRPr="00FB2B5C" w:rsidRDefault="00A723CD" w:rsidP="00A723CD">
      <w:pPr>
        <w:jc w:val="both"/>
        <w:rPr>
          <w:rFonts w:ascii="Arial" w:eastAsia="Arial" w:hAnsi="Arial" w:cs="Arial"/>
          <w:color w:val="auto"/>
          <w:sz w:val="24"/>
          <w:szCs w:val="24"/>
        </w:rPr>
      </w:pPr>
      <w:r w:rsidRPr="00FB2B5C">
        <w:rPr>
          <w:rFonts w:ascii="Arial" w:eastAsia="Arial" w:hAnsi="Arial" w:cs="Arial"/>
          <w:color w:val="auto"/>
          <w:sz w:val="24"/>
          <w:szCs w:val="24"/>
        </w:rPr>
        <w:t>E por estarem de acordo, subscrevem o presente Contrato em 03 (três) vias, na presença de duas testemunhas abaixo nomeadas, para o fim de produzir todos os efeitos legais.</w:t>
      </w:r>
    </w:p>
    <w:p w:rsidR="00A723CD" w:rsidRPr="00FB2B5C" w:rsidRDefault="00A723CD" w:rsidP="00A723CD">
      <w:pPr>
        <w:jc w:val="both"/>
        <w:rPr>
          <w:rFonts w:ascii="Arial" w:eastAsia="Arial" w:hAnsi="Arial" w:cs="Arial"/>
          <w:color w:val="auto"/>
          <w:sz w:val="24"/>
          <w:szCs w:val="24"/>
        </w:rPr>
      </w:pPr>
    </w:p>
    <w:p w:rsidR="00A723CD" w:rsidRPr="00FB2B5C" w:rsidRDefault="00A723CD" w:rsidP="00A723CD">
      <w:pPr>
        <w:jc w:val="both"/>
        <w:rPr>
          <w:rFonts w:ascii="Arial" w:eastAsia="Arial" w:hAnsi="Arial" w:cs="Arial"/>
          <w:color w:val="auto"/>
          <w:sz w:val="24"/>
          <w:szCs w:val="24"/>
        </w:rPr>
      </w:pPr>
      <w:r w:rsidRPr="00FB2B5C">
        <w:rPr>
          <w:rFonts w:ascii="Arial" w:eastAsia="Arial" w:hAnsi="Arial" w:cs="Arial"/>
          <w:color w:val="auto"/>
          <w:sz w:val="24"/>
          <w:szCs w:val="24"/>
        </w:rPr>
        <w:t xml:space="preserve">São Vicente, Cidade Monumento da História Pátria, </w:t>
      </w:r>
      <w:proofErr w:type="spellStart"/>
      <w:r w:rsidRPr="00FB2B5C">
        <w:rPr>
          <w:rFonts w:ascii="Arial" w:eastAsia="Arial" w:hAnsi="Arial" w:cs="Arial"/>
          <w:color w:val="auto"/>
          <w:sz w:val="24"/>
          <w:szCs w:val="24"/>
        </w:rPr>
        <w:t>Cellula</w:t>
      </w:r>
      <w:proofErr w:type="spellEnd"/>
      <w:r w:rsidRPr="00FB2B5C">
        <w:rPr>
          <w:rFonts w:ascii="Arial" w:eastAsia="Arial" w:hAnsi="Arial" w:cs="Arial"/>
          <w:color w:val="auto"/>
          <w:sz w:val="24"/>
          <w:szCs w:val="24"/>
        </w:rPr>
        <w:t xml:space="preserve"> </w:t>
      </w:r>
      <w:proofErr w:type="spellStart"/>
      <w:r w:rsidRPr="00FB2B5C">
        <w:rPr>
          <w:rFonts w:ascii="Arial" w:eastAsia="Arial" w:hAnsi="Arial" w:cs="Arial"/>
          <w:color w:val="auto"/>
          <w:sz w:val="24"/>
          <w:szCs w:val="24"/>
        </w:rPr>
        <w:t>Mater</w:t>
      </w:r>
      <w:proofErr w:type="spellEnd"/>
      <w:r w:rsidRPr="00FB2B5C">
        <w:rPr>
          <w:rFonts w:ascii="Arial" w:eastAsia="Arial" w:hAnsi="Arial" w:cs="Arial"/>
          <w:color w:val="auto"/>
          <w:sz w:val="24"/>
          <w:szCs w:val="24"/>
        </w:rPr>
        <w:t xml:space="preserve"> da Nacionalidade, em __ de __________ de _____.   </w:t>
      </w:r>
    </w:p>
    <w:p w:rsidR="00A723CD" w:rsidRPr="00FB2B5C" w:rsidRDefault="00A723CD" w:rsidP="00A723CD">
      <w:pPr>
        <w:jc w:val="both"/>
        <w:rPr>
          <w:rFonts w:ascii="Arial" w:hAnsi="Arial" w:cs="Arial"/>
          <w:color w:val="auto"/>
          <w:sz w:val="24"/>
          <w:szCs w:val="24"/>
        </w:rPr>
      </w:pPr>
    </w:p>
    <w:p w:rsidR="00A723CD" w:rsidRPr="00FB2B5C" w:rsidRDefault="00A723CD" w:rsidP="00A723CD">
      <w:pPr>
        <w:jc w:val="both"/>
        <w:rPr>
          <w:rFonts w:ascii="Arial" w:hAnsi="Arial" w:cs="Arial"/>
          <w:color w:val="auto"/>
          <w:sz w:val="24"/>
          <w:szCs w:val="24"/>
        </w:rPr>
      </w:pPr>
    </w:p>
    <w:p w:rsidR="00A723CD" w:rsidRPr="00FB2B5C" w:rsidRDefault="00A723CD" w:rsidP="00A723CD">
      <w:pPr>
        <w:jc w:val="both"/>
        <w:rPr>
          <w:rFonts w:ascii="Arial" w:hAnsi="Arial" w:cs="Arial"/>
          <w:color w:val="auto"/>
          <w:sz w:val="24"/>
          <w:szCs w:val="24"/>
        </w:rPr>
      </w:pPr>
    </w:p>
    <w:p w:rsidR="00A723CD" w:rsidRPr="00FB2B5C" w:rsidRDefault="00A723CD" w:rsidP="00A723CD">
      <w:pPr>
        <w:jc w:val="both"/>
        <w:rPr>
          <w:rFonts w:ascii="Arial" w:hAnsi="Arial" w:cs="Arial"/>
          <w:color w:val="auto"/>
          <w:sz w:val="24"/>
          <w:szCs w:val="24"/>
        </w:rPr>
      </w:pPr>
    </w:p>
    <w:tbl>
      <w:tblPr>
        <w:tblW w:w="0" w:type="auto"/>
        <w:tblLook w:val="01E0"/>
      </w:tblPr>
      <w:tblGrid>
        <w:gridCol w:w="4650"/>
        <w:gridCol w:w="817"/>
        <w:gridCol w:w="3820"/>
      </w:tblGrid>
      <w:tr w:rsidR="00A723CD" w:rsidRPr="00FB2B5C" w:rsidTr="00A723CD">
        <w:tc>
          <w:tcPr>
            <w:tcW w:w="4674" w:type="dxa"/>
            <w:tcBorders>
              <w:top w:val="single" w:sz="4" w:space="0" w:color="auto"/>
            </w:tcBorders>
          </w:tcPr>
          <w:p w:rsidR="00A723CD" w:rsidRPr="00FB2B5C" w:rsidRDefault="00A723CD" w:rsidP="00A723CD">
            <w:pPr>
              <w:autoSpaceDE w:val="0"/>
              <w:jc w:val="center"/>
              <w:rPr>
                <w:rFonts w:ascii="Arial" w:hAnsi="Arial" w:cs="Arial"/>
                <w:color w:val="auto"/>
                <w:sz w:val="24"/>
                <w:szCs w:val="24"/>
              </w:rPr>
            </w:pPr>
            <w:r w:rsidRPr="00FB2B5C">
              <w:rPr>
                <w:rFonts w:ascii="Arial" w:eastAsia="Arial" w:hAnsi="Arial" w:cs="Arial"/>
                <w:color w:val="auto"/>
                <w:sz w:val="24"/>
                <w:szCs w:val="24"/>
              </w:rPr>
              <w:t>***********</w:t>
            </w:r>
          </w:p>
        </w:tc>
        <w:tc>
          <w:tcPr>
            <w:tcW w:w="821" w:type="dxa"/>
          </w:tcPr>
          <w:p w:rsidR="00A723CD" w:rsidRPr="00FB2B5C" w:rsidRDefault="00A723CD" w:rsidP="00A723CD">
            <w:pPr>
              <w:jc w:val="both"/>
              <w:rPr>
                <w:rFonts w:ascii="Arial" w:hAnsi="Arial" w:cs="Arial"/>
                <w:color w:val="auto"/>
                <w:sz w:val="24"/>
                <w:szCs w:val="24"/>
              </w:rPr>
            </w:pPr>
          </w:p>
        </w:tc>
        <w:tc>
          <w:tcPr>
            <w:tcW w:w="3827" w:type="dxa"/>
            <w:tcBorders>
              <w:top w:val="single" w:sz="4" w:space="0" w:color="auto"/>
            </w:tcBorders>
          </w:tcPr>
          <w:p w:rsidR="00A723CD" w:rsidRPr="00FB2B5C" w:rsidRDefault="00A723CD" w:rsidP="00A723CD">
            <w:pPr>
              <w:jc w:val="center"/>
              <w:rPr>
                <w:rFonts w:ascii="Arial" w:hAnsi="Arial" w:cs="Arial"/>
                <w:color w:val="auto"/>
                <w:sz w:val="24"/>
                <w:szCs w:val="24"/>
              </w:rPr>
            </w:pPr>
            <w:r w:rsidRPr="00FB2B5C">
              <w:rPr>
                <w:rFonts w:ascii="Arial" w:hAnsi="Arial" w:cs="Arial"/>
                <w:color w:val="auto"/>
                <w:sz w:val="24"/>
                <w:szCs w:val="24"/>
              </w:rPr>
              <w:t>****************************</w:t>
            </w:r>
          </w:p>
        </w:tc>
      </w:tr>
      <w:tr w:rsidR="00A723CD" w:rsidRPr="00FB2B5C" w:rsidTr="00A723CD">
        <w:tc>
          <w:tcPr>
            <w:tcW w:w="4674" w:type="dxa"/>
          </w:tcPr>
          <w:p w:rsidR="00A723CD" w:rsidRPr="00FB2B5C" w:rsidRDefault="00A723CD" w:rsidP="00A723CD">
            <w:pPr>
              <w:autoSpaceDE w:val="0"/>
              <w:jc w:val="center"/>
              <w:rPr>
                <w:rFonts w:ascii="Arial" w:eastAsia="Arial" w:hAnsi="Arial" w:cs="Arial"/>
                <w:color w:val="auto"/>
                <w:sz w:val="24"/>
                <w:szCs w:val="24"/>
              </w:rPr>
            </w:pPr>
            <w:r w:rsidRPr="00FB2B5C">
              <w:rPr>
                <w:rFonts w:ascii="Arial" w:eastAsia="Arial" w:hAnsi="Arial" w:cs="Arial"/>
                <w:color w:val="auto"/>
                <w:sz w:val="24"/>
                <w:szCs w:val="24"/>
              </w:rPr>
              <w:t>Contratante</w:t>
            </w:r>
          </w:p>
        </w:tc>
        <w:tc>
          <w:tcPr>
            <w:tcW w:w="821" w:type="dxa"/>
          </w:tcPr>
          <w:p w:rsidR="00A723CD" w:rsidRPr="00FB2B5C" w:rsidRDefault="00A723CD" w:rsidP="00A723CD">
            <w:pPr>
              <w:jc w:val="both"/>
              <w:rPr>
                <w:rFonts w:ascii="Arial" w:hAnsi="Arial" w:cs="Arial"/>
                <w:color w:val="auto"/>
                <w:sz w:val="24"/>
                <w:szCs w:val="24"/>
              </w:rPr>
            </w:pPr>
          </w:p>
        </w:tc>
        <w:tc>
          <w:tcPr>
            <w:tcW w:w="3827" w:type="dxa"/>
          </w:tcPr>
          <w:p w:rsidR="00A723CD" w:rsidRPr="00FB2B5C" w:rsidRDefault="00A723CD" w:rsidP="00A723CD">
            <w:pPr>
              <w:jc w:val="center"/>
              <w:rPr>
                <w:rFonts w:ascii="Arial" w:hAnsi="Arial" w:cs="Arial"/>
                <w:color w:val="auto"/>
                <w:sz w:val="24"/>
                <w:szCs w:val="24"/>
              </w:rPr>
            </w:pPr>
            <w:r w:rsidRPr="00FB2B5C">
              <w:rPr>
                <w:rFonts w:ascii="Arial" w:eastAsia="Arial" w:hAnsi="Arial" w:cs="Arial"/>
                <w:bCs/>
                <w:color w:val="auto"/>
                <w:sz w:val="24"/>
                <w:szCs w:val="24"/>
              </w:rPr>
              <w:t>Contratada</w:t>
            </w:r>
          </w:p>
        </w:tc>
      </w:tr>
    </w:tbl>
    <w:p w:rsidR="00A723CD" w:rsidRPr="00FB2B5C" w:rsidRDefault="00A723CD" w:rsidP="00A723CD">
      <w:pPr>
        <w:autoSpaceDE w:val="0"/>
        <w:rPr>
          <w:rFonts w:ascii="Arial" w:eastAsia="Arial" w:hAnsi="Arial" w:cs="Arial"/>
          <w:color w:val="auto"/>
          <w:sz w:val="24"/>
          <w:szCs w:val="24"/>
        </w:rPr>
      </w:pPr>
    </w:p>
    <w:p w:rsidR="00A723CD" w:rsidRPr="00FB2B5C" w:rsidRDefault="00A723CD" w:rsidP="00A723CD">
      <w:pPr>
        <w:autoSpaceDE w:val="0"/>
        <w:rPr>
          <w:rFonts w:ascii="Arial" w:eastAsia="Arial" w:hAnsi="Arial" w:cs="Arial"/>
          <w:color w:val="auto"/>
          <w:sz w:val="24"/>
          <w:szCs w:val="24"/>
        </w:rPr>
      </w:pPr>
      <w:r w:rsidRPr="00FB2B5C">
        <w:rPr>
          <w:rFonts w:ascii="Arial" w:eastAsia="Arial" w:hAnsi="Arial" w:cs="Arial"/>
          <w:color w:val="auto"/>
          <w:sz w:val="24"/>
          <w:szCs w:val="24"/>
        </w:rPr>
        <w:t>Testemunhas:</w:t>
      </w:r>
    </w:p>
    <w:p w:rsidR="00A723CD" w:rsidRPr="00FB2B5C" w:rsidRDefault="00A723CD" w:rsidP="00A723CD">
      <w:pPr>
        <w:autoSpaceDE w:val="0"/>
        <w:rPr>
          <w:rFonts w:ascii="Arial" w:eastAsia="Arial" w:hAnsi="Arial" w:cs="Arial"/>
          <w:color w:val="auto"/>
          <w:sz w:val="24"/>
          <w:szCs w:val="24"/>
        </w:rPr>
      </w:pPr>
    </w:p>
    <w:p w:rsidR="00A723CD" w:rsidRPr="00FB2B5C" w:rsidRDefault="00A723CD" w:rsidP="00A723CD">
      <w:pPr>
        <w:tabs>
          <w:tab w:val="left" w:pos="5387"/>
        </w:tabs>
        <w:autoSpaceDE w:val="0"/>
        <w:rPr>
          <w:rFonts w:ascii="Arial" w:eastAsia="Arial" w:hAnsi="Arial" w:cs="Arial"/>
          <w:color w:val="auto"/>
          <w:sz w:val="24"/>
          <w:szCs w:val="24"/>
        </w:rPr>
      </w:pPr>
      <w:r w:rsidRPr="00FB2B5C">
        <w:rPr>
          <w:rFonts w:ascii="Arial" w:eastAsia="Arial" w:hAnsi="Arial" w:cs="Arial"/>
          <w:color w:val="auto"/>
          <w:sz w:val="24"/>
          <w:szCs w:val="24"/>
        </w:rPr>
        <w:t xml:space="preserve">_________________________                 </w:t>
      </w:r>
    </w:p>
    <w:p w:rsidR="00A723CD" w:rsidRPr="00FB2B5C" w:rsidRDefault="00A723CD" w:rsidP="00A723CD">
      <w:pPr>
        <w:tabs>
          <w:tab w:val="left" w:pos="5387"/>
        </w:tabs>
        <w:autoSpaceDE w:val="0"/>
        <w:rPr>
          <w:rFonts w:ascii="Arial" w:eastAsia="Arial" w:hAnsi="Arial" w:cs="Arial"/>
          <w:color w:val="auto"/>
          <w:sz w:val="24"/>
          <w:szCs w:val="24"/>
        </w:rPr>
      </w:pPr>
      <w:r w:rsidRPr="00FB2B5C">
        <w:rPr>
          <w:rFonts w:ascii="Arial" w:eastAsia="Arial" w:hAnsi="Arial" w:cs="Arial"/>
          <w:color w:val="auto"/>
          <w:sz w:val="24"/>
          <w:szCs w:val="24"/>
        </w:rPr>
        <w:t xml:space="preserve">Nome completo e assinatura                                                     </w:t>
      </w:r>
    </w:p>
    <w:p w:rsidR="00A723CD" w:rsidRPr="00FB2B5C" w:rsidRDefault="00A723CD" w:rsidP="00A723CD">
      <w:pPr>
        <w:tabs>
          <w:tab w:val="left" w:pos="5387"/>
        </w:tabs>
        <w:autoSpaceDE w:val="0"/>
        <w:rPr>
          <w:rFonts w:ascii="Arial" w:eastAsia="Arial" w:hAnsi="Arial" w:cs="Arial"/>
          <w:color w:val="auto"/>
          <w:sz w:val="24"/>
          <w:szCs w:val="24"/>
        </w:rPr>
      </w:pPr>
      <w:r w:rsidRPr="00FB2B5C">
        <w:rPr>
          <w:rFonts w:ascii="Arial" w:eastAsia="Arial" w:hAnsi="Arial" w:cs="Arial"/>
          <w:color w:val="auto"/>
          <w:sz w:val="24"/>
          <w:szCs w:val="24"/>
        </w:rPr>
        <w:t xml:space="preserve">Testemunha do contratante                                                       </w:t>
      </w:r>
    </w:p>
    <w:p w:rsidR="00A723CD" w:rsidRPr="00FB2B5C" w:rsidRDefault="00A723CD" w:rsidP="00A723CD">
      <w:pPr>
        <w:tabs>
          <w:tab w:val="left" w:pos="5387"/>
        </w:tabs>
        <w:autoSpaceDE w:val="0"/>
        <w:rPr>
          <w:rFonts w:ascii="Arial" w:eastAsia="Arial" w:hAnsi="Arial" w:cs="Arial"/>
          <w:color w:val="auto"/>
          <w:sz w:val="24"/>
          <w:szCs w:val="24"/>
        </w:rPr>
      </w:pPr>
    </w:p>
    <w:p w:rsidR="00A723CD" w:rsidRPr="00FB2B5C" w:rsidRDefault="00A723CD" w:rsidP="00A723CD">
      <w:pPr>
        <w:tabs>
          <w:tab w:val="left" w:pos="5387"/>
        </w:tabs>
        <w:autoSpaceDE w:val="0"/>
        <w:rPr>
          <w:rFonts w:ascii="Arial" w:eastAsia="Arial" w:hAnsi="Arial" w:cs="Arial"/>
          <w:color w:val="auto"/>
          <w:sz w:val="24"/>
          <w:szCs w:val="24"/>
        </w:rPr>
      </w:pPr>
      <w:r w:rsidRPr="00FB2B5C">
        <w:rPr>
          <w:rFonts w:ascii="Arial" w:eastAsia="Arial" w:hAnsi="Arial" w:cs="Arial"/>
          <w:color w:val="auto"/>
          <w:sz w:val="24"/>
          <w:szCs w:val="24"/>
        </w:rPr>
        <w:t>_________________________</w:t>
      </w:r>
    </w:p>
    <w:p w:rsidR="00A723CD" w:rsidRDefault="00A723CD" w:rsidP="00A723CD">
      <w:pPr>
        <w:jc w:val="both"/>
        <w:rPr>
          <w:rFonts w:ascii="Arial" w:eastAsia="Arial" w:hAnsi="Arial" w:cs="Arial"/>
          <w:color w:val="auto"/>
          <w:sz w:val="24"/>
          <w:szCs w:val="24"/>
        </w:rPr>
      </w:pPr>
      <w:r w:rsidRPr="00FB2B5C">
        <w:rPr>
          <w:rFonts w:ascii="Arial" w:eastAsia="Arial" w:hAnsi="Arial" w:cs="Arial"/>
          <w:color w:val="auto"/>
          <w:sz w:val="24"/>
          <w:szCs w:val="24"/>
        </w:rPr>
        <w:t>Nome completo e assinatura</w:t>
      </w:r>
    </w:p>
    <w:p w:rsidR="00A723CD" w:rsidRDefault="00A723CD" w:rsidP="00A723CD">
      <w:pPr>
        <w:jc w:val="both"/>
        <w:rPr>
          <w:rFonts w:ascii="Arial" w:hAnsi="Arial" w:cs="Arial"/>
          <w:b/>
          <w:color w:val="auto"/>
          <w:sz w:val="24"/>
          <w:szCs w:val="24"/>
        </w:rPr>
      </w:pPr>
      <w:r w:rsidRPr="00FB2B5C">
        <w:rPr>
          <w:rFonts w:ascii="Arial" w:eastAsia="Arial" w:hAnsi="Arial" w:cs="Arial"/>
          <w:color w:val="auto"/>
          <w:sz w:val="24"/>
          <w:szCs w:val="24"/>
        </w:rPr>
        <w:t>Testemunha do contratado</w:t>
      </w:r>
      <w:r w:rsidRPr="00714396">
        <w:rPr>
          <w:rFonts w:ascii="Arial" w:hAnsi="Arial" w:cs="Arial"/>
          <w:b/>
          <w:color w:val="auto"/>
          <w:sz w:val="24"/>
          <w:szCs w:val="24"/>
        </w:rPr>
        <w:t xml:space="preserve"> </w:t>
      </w:r>
    </w:p>
    <w:p w:rsidR="0003350D" w:rsidRDefault="0003350D" w:rsidP="0033416B">
      <w:pPr>
        <w:pStyle w:val="Corpodetexto3"/>
        <w:jc w:val="center"/>
        <w:rPr>
          <w:rFonts w:ascii="Arial" w:eastAsia="MS Mincho" w:hAnsi="Arial" w:cs="Arial"/>
          <w:color w:val="auto"/>
        </w:rPr>
      </w:pPr>
      <w:r w:rsidRPr="00714396">
        <w:rPr>
          <w:rFonts w:ascii="Arial" w:eastAsia="MS Mincho" w:hAnsi="Arial" w:cs="Arial"/>
          <w:color w:val="auto"/>
        </w:rPr>
        <w:lastRenderedPageBreak/>
        <w:t>ANEXO V</w:t>
      </w:r>
    </w:p>
    <w:p w:rsidR="0007606F" w:rsidRDefault="0007606F" w:rsidP="0033416B">
      <w:pPr>
        <w:pStyle w:val="Corpodetexto3"/>
        <w:jc w:val="center"/>
        <w:rPr>
          <w:rFonts w:ascii="Arial" w:eastAsia="MS Mincho" w:hAnsi="Arial" w:cs="Arial"/>
          <w:color w:val="auto"/>
        </w:rPr>
      </w:pPr>
    </w:p>
    <w:p w:rsidR="00A53E83" w:rsidRDefault="00A53E83" w:rsidP="0033416B">
      <w:pPr>
        <w:pStyle w:val="Corpodetexto3"/>
        <w:jc w:val="center"/>
        <w:rPr>
          <w:rFonts w:ascii="Arial" w:eastAsia="MS Mincho" w:hAnsi="Arial" w:cs="Arial"/>
          <w:color w:val="auto"/>
        </w:rPr>
      </w:pPr>
    </w:p>
    <w:p w:rsidR="00A53E83" w:rsidRPr="00714396" w:rsidRDefault="00A53E83" w:rsidP="0033416B">
      <w:pPr>
        <w:pStyle w:val="Corpodetexto3"/>
        <w:jc w:val="center"/>
        <w:rPr>
          <w:rFonts w:ascii="Arial" w:eastAsia="MS Mincho" w:hAnsi="Arial" w:cs="Arial"/>
          <w:color w:val="auto"/>
        </w:rPr>
      </w:pPr>
    </w:p>
    <w:p w:rsidR="0003350D" w:rsidRPr="00714396" w:rsidRDefault="0003350D" w:rsidP="0033416B">
      <w:pPr>
        <w:pStyle w:val="Corpodetexto3"/>
        <w:jc w:val="center"/>
        <w:rPr>
          <w:rFonts w:ascii="Arial" w:eastAsia="MS Mincho" w:hAnsi="Arial" w:cs="Arial"/>
          <w:color w:val="auto"/>
        </w:rPr>
      </w:pPr>
      <w:r w:rsidRPr="00714396">
        <w:rPr>
          <w:rFonts w:ascii="Arial" w:eastAsia="MS Mincho" w:hAnsi="Arial" w:cs="Arial"/>
          <w:color w:val="auto"/>
        </w:rPr>
        <w:t>DECLARAÇÃO DE MICROEMPRESA OU EMPRESA DE PEQUENO PORTE</w:t>
      </w:r>
    </w:p>
    <w:p w:rsidR="0003350D" w:rsidRPr="00714396" w:rsidRDefault="0003350D"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rPr>
      </w:pPr>
      <w:r w:rsidRPr="00714396">
        <w:rPr>
          <w:rFonts w:ascii="Arial" w:eastAsia="MS Mincho" w:hAnsi="Arial" w:cs="Arial"/>
          <w:color w:val="auto"/>
        </w:rPr>
        <w:t>DECLARO</w:t>
      </w:r>
      <w:r w:rsidRPr="00714396">
        <w:rPr>
          <w:rFonts w:ascii="Arial" w:eastAsia="MS Mincho" w:hAnsi="Arial" w:cs="Arial"/>
          <w:b w:val="0"/>
          <w:bCs w:val="0"/>
          <w:color w:val="auto"/>
        </w:rPr>
        <w:t>,</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sob</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as</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penas</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da lei, sem prejuízo das sanções e multas previstas neste ato convocatório,</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que</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a</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empresa</w:t>
      </w:r>
      <w:r w:rsidR="00052A5A">
        <w:rPr>
          <w:rFonts w:ascii="Arial" w:eastAsia="MS Mincho" w:hAnsi="Arial" w:cs="Arial"/>
          <w:b w:val="0"/>
          <w:bCs w:val="0"/>
          <w:color w:val="auto"/>
        </w:rPr>
        <w:t xml:space="preserve"> </w:t>
      </w:r>
      <w:r w:rsidRPr="00714396">
        <w:rPr>
          <w:rFonts w:ascii="Arial" w:eastAsia="MS Mincho" w:hAnsi="Arial" w:cs="Arial"/>
          <w:b w:val="0"/>
          <w:bCs w:val="0"/>
          <w:color w:val="auto"/>
        </w:rPr>
        <w:t>_____________________________</w:t>
      </w:r>
      <w:r w:rsidR="00052A5A">
        <w:rPr>
          <w:rFonts w:ascii="Arial" w:eastAsia="MS Mincho" w:hAnsi="Arial" w:cs="Arial"/>
          <w:b w:val="0"/>
          <w:bCs w:val="0"/>
          <w:color w:val="auto"/>
        </w:rPr>
        <w:t xml:space="preserve"> </w:t>
      </w:r>
      <w:r w:rsidRPr="00714396">
        <w:rPr>
          <w:rFonts w:ascii="Arial" w:eastAsia="MS Mincho" w:hAnsi="Arial" w:cs="Arial"/>
          <w:b w:val="0"/>
          <w:bCs w:val="0"/>
          <w:color w:val="auto"/>
        </w:rPr>
        <w:t xml:space="preserve">(denominação da pessoa jurídica), CNPJ </w:t>
      </w:r>
      <w:proofErr w:type="gramStart"/>
      <w:r w:rsidRPr="00714396">
        <w:rPr>
          <w:rFonts w:ascii="Arial" w:eastAsia="MS Mincho" w:hAnsi="Arial" w:cs="Arial"/>
          <w:b w:val="0"/>
          <w:bCs w:val="0"/>
          <w:color w:val="auto"/>
        </w:rPr>
        <w:t>n/.</w:t>
      </w:r>
      <w:proofErr w:type="gramEnd"/>
      <w:r w:rsidRPr="00714396">
        <w:rPr>
          <w:rFonts w:ascii="Arial" w:eastAsia="MS Mincho" w:hAnsi="Arial" w:cs="Arial"/>
          <w:b w:val="0"/>
          <w:bCs w:val="0"/>
          <w:color w:val="auto"/>
        </w:rPr>
        <w:t xml:space="preserve"> ___________________________ é </w:t>
      </w:r>
      <w:r w:rsidRPr="00BD4FD0">
        <w:rPr>
          <w:rFonts w:ascii="Arial" w:eastAsia="MS Mincho" w:hAnsi="Arial" w:cs="Arial"/>
          <w:bCs w:val="0"/>
          <w:color w:val="auto"/>
        </w:rPr>
        <w:t>microempresa ou empresa de pequeno porte</w:t>
      </w:r>
      <w:r w:rsidRPr="00714396">
        <w:rPr>
          <w:rFonts w:ascii="Arial" w:eastAsia="MS Mincho" w:hAnsi="Arial" w:cs="Arial"/>
          <w:b w:val="0"/>
          <w:bCs w:val="0"/>
          <w:color w:val="auto"/>
        </w:rPr>
        <w:t xml:space="preserve">, nos termos do enquadramento previsto na </w:t>
      </w:r>
      <w:r w:rsidRPr="00BD4FD0">
        <w:rPr>
          <w:rFonts w:ascii="Arial" w:eastAsia="MS Mincho" w:hAnsi="Arial" w:cs="Arial"/>
          <w:bCs w:val="0"/>
          <w:color w:val="auto"/>
        </w:rPr>
        <w:t>Lei Complementar n°. 123, de 14 de dezembro</w:t>
      </w:r>
      <w:r w:rsidR="001C0232" w:rsidRPr="00BD4FD0">
        <w:rPr>
          <w:rFonts w:ascii="Arial" w:eastAsia="MS Mincho" w:hAnsi="Arial" w:cs="Arial"/>
          <w:bCs w:val="0"/>
          <w:color w:val="auto"/>
        </w:rPr>
        <w:t xml:space="preserve"> </w:t>
      </w:r>
      <w:r w:rsidRPr="00BD4FD0">
        <w:rPr>
          <w:rFonts w:ascii="Arial" w:eastAsia="MS Mincho" w:hAnsi="Arial" w:cs="Arial"/>
          <w:bCs w:val="0"/>
          <w:color w:val="auto"/>
        </w:rPr>
        <w:t>de</w:t>
      </w:r>
      <w:r w:rsidR="001C0232" w:rsidRPr="00BD4FD0">
        <w:rPr>
          <w:rFonts w:ascii="Arial" w:eastAsia="MS Mincho" w:hAnsi="Arial" w:cs="Arial"/>
          <w:bCs w:val="0"/>
          <w:color w:val="auto"/>
        </w:rPr>
        <w:t xml:space="preserve"> </w:t>
      </w:r>
      <w:r w:rsidRPr="00BD4FD0">
        <w:rPr>
          <w:rFonts w:ascii="Arial" w:eastAsia="MS Mincho" w:hAnsi="Arial" w:cs="Arial"/>
          <w:bCs w:val="0"/>
          <w:color w:val="auto"/>
        </w:rPr>
        <w:t>2006</w:t>
      </w:r>
      <w:r w:rsidRPr="00714396">
        <w:rPr>
          <w:rFonts w:ascii="Arial" w:eastAsia="MS Mincho" w:hAnsi="Arial" w:cs="Arial"/>
          <w:b w:val="0"/>
          <w:bCs w:val="0"/>
          <w:color w:val="auto"/>
        </w:rPr>
        <w:t>,</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cujos</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termos</w:t>
      </w:r>
      <w:r w:rsidR="001C0232" w:rsidRPr="00714396">
        <w:rPr>
          <w:rFonts w:ascii="Arial" w:eastAsia="MS Mincho" w:hAnsi="Arial" w:cs="Arial"/>
          <w:b w:val="0"/>
          <w:bCs w:val="0"/>
          <w:color w:val="auto"/>
        </w:rPr>
        <w:t xml:space="preserve"> </w:t>
      </w:r>
      <w:proofErr w:type="gramStart"/>
      <w:r w:rsidRPr="00714396">
        <w:rPr>
          <w:rFonts w:ascii="Arial" w:eastAsia="MS Mincho" w:hAnsi="Arial" w:cs="Arial"/>
          <w:b w:val="0"/>
          <w:bCs w:val="0"/>
          <w:color w:val="auto"/>
        </w:rPr>
        <w:t>declaro</w:t>
      </w:r>
      <w:proofErr w:type="gramEnd"/>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conhecer</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na</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íntegra,</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estando</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apta,</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 xml:space="preserve">portanto, a exercer  o  direito  de preferência como critério de desempate no procedimento licitatório do </w:t>
      </w:r>
      <w:r w:rsidRPr="00714396">
        <w:rPr>
          <w:rFonts w:ascii="Arial" w:eastAsia="MS Mincho" w:hAnsi="Arial" w:cs="Arial"/>
          <w:color w:val="auto"/>
        </w:rPr>
        <w:t xml:space="preserve">PREGÃO PRESENCIAL N°. </w:t>
      </w:r>
      <w:r w:rsidR="00446799">
        <w:rPr>
          <w:rFonts w:ascii="Arial" w:eastAsia="MS Mincho" w:hAnsi="Arial" w:cs="Arial"/>
          <w:color w:val="auto"/>
        </w:rPr>
        <w:t>18</w:t>
      </w:r>
      <w:r w:rsidR="00A53E83">
        <w:rPr>
          <w:rFonts w:ascii="Arial" w:eastAsia="MS Mincho" w:hAnsi="Arial" w:cs="Arial"/>
          <w:color w:val="auto"/>
        </w:rPr>
        <w:t>/1</w:t>
      </w:r>
      <w:r w:rsidR="001D6630">
        <w:rPr>
          <w:rFonts w:ascii="Arial" w:eastAsia="MS Mincho" w:hAnsi="Arial" w:cs="Arial"/>
          <w:color w:val="auto"/>
        </w:rPr>
        <w:t>8</w:t>
      </w:r>
      <w:r w:rsidRPr="00714396">
        <w:rPr>
          <w:rFonts w:ascii="Arial" w:eastAsia="MS Mincho" w:hAnsi="Arial" w:cs="Arial"/>
          <w:color w:val="auto"/>
        </w:rPr>
        <w:t>,</w:t>
      </w:r>
      <w:r w:rsidRPr="00714396">
        <w:rPr>
          <w:rFonts w:ascii="Arial" w:eastAsia="MS Mincho" w:hAnsi="Arial" w:cs="Arial"/>
          <w:b w:val="0"/>
          <w:bCs w:val="0"/>
          <w:color w:val="auto"/>
        </w:rPr>
        <w:t xml:space="preserve"> realizado  pela   Prefeitura   Municipal  de </w:t>
      </w:r>
      <w:r w:rsidR="00517640">
        <w:rPr>
          <w:rFonts w:ascii="Arial" w:eastAsia="MS Mincho" w:hAnsi="Arial" w:cs="Arial"/>
          <w:b w:val="0"/>
          <w:bCs w:val="0"/>
          <w:color w:val="auto"/>
        </w:rPr>
        <w:t>São Vicente</w:t>
      </w:r>
      <w:r w:rsidRPr="00714396">
        <w:rPr>
          <w:rFonts w:ascii="Arial" w:eastAsia="MS Mincho" w:hAnsi="Arial" w:cs="Arial"/>
          <w:b w:val="0"/>
          <w:bCs w:val="0"/>
          <w:color w:val="auto"/>
        </w:rPr>
        <w:t xml:space="preserve"> – SP.</w:t>
      </w:r>
    </w:p>
    <w:p w:rsidR="0003350D" w:rsidRPr="00714396" w:rsidRDefault="0003350D"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rPr>
      </w:pPr>
    </w:p>
    <w:p w:rsidR="0003350D" w:rsidRPr="00714396" w:rsidRDefault="0003350D" w:rsidP="0033416B">
      <w:pPr>
        <w:pStyle w:val="Corpodetexto3"/>
        <w:jc w:val="center"/>
        <w:rPr>
          <w:rFonts w:ascii="Arial" w:eastAsia="MS Mincho" w:hAnsi="Arial" w:cs="Arial"/>
          <w:b w:val="0"/>
          <w:bCs w:val="0"/>
          <w:color w:val="auto"/>
        </w:rPr>
      </w:pPr>
      <w:r w:rsidRPr="00714396">
        <w:rPr>
          <w:rFonts w:ascii="Arial" w:eastAsia="MS Mincho" w:hAnsi="Arial" w:cs="Arial"/>
          <w:b w:val="0"/>
          <w:bCs w:val="0"/>
          <w:color w:val="auto"/>
        </w:rPr>
        <w:t>Local e data_______________________________</w:t>
      </w:r>
    </w:p>
    <w:p w:rsidR="0003350D" w:rsidRPr="00714396" w:rsidRDefault="0003350D" w:rsidP="0033416B">
      <w:pPr>
        <w:pStyle w:val="Corpodetexto3"/>
        <w:jc w:val="center"/>
        <w:rPr>
          <w:rFonts w:ascii="Arial" w:eastAsia="MS Mincho" w:hAnsi="Arial" w:cs="Arial"/>
          <w:b w:val="0"/>
          <w:bCs w:val="0"/>
          <w:color w:val="auto"/>
        </w:rPr>
      </w:pPr>
    </w:p>
    <w:p w:rsidR="0003350D" w:rsidRPr="00714396" w:rsidRDefault="0003350D" w:rsidP="0033416B">
      <w:pPr>
        <w:pStyle w:val="Corpodetexto3"/>
        <w:jc w:val="center"/>
        <w:rPr>
          <w:rFonts w:ascii="Arial" w:eastAsia="MS Mincho" w:hAnsi="Arial" w:cs="Arial"/>
          <w:b w:val="0"/>
          <w:bCs w:val="0"/>
          <w:color w:val="auto"/>
        </w:rPr>
      </w:pPr>
    </w:p>
    <w:p w:rsidR="0003350D" w:rsidRPr="00714396" w:rsidRDefault="0003350D" w:rsidP="0033416B">
      <w:pPr>
        <w:pStyle w:val="Corpodetexto3"/>
        <w:jc w:val="center"/>
        <w:rPr>
          <w:rFonts w:ascii="Arial" w:eastAsia="MS Mincho" w:hAnsi="Arial" w:cs="Arial"/>
          <w:b w:val="0"/>
          <w:bCs w:val="0"/>
          <w:color w:val="auto"/>
        </w:rPr>
      </w:pPr>
    </w:p>
    <w:p w:rsidR="0003350D" w:rsidRPr="00714396" w:rsidRDefault="0003350D" w:rsidP="0033416B">
      <w:pPr>
        <w:pStyle w:val="Corpodetexto3"/>
        <w:jc w:val="left"/>
        <w:rPr>
          <w:rFonts w:ascii="Arial" w:eastAsia="MS Mincho" w:hAnsi="Arial" w:cs="Arial"/>
          <w:b w:val="0"/>
          <w:bCs w:val="0"/>
          <w:color w:val="auto"/>
        </w:rPr>
      </w:pPr>
      <w:r w:rsidRPr="00714396">
        <w:rPr>
          <w:rFonts w:ascii="Arial" w:eastAsia="MS Mincho" w:hAnsi="Arial" w:cs="Arial"/>
          <w:b w:val="0"/>
          <w:bCs w:val="0"/>
          <w:color w:val="auto"/>
        </w:rPr>
        <w:t>___________________________________________________</w:t>
      </w:r>
    </w:p>
    <w:p w:rsidR="0003350D" w:rsidRPr="00714396" w:rsidRDefault="0003350D" w:rsidP="0033416B">
      <w:pPr>
        <w:pStyle w:val="Corpodetexto3"/>
        <w:jc w:val="left"/>
        <w:rPr>
          <w:rFonts w:ascii="Arial" w:eastAsia="MS Mincho" w:hAnsi="Arial" w:cs="Arial"/>
          <w:b w:val="0"/>
          <w:bCs w:val="0"/>
          <w:color w:val="auto"/>
        </w:rPr>
      </w:pPr>
      <w:r w:rsidRPr="00714396">
        <w:rPr>
          <w:rFonts w:ascii="Arial" w:eastAsia="MS Mincho" w:hAnsi="Arial" w:cs="Arial"/>
          <w:b w:val="0"/>
          <w:bCs w:val="0"/>
          <w:color w:val="auto"/>
        </w:rPr>
        <w:t>Assinatura do representante</w:t>
      </w:r>
    </w:p>
    <w:p w:rsidR="0003350D" w:rsidRPr="00714396" w:rsidRDefault="0003350D" w:rsidP="0033416B">
      <w:pPr>
        <w:pStyle w:val="Corpodetexto3"/>
        <w:jc w:val="left"/>
        <w:rPr>
          <w:rFonts w:ascii="Arial" w:eastAsia="MS Mincho" w:hAnsi="Arial" w:cs="Arial"/>
          <w:b w:val="0"/>
          <w:bCs w:val="0"/>
          <w:color w:val="auto"/>
        </w:rPr>
      </w:pPr>
      <w:r w:rsidRPr="00714396">
        <w:rPr>
          <w:rFonts w:ascii="Arial" w:eastAsia="MS Mincho" w:hAnsi="Arial" w:cs="Arial"/>
          <w:b w:val="0"/>
          <w:bCs w:val="0"/>
          <w:color w:val="auto"/>
        </w:rPr>
        <w:t xml:space="preserve">Nome do representante: </w:t>
      </w:r>
      <w:proofErr w:type="gramStart"/>
      <w:r w:rsidRPr="00714396">
        <w:rPr>
          <w:rFonts w:ascii="Arial" w:eastAsia="MS Mincho" w:hAnsi="Arial" w:cs="Arial"/>
          <w:b w:val="0"/>
          <w:bCs w:val="0"/>
          <w:color w:val="auto"/>
        </w:rPr>
        <w:t>............................................................</w:t>
      </w:r>
      <w:proofErr w:type="gramEnd"/>
    </w:p>
    <w:p w:rsidR="0003350D" w:rsidRPr="00714396" w:rsidRDefault="0003350D" w:rsidP="0033416B">
      <w:pPr>
        <w:pStyle w:val="Corpodetexto3"/>
        <w:jc w:val="left"/>
        <w:rPr>
          <w:rFonts w:ascii="Arial" w:eastAsia="MS Mincho" w:hAnsi="Arial" w:cs="Arial"/>
          <w:b w:val="0"/>
          <w:bCs w:val="0"/>
          <w:color w:val="auto"/>
        </w:rPr>
      </w:pPr>
      <w:r w:rsidRPr="00714396">
        <w:rPr>
          <w:rFonts w:ascii="Arial" w:eastAsia="MS Mincho" w:hAnsi="Arial" w:cs="Arial"/>
          <w:b w:val="0"/>
          <w:bCs w:val="0"/>
          <w:color w:val="auto"/>
        </w:rPr>
        <w:t>RG n°.</w:t>
      </w:r>
      <w:proofErr w:type="gramStart"/>
      <w:r w:rsidRPr="00714396">
        <w:rPr>
          <w:rFonts w:ascii="Arial" w:eastAsia="MS Mincho" w:hAnsi="Arial" w:cs="Arial"/>
          <w:b w:val="0"/>
          <w:bCs w:val="0"/>
          <w:color w:val="auto"/>
        </w:rPr>
        <w:t>.............................................</w:t>
      </w:r>
      <w:proofErr w:type="gramEnd"/>
    </w:p>
    <w:p w:rsidR="0003350D" w:rsidRDefault="0003350D" w:rsidP="0033416B">
      <w:pPr>
        <w:pStyle w:val="Corpodetexto3"/>
        <w:rPr>
          <w:rFonts w:ascii="Arial" w:eastAsia="MS Mincho" w:hAnsi="Arial" w:cs="Arial"/>
          <w:b w:val="0"/>
          <w:bCs w:val="0"/>
          <w:color w:val="auto"/>
        </w:rPr>
      </w:pPr>
    </w:p>
    <w:p w:rsidR="00A53E83" w:rsidRDefault="00A53E83" w:rsidP="0033416B">
      <w:pPr>
        <w:pStyle w:val="Corpodetexto3"/>
        <w:rPr>
          <w:rFonts w:ascii="Arial" w:eastAsia="MS Mincho" w:hAnsi="Arial" w:cs="Arial"/>
          <w:b w:val="0"/>
          <w:bCs w:val="0"/>
          <w:color w:val="auto"/>
        </w:rPr>
      </w:pPr>
    </w:p>
    <w:p w:rsidR="00A53E83" w:rsidRDefault="00A53E83" w:rsidP="0033416B">
      <w:pPr>
        <w:pStyle w:val="Corpodetexto3"/>
        <w:rPr>
          <w:rFonts w:ascii="Arial" w:eastAsia="MS Mincho" w:hAnsi="Arial" w:cs="Arial"/>
          <w:b w:val="0"/>
          <w:bCs w:val="0"/>
          <w:color w:val="auto"/>
        </w:rPr>
      </w:pPr>
    </w:p>
    <w:p w:rsidR="00A53E83" w:rsidRPr="00714396" w:rsidRDefault="00A53E83"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rPr>
      </w:pPr>
    </w:p>
    <w:tbl>
      <w:tblPr>
        <w:tblStyle w:val="Tabelacomgrade"/>
        <w:tblW w:w="0" w:type="auto"/>
        <w:tblLook w:val="04A0"/>
      </w:tblPr>
      <w:tblGrid>
        <w:gridCol w:w="9211"/>
      </w:tblGrid>
      <w:tr w:rsidR="00BD4FD0" w:rsidTr="00BD4FD0">
        <w:tc>
          <w:tcPr>
            <w:tcW w:w="9211" w:type="dxa"/>
          </w:tcPr>
          <w:p w:rsidR="00BD4FD0" w:rsidRPr="00BD4FD0" w:rsidRDefault="00BD4FD0" w:rsidP="0033416B">
            <w:pPr>
              <w:pStyle w:val="Corpodetexto3"/>
              <w:rPr>
                <w:rFonts w:ascii="Arial" w:eastAsia="MS Mincho" w:hAnsi="Arial" w:cs="Arial"/>
                <w:bCs w:val="0"/>
                <w:color w:val="auto"/>
              </w:rPr>
            </w:pPr>
            <w:r>
              <w:rPr>
                <w:rFonts w:ascii="Arial" w:eastAsia="MS Mincho" w:hAnsi="Arial" w:cs="Arial"/>
                <w:bCs w:val="0"/>
                <w:color w:val="auto"/>
              </w:rPr>
              <w:t>OBS: A presente declaração deverá ser assinada por representante legal do licitante e apresentada FORA DOS ENVELOPES no ato do CREDENCIAMENTO.</w:t>
            </w:r>
          </w:p>
        </w:tc>
      </w:tr>
    </w:tbl>
    <w:p w:rsidR="0003350D" w:rsidRPr="00714396" w:rsidRDefault="0003350D"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rPr>
      </w:pPr>
    </w:p>
    <w:p w:rsidR="0007606F" w:rsidRDefault="0007606F">
      <w:pPr>
        <w:spacing w:after="200" w:line="276" w:lineRule="auto"/>
        <w:rPr>
          <w:rFonts w:ascii="Arial" w:eastAsia="MS Mincho" w:hAnsi="Arial" w:cs="Arial"/>
          <w:b/>
          <w:bCs/>
          <w:color w:val="auto"/>
          <w:sz w:val="24"/>
          <w:szCs w:val="24"/>
        </w:rPr>
      </w:pPr>
      <w:r>
        <w:rPr>
          <w:rFonts w:ascii="Arial" w:eastAsia="MS Mincho" w:hAnsi="Arial" w:cs="Arial"/>
          <w:color w:val="auto"/>
        </w:rPr>
        <w:br w:type="page"/>
      </w:r>
    </w:p>
    <w:p w:rsidR="0003350D" w:rsidRPr="00714396" w:rsidRDefault="0003350D" w:rsidP="0033416B">
      <w:pPr>
        <w:pStyle w:val="Corpodetexto3"/>
        <w:jc w:val="center"/>
        <w:rPr>
          <w:rFonts w:ascii="Arial" w:eastAsia="MS Mincho" w:hAnsi="Arial" w:cs="Arial"/>
          <w:color w:val="auto"/>
        </w:rPr>
      </w:pPr>
      <w:proofErr w:type="gramStart"/>
      <w:r w:rsidRPr="00714396">
        <w:rPr>
          <w:rFonts w:ascii="Arial" w:eastAsia="MS Mincho" w:hAnsi="Arial" w:cs="Arial"/>
          <w:color w:val="auto"/>
        </w:rPr>
        <w:lastRenderedPageBreak/>
        <w:t>ANEXO VI</w:t>
      </w:r>
      <w:proofErr w:type="gramEnd"/>
    </w:p>
    <w:p w:rsidR="0003350D" w:rsidRDefault="0003350D" w:rsidP="0033416B">
      <w:pPr>
        <w:pStyle w:val="Corpodetexto3"/>
        <w:rPr>
          <w:rFonts w:ascii="Arial" w:eastAsia="MS Mincho" w:hAnsi="Arial" w:cs="Arial"/>
          <w:color w:val="auto"/>
        </w:rPr>
      </w:pPr>
    </w:p>
    <w:p w:rsidR="0007606F" w:rsidRPr="00714396" w:rsidRDefault="0007606F" w:rsidP="0033416B">
      <w:pPr>
        <w:pStyle w:val="Corpodetexto3"/>
        <w:rPr>
          <w:rFonts w:ascii="Arial" w:eastAsia="MS Mincho" w:hAnsi="Arial" w:cs="Arial"/>
          <w:color w:val="auto"/>
        </w:rPr>
      </w:pPr>
    </w:p>
    <w:p w:rsidR="0003350D" w:rsidRPr="00714396" w:rsidRDefault="0003350D" w:rsidP="0033416B">
      <w:pPr>
        <w:pStyle w:val="Corpodetexto3"/>
        <w:rPr>
          <w:rFonts w:ascii="Arial" w:eastAsia="MS Mincho" w:hAnsi="Arial" w:cs="Arial"/>
          <w:color w:val="auto"/>
        </w:rPr>
      </w:pPr>
      <w:r w:rsidRPr="00714396">
        <w:rPr>
          <w:rFonts w:ascii="Arial" w:eastAsia="MS Mincho" w:hAnsi="Arial" w:cs="Arial"/>
          <w:color w:val="auto"/>
        </w:rPr>
        <w:t>RECIBO DE RETIRADA DE EDITAL PELA INTERNET</w:t>
      </w:r>
    </w:p>
    <w:p w:rsidR="0003350D" w:rsidRDefault="0003350D" w:rsidP="0033416B">
      <w:pPr>
        <w:pStyle w:val="Corpodetexto3"/>
        <w:rPr>
          <w:rFonts w:ascii="Arial" w:eastAsia="MS Mincho" w:hAnsi="Arial" w:cs="Arial"/>
          <w:color w:val="auto"/>
        </w:rPr>
      </w:pPr>
      <w:r w:rsidRPr="00714396">
        <w:rPr>
          <w:rFonts w:ascii="Arial" w:eastAsia="MS Mincho" w:hAnsi="Arial" w:cs="Arial"/>
          <w:color w:val="auto"/>
        </w:rPr>
        <w:t xml:space="preserve">(enviar pelo e-mail </w:t>
      </w:r>
      <w:hyperlink r:id="rId12" w:history="1">
        <w:r w:rsidR="0007606F" w:rsidRPr="00335E11">
          <w:rPr>
            <w:rStyle w:val="Hyperlink"/>
            <w:rFonts w:ascii="Arial" w:eastAsia="MS Mincho" w:hAnsi="Arial" w:cs="Arial"/>
          </w:rPr>
          <w:t>compras@saudesaovicente.sp.gov.br</w:t>
        </w:r>
      </w:hyperlink>
      <w:r w:rsidR="00BD4FD0">
        <w:rPr>
          <w:rFonts w:ascii="Arial" w:eastAsia="MS Mincho" w:hAnsi="Arial" w:cs="Arial"/>
          <w:color w:val="auto"/>
        </w:rPr>
        <w:t>)</w:t>
      </w:r>
    </w:p>
    <w:p w:rsidR="0007606F" w:rsidRDefault="0007606F" w:rsidP="0033416B">
      <w:pPr>
        <w:pStyle w:val="Corpodetexto3"/>
        <w:rPr>
          <w:rFonts w:ascii="Arial" w:eastAsia="MS Mincho" w:hAnsi="Arial" w:cs="Arial"/>
          <w:color w:val="auto"/>
        </w:rPr>
      </w:pPr>
    </w:p>
    <w:p w:rsidR="0007606F" w:rsidRPr="00714396" w:rsidRDefault="0007606F" w:rsidP="0033416B">
      <w:pPr>
        <w:pStyle w:val="Corpodetexto3"/>
        <w:rPr>
          <w:rFonts w:ascii="Arial" w:eastAsia="MS Mincho" w:hAnsi="Arial" w:cs="Arial"/>
          <w:color w:val="auto"/>
        </w:rPr>
      </w:pPr>
    </w:p>
    <w:p w:rsidR="0003350D" w:rsidRPr="00714396" w:rsidRDefault="0003350D" w:rsidP="0033416B">
      <w:pPr>
        <w:pStyle w:val="Corpodetexto3"/>
        <w:rPr>
          <w:rFonts w:ascii="Arial" w:eastAsia="MS Mincho" w:hAnsi="Arial" w:cs="Arial"/>
          <w:color w:val="auto"/>
        </w:rPr>
      </w:pPr>
      <w:r w:rsidRPr="00714396">
        <w:rPr>
          <w:rFonts w:ascii="Arial" w:eastAsia="MS Mincho" w:hAnsi="Arial" w:cs="Arial"/>
          <w:color w:val="auto"/>
        </w:rPr>
        <w:t xml:space="preserve">PREGÃO (PRESENCIAL) n° </w:t>
      </w:r>
      <w:r w:rsidR="00446799">
        <w:rPr>
          <w:rFonts w:ascii="Arial" w:eastAsia="MS Mincho" w:hAnsi="Arial" w:cs="Arial"/>
          <w:color w:val="auto"/>
        </w:rPr>
        <w:t>18</w:t>
      </w:r>
      <w:r w:rsidRPr="00714396">
        <w:rPr>
          <w:rFonts w:ascii="Arial" w:eastAsia="MS Mincho" w:hAnsi="Arial" w:cs="Arial"/>
          <w:color w:val="auto"/>
        </w:rPr>
        <w:t>/1</w:t>
      </w:r>
      <w:r w:rsidR="001D6630">
        <w:rPr>
          <w:rFonts w:ascii="Arial" w:eastAsia="MS Mincho" w:hAnsi="Arial" w:cs="Arial"/>
          <w:color w:val="auto"/>
        </w:rPr>
        <w:t>8</w:t>
      </w:r>
    </w:p>
    <w:p w:rsidR="0003350D" w:rsidRPr="00714396" w:rsidRDefault="0003350D" w:rsidP="0033416B">
      <w:pPr>
        <w:pStyle w:val="Corpodetexto3"/>
        <w:rPr>
          <w:rFonts w:ascii="Arial" w:eastAsia="MS Mincho" w:hAnsi="Arial" w:cs="Arial"/>
          <w:color w:val="auto"/>
        </w:rPr>
      </w:pPr>
      <w:r w:rsidRPr="00714396">
        <w:rPr>
          <w:rFonts w:ascii="Arial" w:eastAsia="MS Mincho" w:hAnsi="Arial" w:cs="Arial"/>
          <w:color w:val="auto"/>
        </w:rPr>
        <w:t>PROCESSO n°</w:t>
      </w:r>
      <w:r w:rsidR="0007606F">
        <w:rPr>
          <w:rFonts w:ascii="Arial" w:eastAsia="MS Mincho" w:hAnsi="Arial" w:cs="Arial"/>
          <w:color w:val="auto"/>
        </w:rPr>
        <w:t xml:space="preserve"> </w:t>
      </w:r>
      <w:r w:rsidR="001D6630">
        <w:rPr>
          <w:rFonts w:ascii="Arial" w:eastAsia="MS Mincho" w:hAnsi="Arial" w:cs="Arial"/>
          <w:color w:val="auto"/>
        </w:rPr>
        <w:t>4720</w:t>
      </w:r>
      <w:r w:rsidRPr="00714396">
        <w:rPr>
          <w:rFonts w:ascii="Arial" w:eastAsia="MS Mincho" w:hAnsi="Arial" w:cs="Arial"/>
          <w:color w:val="auto"/>
        </w:rPr>
        <w:t>/1</w:t>
      </w:r>
      <w:r w:rsidR="001D6630">
        <w:rPr>
          <w:rFonts w:ascii="Arial" w:eastAsia="MS Mincho" w:hAnsi="Arial" w:cs="Arial"/>
          <w:color w:val="auto"/>
        </w:rPr>
        <w:t>8</w:t>
      </w:r>
    </w:p>
    <w:p w:rsidR="0003350D" w:rsidRPr="00714396" w:rsidRDefault="0003350D" w:rsidP="0033416B">
      <w:pPr>
        <w:pStyle w:val="Corpodetexto3"/>
        <w:rPr>
          <w:rFonts w:ascii="Arial" w:eastAsia="MS Mincho" w:hAnsi="Arial" w:cs="Arial"/>
          <w:color w:val="auto"/>
        </w:rPr>
      </w:pPr>
      <w:proofErr w:type="spellStart"/>
      <w:r w:rsidRPr="00714396">
        <w:rPr>
          <w:rFonts w:ascii="Arial" w:eastAsia="MS Mincho" w:hAnsi="Arial" w:cs="Arial"/>
          <w:color w:val="auto"/>
        </w:rPr>
        <w:t>Demoninação</w:t>
      </w:r>
      <w:proofErr w:type="spellEnd"/>
      <w:r w:rsidRPr="00714396">
        <w:rPr>
          <w:rFonts w:ascii="Arial" w:eastAsia="MS Mincho" w:hAnsi="Arial" w:cs="Arial"/>
          <w:color w:val="auto"/>
        </w:rPr>
        <w:t>:</w:t>
      </w:r>
    </w:p>
    <w:p w:rsidR="0003350D" w:rsidRPr="00714396" w:rsidRDefault="0003350D" w:rsidP="0033416B">
      <w:pPr>
        <w:pStyle w:val="Corpodetexto3"/>
        <w:rPr>
          <w:rFonts w:ascii="Arial" w:eastAsia="MS Mincho" w:hAnsi="Arial" w:cs="Arial"/>
          <w:color w:val="auto"/>
        </w:rPr>
      </w:pPr>
      <w:r w:rsidRPr="00714396">
        <w:rPr>
          <w:rFonts w:ascii="Arial" w:eastAsia="MS Mincho" w:hAnsi="Arial" w:cs="Arial"/>
          <w:color w:val="auto"/>
        </w:rPr>
        <w:t>CNPJ n°:</w:t>
      </w:r>
    </w:p>
    <w:p w:rsidR="0003350D" w:rsidRPr="00714396" w:rsidRDefault="0003350D" w:rsidP="0033416B">
      <w:pPr>
        <w:pStyle w:val="Corpodetexto3"/>
        <w:rPr>
          <w:rFonts w:ascii="Arial" w:eastAsia="MS Mincho" w:hAnsi="Arial" w:cs="Arial"/>
          <w:color w:val="auto"/>
        </w:rPr>
      </w:pPr>
      <w:r w:rsidRPr="00714396">
        <w:rPr>
          <w:rFonts w:ascii="Arial" w:eastAsia="MS Mincho" w:hAnsi="Arial" w:cs="Arial"/>
          <w:color w:val="auto"/>
        </w:rPr>
        <w:t>Endereço:</w:t>
      </w:r>
    </w:p>
    <w:p w:rsidR="0003350D" w:rsidRPr="00714396" w:rsidRDefault="0003350D" w:rsidP="0033416B">
      <w:pPr>
        <w:pStyle w:val="Corpodetexto3"/>
        <w:rPr>
          <w:rFonts w:ascii="Arial" w:eastAsia="MS Mincho" w:hAnsi="Arial" w:cs="Arial"/>
          <w:color w:val="auto"/>
        </w:rPr>
      </w:pPr>
      <w:proofErr w:type="gramStart"/>
      <w:r w:rsidRPr="00714396">
        <w:rPr>
          <w:rFonts w:ascii="Arial" w:eastAsia="MS Mincho" w:hAnsi="Arial" w:cs="Arial"/>
          <w:color w:val="auto"/>
        </w:rPr>
        <w:t>e-mail</w:t>
      </w:r>
      <w:proofErr w:type="gramEnd"/>
      <w:r w:rsidRPr="00714396">
        <w:rPr>
          <w:rFonts w:ascii="Arial" w:eastAsia="MS Mincho" w:hAnsi="Arial" w:cs="Arial"/>
          <w:color w:val="auto"/>
        </w:rPr>
        <w:t>:</w:t>
      </w:r>
    </w:p>
    <w:p w:rsidR="0003350D" w:rsidRPr="00714396" w:rsidRDefault="0003350D" w:rsidP="0033416B">
      <w:pPr>
        <w:pStyle w:val="Corpodetexto3"/>
        <w:rPr>
          <w:rFonts w:ascii="Arial" w:eastAsia="MS Mincho" w:hAnsi="Arial" w:cs="Arial"/>
          <w:color w:val="auto"/>
        </w:rPr>
      </w:pPr>
      <w:r w:rsidRPr="00714396">
        <w:rPr>
          <w:rFonts w:ascii="Arial" w:eastAsia="MS Mincho" w:hAnsi="Arial" w:cs="Arial"/>
          <w:color w:val="auto"/>
        </w:rPr>
        <w:t>Cidade:</w:t>
      </w:r>
      <w:r w:rsidR="0007606F">
        <w:rPr>
          <w:rFonts w:ascii="Arial" w:eastAsia="MS Mincho" w:hAnsi="Arial" w:cs="Arial"/>
          <w:color w:val="auto"/>
        </w:rPr>
        <w:tab/>
      </w:r>
      <w:r w:rsidR="0007606F">
        <w:rPr>
          <w:rFonts w:ascii="Arial" w:eastAsia="MS Mincho" w:hAnsi="Arial" w:cs="Arial"/>
          <w:color w:val="auto"/>
        </w:rPr>
        <w:tab/>
      </w:r>
      <w:r w:rsidR="0007606F">
        <w:rPr>
          <w:rFonts w:ascii="Arial" w:eastAsia="MS Mincho" w:hAnsi="Arial" w:cs="Arial"/>
          <w:color w:val="auto"/>
        </w:rPr>
        <w:tab/>
      </w:r>
      <w:r w:rsidR="0007606F">
        <w:rPr>
          <w:rFonts w:ascii="Arial" w:eastAsia="MS Mincho" w:hAnsi="Arial" w:cs="Arial"/>
          <w:color w:val="auto"/>
        </w:rPr>
        <w:tab/>
      </w:r>
      <w:r w:rsidR="0007606F">
        <w:rPr>
          <w:rFonts w:ascii="Arial" w:eastAsia="MS Mincho" w:hAnsi="Arial" w:cs="Arial"/>
          <w:color w:val="auto"/>
        </w:rPr>
        <w:tab/>
      </w:r>
      <w:r w:rsidR="0007606F">
        <w:rPr>
          <w:rFonts w:ascii="Arial" w:eastAsia="MS Mincho" w:hAnsi="Arial" w:cs="Arial"/>
          <w:color w:val="auto"/>
        </w:rPr>
        <w:tab/>
      </w:r>
      <w:r w:rsidRPr="00714396">
        <w:rPr>
          <w:rFonts w:ascii="Arial" w:eastAsia="MS Mincho" w:hAnsi="Arial" w:cs="Arial"/>
          <w:color w:val="auto"/>
        </w:rPr>
        <w:t>Estado:</w:t>
      </w:r>
    </w:p>
    <w:p w:rsidR="0003350D" w:rsidRPr="00714396" w:rsidRDefault="0003350D" w:rsidP="0033416B">
      <w:pPr>
        <w:pStyle w:val="Corpodetexto3"/>
        <w:rPr>
          <w:rFonts w:ascii="Arial" w:eastAsia="MS Mincho" w:hAnsi="Arial" w:cs="Arial"/>
          <w:color w:val="auto"/>
        </w:rPr>
      </w:pPr>
      <w:r w:rsidRPr="00714396">
        <w:rPr>
          <w:rFonts w:ascii="Arial" w:eastAsia="MS Mincho" w:hAnsi="Arial" w:cs="Arial"/>
          <w:color w:val="auto"/>
        </w:rPr>
        <w:t xml:space="preserve">Telefone: </w:t>
      </w:r>
      <w:r w:rsidR="0007606F">
        <w:rPr>
          <w:rFonts w:ascii="Arial" w:eastAsia="MS Mincho" w:hAnsi="Arial" w:cs="Arial"/>
          <w:color w:val="auto"/>
        </w:rPr>
        <w:tab/>
      </w:r>
      <w:r w:rsidR="0007606F">
        <w:rPr>
          <w:rFonts w:ascii="Arial" w:eastAsia="MS Mincho" w:hAnsi="Arial" w:cs="Arial"/>
          <w:color w:val="auto"/>
        </w:rPr>
        <w:tab/>
      </w:r>
      <w:r w:rsidR="0007606F">
        <w:rPr>
          <w:rFonts w:ascii="Arial" w:eastAsia="MS Mincho" w:hAnsi="Arial" w:cs="Arial"/>
          <w:color w:val="auto"/>
        </w:rPr>
        <w:tab/>
      </w:r>
      <w:r w:rsidR="0007606F">
        <w:rPr>
          <w:rFonts w:ascii="Arial" w:eastAsia="MS Mincho" w:hAnsi="Arial" w:cs="Arial"/>
          <w:color w:val="auto"/>
        </w:rPr>
        <w:tab/>
      </w:r>
      <w:r w:rsidR="0007606F">
        <w:rPr>
          <w:rFonts w:ascii="Arial" w:eastAsia="MS Mincho" w:hAnsi="Arial" w:cs="Arial"/>
          <w:color w:val="auto"/>
        </w:rPr>
        <w:tab/>
      </w:r>
      <w:r w:rsidR="0007606F">
        <w:rPr>
          <w:rFonts w:ascii="Arial" w:eastAsia="MS Mincho" w:hAnsi="Arial" w:cs="Arial"/>
          <w:color w:val="auto"/>
        </w:rPr>
        <w:tab/>
      </w:r>
      <w:r w:rsidRPr="00714396">
        <w:rPr>
          <w:rFonts w:ascii="Arial" w:eastAsia="MS Mincho" w:hAnsi="Arial" w:cs="Arial"/>
          <w:color w:val="auto"/>
        </w:rPr>
        <w:t>Fax:</w:t>
      </w:r>
    </w:p>
    <w:p w:rsidR="0003350D" w:rsidRDefault="0003350D" w:rsidP="0033416B">
      <w:pPr>
        <w:pStyle w:val="Corpodetexto3"/>
        <w:rPr>
          <w:rFonts w:ascii="Arial" w:eastAsia="MS Mincho" w:hAnsi="Arial" w:cs="Arial"/>
          <w:b w:val="0"/>
          <w:bCs w:val="0"/>
          <w:color w:val="auto"/>
        </w:rPr>
      </w:pPr>
    </w:p>
    <w:p w:rsidR="0007606F" w:rsidRPr="00714396" w:rsidRDefault="0007606F"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u w:val="single"/>
        </w:rPr>
      </w:pPr>
      <w:r w:rsidRPr="00714396">
        <w:rPr>
          <w:rFonts w:ascii="Arial" w:eastAsia="MS Mincho" w:hAnsi="Arial" w:cs="Arial"/>
          <w:b w:val="0"/>
          <w:bCs w:val="0"/>
          <w:color w:val="auto"/>
        </w:rPr>
        <w:tab/>
        <w:t xml:space="preserve">Obtivemos, através do acesso à página     </w:t>
      </w:r>
      <w:hyperlink r:id="rId13" w:history="1">
        <w:r w:rsidR="00BD4FD0" w:rsidRPr="00A057B9">
          <w:rPr>
            <w:rStyle w:val="Hyperlink"/>
            <w:rFonts w:ascii="Arial" w:eastAsia="MS Mincho" w:hAnsi="Arial" w:cs="Arial"/>
          </w:rPr>
          <w:t>www.saovicente.sp.gov.br</w:t>
        </w:r>
      </w:hyperlink>
      <w:r w:rsidRPr="00714396">
        <w:rPr>
          <w:rFonts w:ascii="Arial" w:eastAsia="MS Mincho" w:hAnsi="Arial" w:cs="Arial"/>
          <w:b w:val="0"/>
          <w:bCs w:val="0"/>
          <w:color w:val="auto"/>
          <w:u w:val="single"/>
        </w:rPr>
        <w:t>,</w:t>
      </w:r>
    </w:p>
    <w:p w:rsidR="0003350D" w:rsidRPr="00714396" w:rsidRDefault="0003350D" w:rsidP="0033416B">
      <w:pPr>
        <w:pStyle w:val="Corpodetexto3"/>
        <w:rPr>
          <w:rFonts w:ascii="Arial" w:eastAsia="MS Mincho" w:hAnsi="Arial" w:cs="Arial"/>
          <w:b w:val="0"/>
          <w:bCs w:val="0"/>
          <w:color w:val="auto"/>
        </w:rPr>
      </w:pPr>
      <w:proofErr w:type="gramStart"/>
      <w:r w:rsidRPr="00714396">
        <w:rPr>
          <w:rFonts w:ascii="Arial" w:eastAsia="MS Mincho" w:hAnsi="Arial" w:cs="Arial"/>
          <w:b w:val="0"/>
          <w:bCs w:val="0"/>
          <w:color w:val="auto"/>
        </w:rPr>
        <w:t>nesta</w:t>
      </w:r>
      <w:proofErr w:type="gramEnd"/>
      <w:r w:rsidRPr="00714396">
        <w:rPr>
          <w:rFonts w:ascii="Arial" w:eastAsia="MS Mincho" w:hAnsi="Arial" w:cs="Arial"/>
          <w:b w:val="0"/>
          <w:bCs w:val="0"/>
          <w:color w:val="auto"/>
        </w:rPr>
        <w:t xml:space="preserve"> data, cópia do instrumento convocatório da licitação acima identificada.</w:t>
      </w:r>
    </w:p>
    <w:p w:rsidR="0007606F" w:rsidRDefault="0007606F" w:rsidP="0033416B">
      <w:pPr>
        <w:pStyle w:val="Corpodetexto3"/>
        <w:jc w:val="center"/>
        <w:rPr>
          <w:rFonts w:ascii="Arial" w:eastAsia="MS Mincho" w:hAnsi="Arial" w:cs="Arial"/>
          <w:b w:val="0"/>
          <w:bCs w:val="0"/>
          <w:color w:val="auto"/>
        </w:rPr>
      </w:pPr>
    </w:p>
    <w:p w:rsidR="0003350D" w:rsidRPr="00714396" w:rsidRDefault="0003350D" w:rsidP="0033416B">
      <w:pPr>
        <w:pStyle w:val="Corpodetexto3"/>
        <w:jc w:val="center"/>
        <w:rPr>
          <w:rFonts w:ascii="Arial" w:eastAsia="MS Mincho" w:hAnsi="Arial" w:cs="Arial"/>
          <w:b w:val="0"/>
          <w:bCs w:val="0"/>
          <w:color w:val="auto"/>
        </w:rPr>
      </w:pPr>
      <w:r w:rsidRPr="00714396">
        <w:rPr>
          <w:rFonts w:ascii="Arial" w:eastAsia="MS Mincho" w:hAnsi="Arial" w:cs="Arial"/>
          <w:b w:val="0"/>
          <w:bCs w:val="0"/>
          <w:color w:val="auto"/>
        </w:rPr>
        <w:t>Local</w:t>
      </w:r>
      <w:proofErr w:type="gramStart"/>
      <w:r w:rsidRPr="00714396">
        <w:rPr>
          <w:rFonts w:ascii="Arial" w:eastAsia="MS Mincho" w:hAnsi="Arial" w:cs="Arial"/>
          <w:b w:val="0"/>
          <w:bCs w:val="0"/>
          <w:color w:val="auto"/>
        </w:rPr>
        <w:t>: ,</w:t>
      </w:r>
      <w:proofErr w:type="gramEnd"/>
      <w:r w:rsidRPr="00714396">
        <w:rPr>
          <w:rFonts w:ascii="Arial" w:eastAsia="MS Mincho" w:hAnsi="Arial" w:cs="Arial"/>
          <w:b w:val="0"/>
          <w:bCs w:val="0"/>
          <w:color w:val="auto"/>
        </w:rPr>
        <w:t>___ de _________________ de ________.</w:t>
      </w:r>
    </w:p>
    <w:p w:rsidR="0007606F" w:rsidRDefault="0007606F" w:rsidP="0033416B">
      <w:pPr>
        <w:pStyle w:val="Corpodetexto3"/>
        <w:rPr>
          <w:rFonts w:ascii="Arial" w:eastAsia="MS Mincho" w:hAnsi="Arial" w:cs="Arial"/>
          <w:b w:val="0"/>
          <w:bCs w:val="0"/>
          <w:color w:val="auto"/>
        </w:rPr>
      </w:pPr>
    </w:p>
    <w:p w:rsidR="0007606F" w:rsidRDefault="0007606F" w:rsidP="0033416B">
      <w:pPr>
        <w:pStyle w:val="Corpodetexto3"/>
        <w:rPr>
          <w:rFonts w:ascii="Arial" w:eastAsia="MS Mincho" w:hAnsi="Arial" w:cs="Arial"/>
          <w:b w:val="0"/>
          <w:bCs w:val="0"/>
          <w:color w:val="auto"/>
        </w:rPr>
      </w:pPr>
    </w:p>
    <w:p w:rsidR="0003350D" w:rsidRPr="00714396" w:rsidRDefault="0003350D" w:rsidP="0007606F">
      <w:pPr>
        <w:pStyle w:val="Corpodetexto3"/>
        <w:ind w:left="2124" w:firstLine="708"/>
        <w:rPr>
          <w:rFonts w:ascii="Arial" w:eastAsia="MS Mincho" w:hAnsi="Arial" w:cs="Arial"/>
          <w:b w:val="0"/>
          <w:bCs w:val="0"/>
          <w:color w:val="auto"/>
        </w:rPr>
      </w:pPr>
      <w:r w:rsidRPr="00714396">
        <w:rPr>
          <w:rFonts w:ascii="Arial" w:eastAsia="MS Mincho" w:hAnsi="Arial" w:cs="Arial"/>
          <w:b w:val="0"/>
          <w:bCs w:val="0"/>
          <w:color w:val="auto"/>
        </w:rPr>
        <w:t>Nome:</w:t>
      </w:r>
    </w:p>
    <w:p w:rsidR="0003350D" w:rsidRPr="00714396" w:rsidRDefault="0003350D" w:rsidP="0033416B">
      <w:pPr>
        <w:pStyle w:val="Corpodetexto3"/>
        <w:rPr>
          <w:rFonts w:ascii="Arial" w:eastAsia="MS Mincho" w:hAnsi="Arial" w:cs="Arial"/>
          <w:b w:val="0"/>
          <w:bCs w:val="0"/>
          <w:color w:val="auto"/>
        </w:rPr>
      </w:pPr>
    </w:p>
    <w:p w:rsidR="0007606F" w:rsidRDefault="0007606F"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rPr>
      </w:pPr>
      <w:r w:rsidRPr="00714396">
        <w:rPr>
          <w:rFonts w:ascii="Arial" w:eastAsia="MS Mincho" w:hAnsi="Arial" w:cs="Arial"/>
          <w:b w:val="0"/>
          <w:bCs w:val="0"/>
          <w:color w:val="auto"/>
        </w:rPr>
        <w:t>Senhor licitante,</w:t>
      </w:r>
    </w:p>
    <w:p w:rsidR="0003350D" w:rsidRPr="00714396" w:rsidRDefault="0003350D" w:rsidP="0033416B">
      <w:pPr>
        <w:pStyle w:val="Corpodetexto3"/>
        <w:rPr>
          <w:rFonts w:ascii="Arial" w:eastAsia="MS Mincho" w:hAnsi="Arial" w:cs="Arial"/>
          <w:b w:val="0"/>
          <w:bCs w:val="0"/>
          <w:color w:val="auto"/>
        </w:rPr>
      </w:pPr>
    </w:p>
    <w:p w:rsidR="0003350D" w:rsidRDefault="0003350D" w:rsidP="0033416B">
      <w:pPr>
        <w:pStyle w:val="Corpodetexto3"/>
        <w:rPr>
          <w:rFonts w:ascii="Arial" w:eastAsia="MS Mincho" w:hAnsi="Arial" w:cs="Arial"/>
          <w:b w:val="0"/>
          <w:bCs w:val="0"/>
          <w:color w:val="auto"/>
        </w:rPr>
      </w:pPr>
      <w:r w:rsidRPr="00714396">
        <w:rPr>
          <w:rFonts w:ascii="Arial" w:eastAsia="MS Mincho" w:hAnsi="Arial" w:cs="Arial"/>
          <w:b w:val="0"/>
          <w:bCs w:val="0"/>
          <w:color w:val="auto"/>
        </w:rPr>
        <w:tab/>
        <w:t>Visando</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à</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comunicação</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futura entre</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este Fundo Municipal de Saúde de São Vicente</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e</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sua empresa, solicitamos a</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Vossa Senhoria preencher o recibo de retirada do Edital e remet</w:t>
      </w:r>
      <w:r w:rsidR="00052A5A">
        <w:rPr>
          <w:rFonts w:ascii="Arial" w:eastAsia="MS Mincho" w:hAnsi="Arial" w:cs="Arial"/>
          <w:b w:val="0"/>
          <w:bCs w:val="0"/>
          <w:color w:val="auto"/>
        </w:rPr>
        <w:t>ê</w:t>
      </w:r>
      <w:r w:rsidRPr="00714396">
        <w:rPr>
          <w:rFonts w:ascii="Arial" w:eastAsia="MS Mincho" w:hAnsi="Arial" w:cs="Arial"/>
          <w:b w:val="0"/>
          <w:bCs w:val="0"/>
          <w:color w:val="auto"/>
        </w:rPr>
        <w:t>-lo</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ao Departamento de Compras.</w:t>
      </w:r>
    </w:p>
    <w:p w:rsidR="00BD4FD0" w:rsidRPr="00714396" w:rsidRDefault="00BD4FD0"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rPr>
      </w:pPr>
      <w:r w:rsidRPr="00714396">
        <w:rPr>
          <w:rFonts w:ascii="Arial" w:eastAsia="MS Mincho" w:hAnsi="Arial" w:cs="Arial"/>
          <w:b w:val="0"/>
          <w:bCs w:val="0"/>
          <w:color w:val="auto"/>
        </w:rPr>
        <w:tab/>
        <w:t>A não remessa do recibo exime ao Fundo Municipal de Saúde de São Vicente da comunicação,</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por</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meio</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de</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fax</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ou</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e-mail,</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de</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eventuais</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esclarecimentos</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e retificações ocorridas no instrumento convocatório, bem como de quaisquer informações adicionais, não cabendo posteriormente qualquer reclamação.</w:t>
      </w:r>
    </w:p>
    <w:p w:rsidR="0003350D" w:rsidRPr="00714396" w:rsidRDefault="0003350D" w:rsidP="0033416B">
      <w:pPr>
        <w:jc w:val="both"/>
        <w:rPr>
          <w:rFonts w:ascii="Arial" w:hAnsi="Arial" w:cs="Arial"/>
          <w:sz w:val="24"/>
          <w:szCs w:val="24"/>
        </w:rPr>
      </w:pPr>
    </w:p>
    <w:p w:rsidR="0003350D" w:rsidRPr="00714396" w:rsidRDefault="0003350D" w:rsidP="0033416B">
      <w:pPr>
        <w:pStyle w:val="Corpodetexto3"/>
        <w:rPr>
          <w:rFonts w:ascii="Arial" w:eastAsia="MS Mincho" w:hAnsi="Arial" w:cs="Arial"/>
          <w:b w:val="0"/>
          <w:bCs w:val="0"/>
          <w:color w:val="auto"/>
        </w:rPr>
      </w:pPr>
      <w:r w:rsidRPr="00714396">
        <w:rPr>
          <w:rFonts w:ascii="Arial" w:eastAsia="MS Mincho" w:hAnsi="Arial" w:cs="Arial"/>
          <w:b w:val="0"/>
          <w:bCs w:val="0"/>
          <w:color w:val="auto"/>
        </w:rPr>
        <w:tab/>
        <w:t xml:space="preserve">Recomendamos, ainda, consultas à referida página para eventuais comunicações e ou esclarecimentos disponibilizados acerca do processo licitatório. </w:t>
      </w:r>
    </w:p>
    <w:p w:rsidR="0007606F" w:rsidRDefault="0007606F">
      <w:pPr>
        <w:spacing w:after="200" w:line="276" w:lineRule="auto"/>
        <w:rPr>
          <w:rFonts w:ascii="Arial" w:eastAsia="MS Mincho" w:hAnsi="Arial" w:cs="Arial"/>
          <w:b/>
          <w:bCs/>
          <w:color w:val="auto"/>
          <w:sz w:val="24"/>
          <w:szCs w:val="24"/>
        </w:rPr>
      </w:pPr>
      <w:r>
        <w:rPr>
          <w:rFonts w:ascii="Arial" w:eastAsia="MS Mincho" w:hAnsi="Arial" w:cs="Arial"/>
          <w:color w:val="auto"/>
        </w:rPr>
        <w:br w:type="page"/>
      </w:r>
    </w:p>
    <w:p w:rsidR="0003350D" w:rsidRPr="00714396" w:rsidRDefault="0003350D" w:rsidP="0033416B">
      <w:pPr>
        <w:pStyle w:val="Corpodetexto3"/>
        <w:jc w:val="center"/>
        <w:rPr>
          <w:rFonts w:ascii="Arial" w:eastAsia="MS Mincho" w:hAnsi="Arial" w:cs="Arial"/>
          <w:color w:val="auto"/>
        </w:rPr>
      </w:pPr>
      <w:r w:rsidRPr="00714396">
        <w:rPr>
          <w:rFonts w:ascii="Arial" w:eastAsia="MS Mincho" w:hAnsi="Arial" w:cs="Arial"/>
          <w:color w:val="auto"/>
        </w:rPr>
        <w:lastRenderedPageBreak/>
        <w:t>ANEXO VII</w:t>
      </w:r>
    </w:p>
    <w:p w:rsidR="008A6C1D" w:rsidRDefault="008A6C1D" w:rsidP="0033416B">
      <w:pPr>
        <w:autoSpaceDE w:val="0"/>
        <w:jc w:val="center"/>
        <w:rPr>
          <w:rFonts w:ascii="Arial" w:hAnsi="Arial" w:cs="Arial"/>
          <w:b/>
          <w:bCs/>
          <w:color w:val="auto"/>
          <w:sz w:val="24"/>
          <w:szCs w:val="24"/>
        </w:rPr>
      </w:pPr>
    </w:p>
    <w:p w:rsidR="00A53E83" w:rsidRDefault="00A53E83" w:rsidP="0033416B">
      <w:pPr>
        <w:autoSpaceDE w:val="0"/>
        <w:jc w:val="center"/>
        <w:rPr>
          <w:rFonts w:ascii="Arial" w:hAnsi="Arial" w:cs="Arial"/>
          <w:b/>
          <w:bCs/>
          <w:color w:val="auto"/>
          <w:sz w:val="24"/>
          <w:szCs w:val="24"/>
        </w:rPr>
      </w:pPr>
    </w:p>
    <w:p w:rsidR="00A53E83" w:rsidRPr="008A6C1D" w:rsidRDefault="00A53E83" w:rsidP="0033416B">
      <w:pPr>
        <w:autoSpaceDE w:val="0"/>
        <w:jc w:val="center"/>
        <w:rPr>
          <w:rFonts w:ascii="Arial" w:hAnsi="Arial" w:cs="Arial"/>
          <w:b/>
          <w:bCs/>
          <w:color w:val="auto"/>
          <w:sz w:val="24"/>
          <w:szCs w:val="24"/>
        </w:rPr>
      </w:pPr>
    </w:p>
    <w:p w:rsidR="008A6C1D" w:rsidRPr="008A6C1D" w:rsidRDefault="008A6C1D" w:rsidP="0033416B">
      <w:pPr>
        <w:pBdr>
          <w:top w:val="single" w:sz="4" w:space="1" w:color="auto"/>
          <w:left w:val="single" w:sz="4" w:space="4" w:color="auto"/>
          <w:bottom w:val="single" w:sz="4" w:space="1" w:color="auto"/>
          <w:right w:val="single" w:sz="4" w:space="4" w:color="auto"/>
        </w:pBdr>
        <w:autoSpaceDE w:val="0"/>
        <w:jc w:val="center"/>
        <w:rPr>
          <w:rFonts w:ascii="Arial" w:hAnsi="Arial" w:cs="Arial"/>
          <w:b/>
          <w:bCs/>
          <w:color w:val="auto"/>
          <w:sz w:val="24"/>
          <w:szCs w:val="24"/>
        </w:rPr>
      </w:pPr>
      <w:r w:rsidRPr="008A6C1D">
        <w:rPr>
          <w:rFonts w:ascii="Arial" w:hAnsi="Arial" w:cs="Arial"/>
          <w:b/>
          <w:bCs/>
          <w:color w:val="auto"/>
          <w:sz w:val="24"/>
          <w:szCs w:val="24"/>
        </w:rPr>
        <w:t>DECLARAÇÃO DE SITUAÇÃO REGULAR PERANTE O MINISTÉRIO DO TRABALHO</w:t>
      </w:r>
    </w:p>
    <w:p w:rsidR="008A6C1D" w:rsidRDefault="008A6C1D" w:rsidP="0033416B">
      <w:pPr>
        <w:widowControl w:val="0"/>
        <w:jc w:val="both"/>
        <w:rPr>
          <w:rFonts w:ascii="Arial" w:hAnsi="Arial" w:cs="Arial"/>
          <w:color w:val="auto"/>
          <w:sz w:val="24"/>
          <w:szCs w:val="24"/>
        </w:rPr>
      </w:pPr>
    </w:p>
    <w:p w:rsidR="00A53E83" w:rsidRDefault="00A53E83" w:rsidP="0033416B">
      <w:pPr>
        <w:widowControl w:val="0"/>
        <w:jc w:val="both"/>
        <w:rPr>
          <w:rFonts w:ascii="Arial" w:hAnsi="Arial" w:cs="Arial"/>
          <w:color w:val="auto"/>
          <w:sz w:val="24"/>
          <w:szCs w:val="24"/>
        </w:rPr>
      </w:pPr>
    </w:p>
    <w:p w:rsidR="00A53E83" w:rsidRPr="008A6C1D" w:rsidRDefault="00A53E83" w:rsidP="0033416B">
      <w:pPr>
        <w:widowControl w:val="0"/>
        <w:jc w:val="both"/>
        <w:rPr>
          <w:rFonts w:ascii="Arial" w:hAnsi="Arial" w:cs="Arial"/>
          <w:color w:val="auto"/>
          <w:sz w:val="24"/>
          <w:szCs w:val="24"/>
        </w:rPr>
      </w:pPr>
    </w:p>
    <w:p w:rsidR="008A6C1D" w:rsidRPr="008A6C1D" w:rsidRDefault="008A6C1D" w:rsidP="0033416B">
      <w:pPr>
        <w:widowControl w:val="0"/>
        <w:jc w:val="both"/>
        <w:rPr>
          <w:rFonts w:ascii="Arial" w:hAnsi="Arial" w:cs="Arial"/>
          <w:color w:val="auto"/>
          <w:sz w:val="24"/>
          <w:szCs w:val="24"/>
        </w:rPr>
      </w:pPr>
    </w:p>
    <w:p w:rsidR="008A6C1D" w:rsidRPr="008A6C1D" w:rsidRDefault="008A6C1D" w:rsidP="0033416B">
      <w:pPr>
        <w:widowControl w:val="0"/>
        <w:jc w:val="both"/>
        <w:rPr>
          <w:rFonts w:ascii="Arial" w:hAnsi="Arial" w:cs="Arial"/>
          <w:color w:val="auto"/>
          <w:sz w:val="24"/>
          <w:szCs w:val="24"/>
        </w:rPr>
      </w:pPr>
      <w:r w:rsidRPr="008A6C1D">
        <w:rPr>
          <w:rFonts w:ascii="Arial" w:hAnsi="Arial" w:cs="Arial"/>
          <w:color w:val="auto"/>
          <w:sz w:val="24"/>
          <w:szCs w:val="24"/>
        </w:rPr>
        <w:t xml:space="preserve">Referente: Pregão Presencial nº </w:t>
      </w:r>
      <w:r w:rsidR="00446799">
        <w:rPr>
          <w:rFonts w:ascii="Arial" w:hAnsi="Arial" w:cs="Arial"/>
          <w:color w:val="auto"/>
          <w:sz w:val="24"/>
          <w:szCs w:val="24"/>
        </w:rPr>
        <w:t>18</w:t>
      </w:r>
      <w:r w:rsidRPr="008A6C1D">
        <w:rPr>
          <w:rFonts w:ascii="Arial" w:hAnsi="Arial" w:cs="Arial"/>
          <w:color w:val="auto"/>
          <w:sz w:val="24"/>
          <w:szCs w:val="24"/>
        </w:rPr>
        <w:t>/1</w:t>
      </w:r>
      <w:r w:rsidR="001D6630">
        <w:rPr>
          <w:rFonts w:ascii="Arial" w:hAnsi="Arial" w:cs="Arial"/>
          <w:color w:val="auto"/>
          <w:sz w:val="24"/>
          <w:szCs w:val="24"/>
        </w:rPr>
        <w:t>8</w:t>
      </w:r>
    </w:p>
    <w:p w:rsidR="008A6C1D" w:rsidRDefault="008A6C1D" w:rsidP="0033416B">
      <w:pPr>
        <w:widowControl w:val="0"/>
        <w:jc w:val="both"/>
        <w:rPr>
          <w:rFonts w:ascii="Arial" w:hAnsi="Arial" w:cs="Arial"/>
          <w:color w:val="auto"/>
          <w:sz w:val="24"/>
          <w:szCs w:val="24"/>
        </w:rPr>
      </w:pPr>
    </w:p>
    <w:p w:rsidR="00A53E83" w:rsidRDefault="00A53E83" w:rsidP="0033416B">
      <w:pPr>
        <w:widowControl w:val="0"/>
        <w:jc w:val="both"/>
        <w:rPr>
          <w:rFonts w:ascii="Arial" w:hAnsi="Arial" w:cs="Arial"/>
          <w:color w:val="auto"/>
          <w:sz w:val="24"/>
          <w:szCs w:val="24"/>
        </w:rPr>
      </w:pPr>
    </w:p>
    <w:p w:rsidR="00A53E83" w:rsidRPr="008A6C1D" w:rsidRDefault="00A53E83" w:rsidP="0033416B">
      <w:pPr>
        <w:widowControl w:val="0"/>
        <w:jc w:val="both"/>
        <w:rPr>
          <w:rFonts w:ascii="Arial" w:hAnsi="Arial" w:cs="Arial"/>
          <w:color w:val="auto"/>
          <w:sz w:val="24"/>
          <w:szCs w:val="24"/>
        </w:rPr>
      </w:pPr>
    </w:p>
    <w:p w:rsidR="008A6C1D" w:rsidRPr="008A6C1D" w:rsidRDefault="008A6C1D" w:rsidP="0033416B">
      <w:pPr>
        <w:snapToGrid w:val="0"/>
        <w:jc w:val="center"/>
        <w:rPr>
          <w:rFonts w:ascii="Arial" w:hAnsi="Arial" w:cs="Arial"/>
          <w:color w:val="auto"/>
          <w:sz w:val="24"/>
          <w:szCs w:val="24"/>
        </w:rPr>
      </w:pPr>
      <w:r w:rsidRPr="008A6C1D">
        <w:rPr>
          <w:rFonts w:ascii="Arial" w:hAnsi="Arial" w:cs="Arial"/>
          <w:color w:val="auto"/>
          <w:sz w:val="24"/>
          <w:szCs w:val="24"/>
        </w:rPr>
        <w:t>DECLARAÇÃO</w:t>
      </w:r>
    </w:p>
    <w:p w:rsidR="008A6C1D" w:rsidRPr="008A6C1D" w:rsidRDefault="008A6C1D" w:rsidP="0033416B">
      <w:pPr>
        <w:snapToGrid w:val="0"/>
        <w:jc w:val="both"/>
        <w:rPr>
          <w:rFonts w:ascii="Arial" w:hAnsi="Arial" w:cs="Arial"/>
          <w:color w:val="auto"/>
          <w:sz w:val="24"/>
          <w:szCs w:val="24"/>
        </w:rPr>
      </w:pPr>
    </w:p>
    <w:p w:rsidR="008A6C1D" w:rsidRPr="008A6C1D" w:rsidRDefault="008A6C1D" w:rsidP="0033416B">
      <w:pPr>
        <w:snapToGrid w:val="0"/>
        <w:jc w:val="both"/>
        <w:rPr>
          <w:rFonts w:ascii="Arial" w:hAnsi="Arial" w:cs="Arial"/>
          <w:color w:val="auto"/>
          <w:sz w:val="24"/>
          <w:szCs w:val="24"/>
        </w:rPr>
      </w:pPr>
    </w:p>
    <w:p w:rsidR="008A6C1D" w:rsidRPr="008A6C1D" w:rsidRDefault="008A6C1D" w:rsidP="0033416B">
      <w:pPr>
        <w:snapToGrid w:val="0"/>
        <w:jc w:val="both"/>
        <w:rPr>
          <w:rFonts w:ascii="Arial" w:hAnsi="Arial" w:cs="Arial"/>
          <w:color w:val="auto"/>
          <w:sz w:val="24"/>
          <w:szCs w:val="24"/>
        </w:rPr>
      </w:pPr>
      <w:r w:rsidRPr="008A6C1D">
        <w:rPr>
          <w:rFonts w:ascii="Arial" w:hAnsi="Arial" w:cs="Arial"/>
          <w:color w:val="auto"/>
          <w:sz w:val="24"/>
          <w:szCs w:val="24"/>
        </w:rPr>
        <w:tab/>
      </w:r>
      <w:r w:rsidRPr="008A6C1D">
        <w:rPr>
          <w:rFonts w:ascii="Arial" w:hAnsi="Arial" w:cs="Arial"/>
          <w:color w:val="auto"/>
          <w:sz w:val="24"/>
          <w:szCs w:val="24"/>
          <w:u w:val="single"/>
        </w:rPr>
        <w:tab/>
        <w:t>(Licitante</w:t>
      </w:r>
      <w:proofErr w:type="gramStart"/>
      <w:r w:rsidRPr="008A6C1D">
        <w:rPr>
          <w:rFonts w:ascii="Arial" w:hAnsi="Arial" w:cs="Arial"/>
          <w:color w:val="auto"/>
          <w:sz w:val="24"/>
          <w:szCs w:val="24"/>
          <w:u w:val="single"/>
        </w:rPr>
        <w:t xml:space="preserve">)                      </w:t>
      </w:r>
      <w:r w:rsidRPr="008A6C1D">
        <w:rPr>
          <w:rFonts w:ascii="Arial" w:hAnsi="Arial" w:cs="Arial"/>
          <w:color w:val="auto"/>
          <w:sz w:val="24"/>
          <w:szCs w:val="24"/>
        </w:rPr>
        <w:t>,</w:t>
      </w:r>
      <w:proofErr w:type="gramEnd"/>
      <w:r w:rsidRPr="008A6C1D">
        <w:rPr>
          <w:rFonts w:ascii="Arial" w:hAnsi="Arial" w:cs="Arial"/>
          <w:color w:val="auto"/>
          <w:sz w:val="24"/>
          <w:szCs w:val="24"/>
        </w:rPr>
        <w:t xml:space="preserve"> inscrito no CNPJ nº __________________, por intermédio de seu representante legal o(a) Sr.(a) _____________________________________, portador(a) da Carteira de Identidade nº _________________ e CPF nº __________________________, DECLARA, para fins do disposto no inciso V do artigo 27 da Lei Federal nº 8.666/93, acrescido pela Lei nº 9.854/99, que não emprega menor de dezoito anos em trabalho noturno, perigoso ou insalubre e não emprega menor de dezesseis anos.</w:t>
      </w:r>
    </w:p>
    <w:p w:rsidR="008A6C1D" w:rsidRPr="008A6C1D" w:rsidRDefault="008A6C1D" w:rsidP="0033416B">
      <w:pPr>
        <w:snapToGrid w:val="0"/>
        <w:jc w:val="both"/>
        <w:rPr>
          <w:rFonts w:ascii="Arial" w:hAnsi="Arial" w:cs="Arial"/>
          <w:color w:val="auto"/>
          <w:sz w:val="24"/>
          <w:szCs w:val="24"/>
        </w:rPr>
      </w:pPr>
    </w:p>
    <w:p w:rsidR="008A6C1D" w:rsidRPr="008A6C1D" w:rsidRDefault="008A6C1D" w:rsidP="0033416B">
      <w:pPr>
        <w:snapToGrid w:val="0"/>
        <w:jc w:val="both"/>
        <w:rPr>
          <w:rFonts w:ascii="Arial" w:hAnsi="Arial" w:cs="Arial"/>
          <w:color w:val="auto"/>
          <w:sz w:val="24"/>
          <w:szCs w:val="24"/>
        </w:rPr>
      </w:pPr>
      <w:r w:rsidRPr="008A6C1D">
        <w:rPr>
          <w:rFonts w:ascii="Arial" w:hAnsi="Arial" w:cs="Arial"/>
          <w:color w:val="auto"/>
          <w:sz w:val="24"/>
          <w:szCs w:val="24"/>
        </w:rPr>
        <w:t xml:space="preserve">Ressalva: emprega menor, a partir de quatorze anos na condição de aprendiz </w:t>
      </w:r>
      <w:proofErr w:type="gramStart"/>
      <w:r w:rsidRPr="008A6C1D">
        <w:rPr>
          <w:rFonts w:ascii="Arial" w:hAnsi="Arial" w:cs="Arial"/>
          <w:color w:val="auto"/>
          <w:sz w:val="24"/>
          <w:szCs w:val="24"/>
        </w:rPr>
        <w:t xml:space="preserve">(  </w:t>
      </w:r>
      <w:proofErr w:type="gramEnd"/>
      <w:r w:rsidRPr="008A6C1D">
        <w:rPr>
          <w:rFonts w:ascii="Arial" w:hAnsi="Arial" w:cs="Arial"/>
          <w:color w:val="auto"/>
          <w:sz w:val="24"/>
          <w:szCs w:val="24"/>
        </w:rPr>
        <w:t>)</w:t>
      </w:r>
    </w:p>
    <w:p w:rsidR="008A6C1D" w:rsidRPr="008A6C1D" w:rsidRDefault="008A6C1D" w:rsidP="0033416B">
      <w:pPr>
        <w:widowControl w:val="0"/>
        <w:jc w:val="both"/>
        <w:rPr>
          <w:rFonts w:ascii="Arial" w:hAnsi="Arial" w:cs="Arial"/>
          <w:color w:val="auto"/>
          <w:sz w:val="24"/>
          <w:szCs w:val="24"/>
        </w:rPr>
      </w:pPr>
    </w:p>
    <w:p w:rsidR="008A6C1D" w:rsidRPr="008A6C1D" w:rsidRDefault="008A6C1D" w:rsidP="0033416B">
      <w:pPr>
        <w:widowControl w:val="0"/>
        <w:jc w:val="both"/>
        <w:rPr>
          <w:rFonts w:ascii="Arial" w:hAnsi="Arial" w:cs="Arial"/>
          <w:color w:val="auto"/>
          <w:sz w:val="24"/>
          <w:szCs w:val="24"/>
        </w:rPr>
      </w:pPr>
      <w:r w:rsidRPr="008A6C1D">
        <w:rPr>
          <w:rFonts w:ascii="Arial" w:hAnsi="Arial" w:cs="Arial"/>
          <w:color w:val="auto"/>
          <w:sz w:val="24"/>
          <w:szCs w:val="24"/>
        </w:rPr>
        <w:t>Local e data:</w:t>
      </w:r>
      <w:r w:rsidRPr="008A6C1D">
        <w:rPr>
          <w:rFonts w:ascii="Arial" w:hAnsi="Arial" w:cs="Arial"/>
          <w:color w:val="auto"/>
          <w:sz w:val="24"/>
          <w:szCs w:val="24"/>
        </w:rPr>
        <w:tab/>
      </w:r>
      <w:r w:rsidRPr="008A6C1D">
        <w:rPr>
          <w:rFonts w:ascii="Arial" w:hAnsi="Arial" w:cs="Arial"/>
          <w:color w:val="auto"/>
          <w:sz w:val="24"/>
          <w:szCs w:val="24"/>
        </w:rPr>
        <w:tab/>
      </w:r>
      <w:r w:rsidRPr="008A6C1D">
        <w:rPr>
          <w:rFonts w:ascii="Arial" w:hAnsi="Arial" w:cs="Arial"/>
          <w:color w:val="auto"/>
          <w:sz w:val="24"/>
          <w:szCs w:val="24"/>
        </w:rPr>
        <w:tab/>
      </w:r>
      <w:r w:rsidRPr="008A6C1D">
        <w:rPr>
          <w:rFonts w:ascii="Arial" w:hAnsi="Arial" w:cs="Arial"/>
          <w:color w:val="auto"/>
          <w:sz w:val="24"/>
          <w:szCs w:val="24"/>
        </w:rPr>
        <w:tab/>
      </w:r>
      <w:r w:rsidRPr="008A6C1D">
        <w:rPr>
          <w:rFonts w:ascii="Arial" w:hAnsi="Arial" w:cs="Arial"/>
          <w:color w:val="auto"/>
          <w:sz w:val="24"/>
          <w:szCs w:val="24"/>
        </w:rPr>
        <w:tab/>
      </w:r>
    </w:p>
    <w:p w:rsidR="008A6C1D" w:rsidRPr="008A6C1D" w:rsidRDefault="008A6C1D" w:rsidP="0033416B">
      <w:pPr>
        <w:widowControl w:val="0"/>
        <w:jc w:val="center"/>
        <w:rPr>
          <w:rFonts w:ascii="Arial" w:hAnsi="Arial" w:cs="Arial"/>
          <w:color w:val="auto"/>
          <w:sz w:val="24"/>
          <w:szCs w:val="24"/>
        </w:rPr>
      </w:pPr>
    </w:p>
    <w:p w:rsidR="008A6C1D" w:rsidRPr="008A6C1D" w:rsidRDefault="008A6C1D" w:rsidP="0033416B">
      <w:pPr>
        <w:widowControl w:val="0"/>
        <w:jc w:val="center"/>
        <w:rPr>
          <w:rFonts w:ascii="Arial" w:hAnsi="Arial" w:cs="Arial"/>
          <w:color w:val="auto"/>
          <w:sz w:val="24"/>
          <w:szCs w:val="24"/>
        </w:rPr>
      </w:pPr>
      <w:r w:rsidRPr="008A6C1D">
        <w:rPr>
          <w:rFonts w:ascii="Arial" w:hAnsi="Arial" w:cs="Arial"/>
          <w:color w:val="auto"/>
          <w:sz w:val="24"/>
          <w:szCs w:val="24"/>
        </w:rPr>
        <w:t>__________________________</w:t>
      </w:r>
    </w:p>
    <w:p w:rsidR="008A6C1D" w:rsidRPr="008A6C1D" w:rsidRDefault="008A6C1D" w:rsidP="0033416B">
      <w:pPr>
        <w:widowControl w:val="0"/>
        <w:jc w:val="center"/>
        <w:rPr>
          <w:rFonts w:ascii="Arial" w:hAnsi="Arial" w:cs="Arial"/>
          <w:color w:val="auto"/>
          <w:sz w:val="24"/>
          <w:szCs w:val="24"/>
        </w:rPr>
      </w:pPr>
      <w:r w:rsidRPr="008A6C1D">
        <w:rPr>
          <w:rFonts w:ascii="Arial" w:hAnsi="Arial" w:cs="Arial"/>
          <w:color w:val="auto"/>
          <w:sz w:val="24"/>
          <w:szCs w:val="24"/>
        </w:rPr>
        <w:t>Assinatura e carimbo da Proponente</w:t>
      </w:r>
    </w:p>
    <w:p w:rsidR="008A6C1D" w:rsidRPr="008A6C1D" w:rsidRDefault="008A6C1D" w:rsidP="0033416B">
      <w:pPr>
        <w:autoSpaceDE w:val="0"/>
        <w:jc w:val="center"/>
        <w:rPr>
          <w:rFonts w:ascii="Arial" w:hAnsi="Arial" w:cs="Arial"/>
          <w:b/>
          <w:bCs/>
          <w:color w:val="auto"/>
          <w:sz w:val="24"/>
          <w:szCs w:val="24"/>
        </w:rPr>
      </w:pPr>
    </w:p>
    <w:p w:rsidR="008A6C1D" w:rsidRPr="008A6C1D" w:rsidRDefault="008A6C1D" w:rsidP="0033416B">
      <w:pPr>
        <w:autoSpaceDE w:val="0"/>
        <w:jc w:val="center"/>
        <w:rPr>
          <w:rFonts w:ascii="Arial" w:hAnsi="Arial" w:cs="Arial"/>
          <w:b/>
          <w:bCs/>
          <w:color w:val="auto"/>
          <w:sz w:val="24"/>
          <w:szCs w:val="24"/>
        </w:rPr>
      </w:pPr>
    </w:p>
    <w:p w:rsidR="008A6C1D" w:rsidRDefault="008A6C1D" w:rsidP="0033416B">
      <w:pPr>
        <w:autoSpaceDE w:val="0"/>
        <w:jc w:val="center"/>
        <w:rPr>
          <w:rFonts w:ascii="Arial" w:hAnsi="Arial" w:cs="Arial"/>
          <w:b/>
          <w:bCs/>
          <w:color w:val="auto"/>
          <w:sz w:val="24"/>
          <w:szCs w:val="24"/>
        </w:rPr>
      </w:pPr>
    </w:p>
    <w:p w:rsidR="00A53E83" w:rsidRDefault="00A53E83" w:rsidP="0033416B">
      <w:pPr>
        <w:autoSpaceDE w:val="0"/>
        <w:jc w:val="center"/>
        <w:rPr>
          <w:rFonts w:ascii="Arial" w:hAnsi="Arial" w:cs="Arial"/>
          <w:b/>
          <w:bCs/>
          <w:color w:val="auto"/>
          <w:sz w:val="24"/>
          <w:szCs w:val="24"/>
        </w:rPr>
      </w:pPr>
    </w:p>
    <w:p w:rsidR="00A53E83" w:rsidRPr="008A6C1D" w:rsidRDefault="00A53E83" w:rsidP="0033416B">
      <w:pPr>
        <w:autoSpaceDE w:val="0"/>
        <w:jc w:val="center"/>
        <w:rPr>
          <w:rFonts w:ascii="Arial" w:hAnsi="Arial" w:cs="Arial"/>
          <w:b/>
          <w:bCs/>
          <w:color w:val="auto"/>
          <w:sz w:val="24"/>
          <w:szCs w:val="24"/>
        </w:rPr>
      </w:pPr>
    </w:p>
    <w:p w:rsidR="008A6C1D" w:rsidRPr="008A6C1D" w:rsidRDefault="008A6C1D" w:rsidP="0033416B">
      <w:pPr>
        <w:pBdr>
          <w:top w:val="single" w:sz="4" w:space="1" w:color="000000"/>
          <w:left w:val="single" w:sz="4" w:space="4" w:color="000000"/>
          <w:bottom w:val="single" w:sz="4" w:space="1" w:color="000000"/>
          <w:right w:val="single" w:sz="4" w:space="4" w:color="000000"/>
        </w:pBdr>
        <w:ind w:left="709"/>
        <w:jc w:val="both"/>
        <w:rPr>
          <w:rFonts w:ascii="Arial" w:hAnsi="Arial" w:cs="Arial"/>
          <w:b/>
          <w:bCs/>
          <w:color w:val="auto"/>
          <w:sz w:val="24"/>
          <w:szCs w:val="24"/>
        </w:rPr>
      </w:pPr>
      <w:r w:rsidRPr="008A6C1D">
        <w:rPr>
          <w:rFonts w:ascii="Arial" w:hAnsi="Arial" w:cs="Arial"/>
          <w:b/>
          <w:bCs/>
          <w:color w:val="auto"/>
          <w:sz w:val="24"/>
          <w:szCs w:val="24"/>
        </w:rPr>
        <w:t xml:space="preserve">OBS: </w:t>
      </w:r>
      <w:r w:rsidRPr="008A6C1D">
        <w:rPr>
          <w:rFonts w:ascii="Arial" w:hAnsi="Arial" w:cs="Arial"/>
          <w:b/>
          <w:bCs/>
          <w:color w:val="auto"/>
          <w:sz w:val="24"/>
          <w:szCs w:val="24"/>
        </w:rPr>
        <w:tab/>
        <w:t>Em caso afirmativo deverá ser assinalada a ressalva.</w:t>
      </w:r>
    </w:p>
    <w:p w:rsidR="008A6C1D" w:rsidRDefault="008A6C1D" w:rsidP="0033416B">
      <w:pPr>
        <w:pBdr>
          <w:top w:val="single" w:sz="4" w:space="1" w:color="000000"/>
          <w:left w:val="single" w:sz="4" w:space="4" w:color="000000"/>
          <w:bottom w:val="single" w:sz="4" w:space="1" w:color="000000"/>
          <w:right w:val="single" w:sz="4" w:space="4" w:color="000000"/>
        </w:pBdr>
        <w:ind w:left="709"/>
        <w:jc w:val="both"/>
        <w:rPr>
          <w:rFonts w:ascii="Arial" w:hAnsi="Arial" w:cs="Arial"/>
          <w:b/>
          <w:bCs/>
          <w:color w:val="auto"/>
          <w:sz w:val="24"/>
          <w:szCs w:val="24"/>
        </w:rPr>
      </w:pPr>
      <w:r w:rsidRPr="008A6C1D">
        <w:rPr>
          <w:rFonts w:ascii="Arial" w:hAnsi="Arial" w:cs="Arial"/>
          <w:b/>
          <w:bCs/>
          <w:color w:val="auto"/>
          <w:sz w:val="24"/>
          <w:szCs w:val="24"/>
        </w:rPr>
        <w:t xml:space="preserve">           O presente documento deverá ser assinado por representante legal do licitante e apresentada no “ENVELOPE Nº 02 – HABILITAÇÃO</w:t>
      </w:r>
    </w:p>
    <w:p w:rsidR="008A6C1D" w:rsidRPr="008A6C1D" w:rsidRDefault="008A6C1D" w:rsidP="0033416B">
      <w:pPr>
        <w:rPr>
          <w:rFonts w:ascii="Arial" w:hAnsi="Arial" w:cs="Arial"/>
          <w:sz w:val="24"/>
          <w:szCs w:val="24"/>
        </w:rPr>
      </w:pPr>
    </w:p>
    <w:p w:rsidR="0007606F" w:rsidRDefault="0007606F">
      <w:pPr>
        <w:spacing w:after="200" w:line="276" w:lineRule="auto"/>
        <w:rPr>
          <w:rFonts w:ascii="Arial" w:hAnsi="Arial" w:cs="Arial"/>
          <w:b/>
          <w:bCs/>
          <w:color w:val="auto"/>
          <w:sz w:val="24"/>
          <w:szCs w:val="24"/>
          <w:u w:val="single"/>
        </w:rPr>
      </w:pPr>
      <w:r>
        <w:rPr>
          <w:rFonts w:ascii="Arial" w:hAnsi="Arial" w:cs="Arial"/>
          <w:b/>
          <w:bCs/>
          <w:color w:val="auto"/>
          <w:sz w:val="24"/>
          <w:szCs w:val="24"/>
          <w:u w:val="single"/>
        </w:rPr>
        <w:br w:type="page"/>
      </w:r>
    </w:p>
    <w:p w:rsidR="008A6C1D" w:rsidRDefault="008A6C1D" w:rsidP="0033416B">
      <w:pPr>
        <w:jc w:val="center"/>
        <w:rPr>
          <w:rFonts w:ascii="Arial" w:hAnsi="Arial" w:cs="Arial"/>
          <w:b/>
          <w:bCs/>
          <w:color w:val="auto"/>
          <w:sz w:val="24"/>
          <w:szCs w:val="24"/>
          <w:u w:val="single"/>
        </w:rPr>
      </w:pPr>
      <w:r w:rsidRPr="008A6C1D">
        <w:rPr>
          <w:rFonts w:ascii="Arial" w:hAnsi="Arial" w:cs="Arial"/>
          <w:b/>
          <w:bCs/>
          <w:color w:val="auto"/>
          <w:sz w:val="24"/>
          <w:szCs w:val="24"/>
          <w:u w:val="single"/>
        </w:rPr>
        <w:lastRenderedPageBreak/>
        <w:t>ANEXO VIII</w:t>
      </w:r>
    </w:p>
    <w:p w:rsidR="008A6C1D" w:rsidRDefault="008A6C1D" w:rsidP="0033416B">
      <w:pPr>
        <w:jc w:val="center"/>
        <w:rPr>
          <w:rFonts w:ascii="Arial" w:hAnsi="Arial" w:cs="Arial"/>
          <w:b/>
          <w:bCs/>
          <w:color w:val="auto"/>
          <w:sz w:val="24"/>
          <w:szCs w:val="24"/>
          <w:u w:val="single"/>
        </w:rPr>
      </w:pPr>
    </w:p>
    <w:p w:rsidR="00A53E83" w:rsidRPr="008A6C1D" w:rsidRDefault="00A53E83" w:rsidP="0033416B">
      <w:pPr>
        <w:jc w:val="center"/>
        <w:rPr>
          <w:rFonts w:ascii="Arial" w:hAnsi="Arial" w:cs="Arial"/>
          <w:b/>
          <w:bCs/>
          <w:color w:val="auto"/>
          <w:sz w:val="24"/>
          <w:szCs w:val="24"/>
          <w:u w:val="single"/>
        </w:rPr>
      </w:pPr>
    </w:p>
    <w:p w:rsidR="008A6C1D" w:rsidRPr="008A6C1D" w:rsidRDefault="008A6C1D" w:rsidP="0033416B">
      <w:pPr>
        <w:pBdr>
          <w:top w:val="single" w:sz="4" w:space="1" w:color="auto"/>
          <w:left w:val="single" w:sz="4" w:space="4" w:color="auto"/>
          <w:bottom w:val="single" w:sz="4" w:space="1" w:color="auto"/>
          <w:right w:val="single" w:sz="4" w:space="4" w:color="auto"/>
        </w:pBdr>
        <w:autoSpaceDE w:val="0"/>
        <w:jc w:val="center"/>
        <w:rPr>
          <w:rFonts w:ascii="Arial" w:hAnsi="Arial" w:cs="Arial"/>
          <w:b/>
          <w:bCs/>
          <w:color w:val="auto"/>
          <w:sz w:val="24"/>
          <w:szCs w:val="24"/>
        </w:rPr>
      </w:pPr>
      <w:r w:rsidRPr="008A6C1D">
        <w:rPr>
          <w:rFonts w:ascii="Arial" w:hAnsi="Arial" w:cs="Arial"/>
          <w:b/>
          <w:bCs/>
          <w:color w:val="auto"/>
          <w:sz w:val="24"/>
          <w:szCs w:val="24"/>
        </w:rPr>
        <w:t>DECLARAÇÃO DE CONCORDÂNCIA COM AS DISPOSIÇÕES DO EDITAL</w:t>
      </w:r>
    </w:p>
    <w:p w:rsidR="008A6C1D" w:rsidRDefault="008A6C1D" w:rsidP="0033416B">
      <w:pPr>
        <w:autoSpaceDE w:val="0"/>
        <w:jc w:val="both"/>
        <w:rPr>
          <w:rFonts w:ascii="Arial" w:hAnsi="Arial" w:cs="Arial"/>
          <w:b/>
          <w:bCs/>
          <w:color w:val="auto"/>
          <w:sz w:val="24"/>
          <w:szCs w:val="24"/>
        </w:rPr>
      </w:pPr>
    </w:p>
    <w:p w:rsidR="00A53E83" w:rsidRDefault="00A53E83" w:rsidP="0033416B">
      <w:pPr>
        <w:autoSpaceDE w:val="0"/>
        <w:jc w:val="both"/>
        <w:rPr>
          <w:rFonts w:ascii="Arial" w:hAnsi="Arial" w:cs="Arial"/>
          <w:b/>
          <w:bCs/>
          <w:color w:val="auto"/>
          <w:sz w:val="24"/>
          <w:szCs w:val="24"/>
        </w:rPr>
      </w:pPr>
    </w:p>
    <w:p w:rsidR="00A53E83" w:rsidRPr="008A6C1D" w:rsidRDefault="00A53E83" w:rsidP="0033416B">
      <w:pPr>
        <w:autoSpaceDE w:val="0"/>
        <w:jc w:val="both"/>
        <w:rPr>
          <w:rFonts w:ascii="Arial" w:hAnsi="Arial" w:cs="Arial"/>
          <w:b/>
          <w:bCs/>
          <w:color w:val="auto"/>
          <w:sz w:val="24"/>
          <w:szCs w:val="24"/>
        </w:rPr>
      </w:pPr>
    </w:p>
    <w:p w:rsidR="008A6C1D" w:rsidRPr="008A6C1D" w:rsidRDefault="008A6C1D" w:rsidP="0033416B">
      <w:pPr>
        <w:autoSpaceDE w:val="0"/>
        <w:jc w:val="both"/>
        <w:rPr>
          <w:rFonts w:ascii="Arial" w:hAnsi="Arial" w:cs="Arial"/>
          <w:b/>
          <w:bCs/>
          <w:color w:val="auto"/>
          <w:sz w:val="24"/>
          <w:szCs w:val="24"/>
        </w:rPr>
      </w:pPr>
      <w:r w:rsidRPr="008A6C1D">
        <w:rPr>
          <w:rFonts w:ascii="Arial" w:hAnsi="Arial" w:cs="Arial"/>
          <w:b/>
          <w:bCs/>
          <w:color w:val="auto"/>
          <w:sz w:val="24"/>
          <w:szCs w:val="24"/>
        </w:rPr>
        <w:tab/>
      </w:r>
      <w:r w:rsidRPr="008A6C1D">
        <w:rPr>
          <w:rFonts w:ascii="Arial" w:hAnsi="Arial" w:cs="Arial"/>
          <w:b/>
          <w:bCs/>
          <w:color w:val="auto"/>
          <w:sz w:val="24"/>
          <w:szCs w:val="24"/>
        </w:rPr>
        <w:tab/>
        <w:t xml:space="preserve">O Licitante </w:t>
      </w:r>
      <w:r w:rsidRPr="008A6C1D">
        <w:rPr>
          <w:rFonts w:ascii="Arial" w:hAnsi="Arial" w:cs="Arial"/>
          <w:color w:val="auto"/>
          <w:sz w:val="24"/>
          <w:szCs w:val="24"/>
        </w:rPr>
        <w:t>(indicar a razão social da empresa licitante, número de inscrição no CNPJ do estabelecimento da empresa que efetivamente irá prestar o objeto da licitação, endereço completo, telefone e endereço eletrônico (e-mail), este último se houver, para contato), em atendimento às disposições do Edital de Pregão Presencial n°</w:t>
      </w:r>
      <w:r w:rsidR="0007606F">
        <w:rPr>
          <w:rFonts w:ascii="Arial" w:hAnsi="Arial" w:cs="Arial"/>
          <w:color w:val="auto"/>
          <w:sz w:val="24"/>
          <w:szCs w:val="24"/>
        </w:rPr>
        <w:t xml:space="preserve"> </w:t>
      </w:r>
      <w:r w:rsidR="00446799">
        <w:rPr>
          <w:rFonts w:ascii="Arial" w:hAnsi="Arial" w:cs="Arial"/>
          <w:color w:val="auto"/>
          <w:sz w:val="24"/>
          <w:szCs w:val="24"/>
        </w:rPr>
        <w:t>18</w:t>
      </w:r>
      <w:r w:rsidRPr="008A6C1D">
        <w:rPr>
          <w:rFonts w:ascii="Arial" w:hAnsi="Arial" w:cs="Arial"/>
          <w:color w:val="auto"/>
          <w:sz w:val="24"/>
          <w:szCs w:val="24"/>
        </w:rPr>
        <w:t>/1</w:t>
      </w:r>
      <w:r w:rsidR="001D6630">
        <w:rPr>
          <w:rFonts w:ascii="Arial" w:hAnsi="Arial" w:cs="Arial"/>
          <w:color w:val="auto"/>
          <w:sz w:val="24"/>
          <w:szCs w:val="24"/>
        </w:rPr>
        <w:t>8</w:t>
      </w:r>
      <w:r w:rsidRPr="008A6C1D">
        <w:rPr>
          <w:rFonts w:ascii="Arial" w:hAnsi="Arial" w:cs="Arial"/>
          <w:color w:val="auto"/>
          <w:sz w:val="24"/>
          <w:szCs w:val="24"/>
        </w:rPr>
        <w:t xml:space="preserve">, </w:t>
      </w:r>
      <w:r w:rsidRPr="008A6C1D">
        <w:rPr>
          <w:rFonts w:ascii="Arial" w:hAnsi="Arial" w:cs="Arial"/>
          <w:b/>
          <w:bCs/>
          <w:color w:val="auto"/>
          <w:sz w:val="24"/>
          <w:szCs w:val="24"/>
        </w:rPr>
        <w:t>DECLARA:</w:t>
      </w:r>
    </w:p>
    <w:p w:rsidR="008A6C1D" w:rsidRPr="008A6C1D" w:rsidRDefault="008A6C1D" w:rsidP="0033416B">
      <w:pPr>
        <w:autoSpaceDE w:val="0"/>
        <w:jc w:val="both"/>
        <w:rPr>
          <w:rFonts w:ascii="Arial" w:hAnsi="Arial" w:cs="Arial"/>
          <w:color w:val="auto"/>
          <w:sz w:val="24"/>
          <w:szCs w:val="24"/>
        </w:rPr>
      </w:pPr>
    </w:p>
    <w:p w:rsidR="008A6C1D" w:rsidRPr="008A6C1D" w:rsidRDefault="008A6C1D" w:rsidP="0033416B">
      <w:pPr>
        <w:autoSpaceDE w:val="0"/>
        <w:jc w:val="both"/>
        <w:rPr>
          <w:rFonts w:ascii="Arial" w:hAnsi="Arial" w:cs="Arial"/>
          <w:color w:val="auto"/>
          <w:sz w:val="24"/>
          <w:szCs w:val="24"/>
        </w:rPr>
      </w:pPr>
      <w:proofErr w:type="gramStart"/>
      <w:r w:rsidRPr="008A6C1D">
        <w:rPr>
          <w:rFonts w:ascii="Arial" w:hAnsi="Arial" w:cs="Arial"/>
          <w:color w:val="auto"/>
          <w:sz w:val="24"/>
          <w:szCs w:val="24"/>
        </w:rPr>
        <w:t>1</w:t>
      </w:r>
      <w:proofErr w:type="gramEnd"/>
      <w:r w:rsidRPr="008A6C1D">
        <w:rPr>
          <w:rFonts w:ascii="Arial" w:hAnsi="Arial" w:cs="Arial"/>
          <w:color w:val="auto"/>
          <w:sz w:val="24"/>
          <w:szCs w:val="24"/>
        </w:rPr>
        <w:t>) Que os preços propostos são completos, computando todos os custos necessários para o atendimento do objeto desta licitação, bem como impostos, encargos trabalhistas, previdenciários, fiscais, comerciais, taxas, fretes, seguros, deslocamentos de pessoal, prestação de assistência técnica, garantia e quaisquer outros que incidam ou venham a incidir sobre os objetos licitados, constantes da proposta;</w:t>
      </w:r>
    </w:p>
    <w:p w:rsidR="008A6C1D" w:rsidRPr="008A6C1D" w:rsidRDefault="008A6C1D" w:rsidP="0033416B">
      <w:pPr>
        <w:autoSpaceDE w:val="0"/>
        <w:jc w:val="both"/>
        <w:rPr>
          <w:rFonts w:ascii="Arial" w:hAnsi="Arial" w:cs="Arial"/>
          <w:color w:val="auto"/>
          <w:sz w:val="24"/>
          <w:szCs w:val="24"/>
        </w:rPr>
      </w:pPr>
    </w:p>
    <w:p w:rsidR="008A6C1D" w:rsidRPr="008A6C1D" w:rsidRDefault="008A6C1D" w:rsidP="0033416B">
      <w:pPr>
        <w:autoSpaceDE w:val="0"/>
        <w:jc w:val="both"/>
        <w:rPr>
          <w:rFonts w:ascii="Arial" w:hAnsi="Arial" w:cs="Arial"/>
          <w:color w:val="auto"/>
          <w:sz w:val="24"/>
          <w:szCs w:val="24"/>
        </w:rPr>
      </w:pPr>
      <w:proofErr w:type="gramStart"/>
      <w:r w:rsidRPr="008A6C1D">
        <w:rPr>
          <w:rFonts w:ascii="Arial" w:hAnsi="Arial" w:cs="Arial"/>
          <w:color w:val="auto"/>
          <w:sz w:val="24"/>
          <w:szCs w:val="24"/>
        </w:rPr>
        <w:t>2</w:t>
      </w:r>
      <w:proofErr w:type="gramEnd"/>
      <w:r w:rsidRPr="008A6C1D">
        <w:rPr>
          <w:rFonts w:ascii="Arial" w:hAnsi="Arial" w:cs="Arial"/>
          <w:color w:val="auto"/>
          <w:sz w:val="24"/>
          <w:szCs w:val="24"/>
        </w:rPr>
        <w:t>) Que o prazo de validade da proposta é de 60 (sessenta) dias, a contar da abertura deste Pregão;</w:t>
      </w:r>
    </w:p>
    <w:p w:rsidR="008A6C1D" w:rsidRPr="008A6C1D" w:rsidRDefault="008A6C1D" w:rsidP="0033416B">
      <w:pPr>
        <w:autoSpaceDE w:val="0"/>
        <w:jc w:val="both"/>
        <w:rPr>
          <w:rFonts w:ascii="Arial" w:hAnsi="Arial" w:cs="Arial"/>
          <w:color w:val="auto"/>
          <w:sz w:val="24"/>
          <w:szCs w:val="24"/>
        </w:rPr>
      </w:pPr>
    </w:p>
    <w:p w:rsidR="008A6C1D" w:rsidRPr="008A6C1D" w:rsidRDefault="008A6C1D" w:rsidP="0033416B">
      <w:pPr>
        <w:autoSpaceDE w:val="0"/>
        <w:jc w:val="both"/>
        <w:rPr>
          <w:rFonts w:ascii="Arial" w:hAnsi="Arial" w:cs="Arial"/>
          <w:color w:val="auto"/>
          <w:sz w:val="24"/>
          <w:szCs w:val="24"/>
        </w:rPr>
      </w:pPr>
      <w:proofErr w:type="gramStart"/>
      <w:r w:rsidRPr="008A6C1D">
        <w:rPr>
          <w:rFonts w:ascii="Arial" w:hAnsi="Arial" w:cs="Arial"/>
          <w:color w:val="auto"/>
          <w:sz w:val="24"/>
          <w:szCs w:val="24"/>
        </w:rPr>
        <w:t>3</w:t>
      </w:r>
      <w:proofErr w:type="gramEnd"/>
      <w:r w:rsidRPr="008A6C1D">
        <w:rPr>
          <w:rFonts w:ascii="Arial" w:hAnsi="Arial" w:cs="Arial"/>
          <w:color w:val="auto"/>
          <w:sz w:val="24"/>
          <w:szCs w:val="24"/>
        </w:rPr>
        <w:t>) Que tem ciência dos prazos de execução estabelecidos no Edital.</w:t>
      </w:r>
    </w:p>
    <w:p w:rsidR="008A6C1D" w:rsidRPr="008A6C1D" w:rsidRDefault="008A6C1D" w:rsidP="0033416B">
      <w:pPr>
        <w:autoSpaceDE w:val="0"/>
        <w:jc w:val="both"/>
        <w:rPr>
          <w:rFonts w:ascii="Arial" w:hAnsi="Arial" w:cs="Arial"/>
          <w:color w:val="auto"/>
          <w:sz w:val="24"/>
          <w:szCs w:val="24"/>
        </w:rPr>
      </w:pPr>
    </w:p>
    <w:p w:rsidR="008A6C1D" w:rsidRPr="008A6C1D" w:rsidRDefault="008A6C1D" w:rsidP="0033416B">
      <w:pPr>
        <w:jc w:val="both"/>
        <w:rPr>
          <w:rFonts w:ascii="Arial" w:hAnsi="Arial" w:cs="Arial"/>
          <w:color w:val="auto"/>
          <w:sz w:val="24"/>
          <w:szCs w:val="24"/>
        </w:rPr>
      </w:pPr>
      <w:proofErr w:type="gramStart"/>
      <w:r w:rsidRPr="008A6C1D">
        <w:rPr>
          <w:rFonts w:ascii="Arial" w:hAnsi="Arial" w:cs="Arial"/>
          <w:color w:val="auto"/>
          <w:sz w:val="24"/>
          <w:szCs w:val="24"/>
        </w:rPr>
        <w:t>..................................................................................</w:t>
      </w:r>
      <w:proofErr w:type="gramEnd"/>
    </w:p>
    <w:p w:rsidR="008A6C1D" w:rsidRDefault="008A6C1D" w:rsidP="0033416B">
      <w:pPr>
        <w:jc w:val="both"/>
        <w:rPr>
          <w:rFonts w:ascii="Arial" w:hAnsi="Arial" w:cs="Arial"/>
          <w:color w:val="auto"/>
          <w:sz w:val="24"/>
          <w:szCs w:val="24"/>
        </w:rPr>
      </w:pPr>
      <w:r w:rsidRPr="008A6C1D">
        <w:rPr>
          <w:rFonts w:ascii="Arial" w:hAnsi="Arial" w:cs="Arial"/>
          <w:color w:val="auto"/>
          <w:sz w:val="24"/>
          <w:szCs w:val="24"/>
        </w:rPr>
        <w:t>(data)</w:t>
      </w:r>
    </w:p>
    <w:p w:rsidR="008A6C1D" w:rsidRPr="008A6C1D" w:rsidRDefault="008A6C1D" w:rsidP="0033416B">
      <w:pPr>
        <w:jc w:val="both"/>
        <w:rPr>
          <w:rFonts w:ascii="Arial" w:hAnsi="Arial" w:cs="Arial"/>
          <w:color w:val="auto"/>
          <w:sz w:val="24"/>
          <w:szCs w:val="24"/>
        </w:rPr>
      </w:pPr>
    </w:p>
    <w:p w:rsidR="008A6C1D" w:rsidRPr="008A6C1D" w:rsidRDefault="008A6C1D" w:rsidP="0033416B">
      <w:pPr>
        <w:jc w:val="both"/>
        <w:rPr>
          <w:rFonts w:ascii="Arial" w:hAnsi="Arial" w:cs="Arial"/>
          <w:color w:val="auto"/>
          <w:sz w:val="24"/>
          <w:szCs w:val="24"/>
        </w:rPr>
      </w:pPr>
      <w:proofErr w:type="gramStart"/>
      <w:r w:rsidRPr="008A6C1D">
        <w:rPr>
          <w:rFonts w:ascii="Arial" w:hAnsi="Arial" w:cs="Arial"/>
          <w:color w:val="auto"/>
          <w:sz w:val="24"/>
          <w:szCs w:val="24"/>
        </w:rPr>
        <w:t>...........................................................................................................</w:t>
      </w:r>
      <w:proofErr w:type="gramEnd"/>
    </w:p>
    <w:p w:rsidR="008A6C1D" w:rsidRDefault="008A6C1D" w:rsidP="0033416B">
      <w:pPr>
        <w:jc w:val="both"/>
        <w:rPr>
          <w:rFonts w:ascii="Arial" w:hAnsi="Arial" w:cs="Arial"/>
          <w:color w:val="auto"/>
          <w:sz w:val="24"/>
          <w:szCs w:val="24"/>
        </w:rPr>
      </w:pPr>
      <w:r w:rsidRPr="008A6C1D">
        <w:rPr>
          <w:rFonts w:ascii="Arial" w:hAnsi="Arial" w:cs="Arial"/>
          <w:color w:val="auto"/>
          <w:sz w:val="24"/>
          <w:szCs w:val="24"/>
        </w:rPr>
        <w:t>(representante legal)</w:t>
      </w:r>
    </w:p>
    <w:p w:rsidR="008A6C1D" w:rsidRDefault="008A6C1D" w:rsidP="0033416B">
      <w:pPr>
        <w:jc w:val="both"/>
        <w:rPr>
          <w:rFonts w:ascii="Arial" w:hAnsi="Arial" w:cs="Arial"/>
          <w:color w:val="auto"/>
          <w:sz w:val="24"/>
          <w:szCs w:val="24"/>
        </w:rPr>
      </w:pPr>
    </w:p>
    <w:p w:rsidR="00A53E83" w:rsidRDefault="00A53E83" w:rsidP="0033416B">
      <w:pPr>
        <w:jc w:val="both"/>
        <w:rPr>
          <w:rFonts w:ascii="Arial" w:hAnsi="Arial" w:cs="Arial"/>
          <w:color w:val="auto"/>
          <w:sz w:val="24"/>
          <w:szCs w:val="24"/>
        </w:rPr>
      </w:pPr>
    </w:p>
    <w:p w:rsidR="00A53E83" w:rsidRDefault="00A53E83" w:rsidP="0033416B">
      <w:pPr>
        <w:jc w:val="both"/>
        <w:rPr>
          <w:rFonts w:ascii="Arial" w:hAnsi="Arial" w:cs="Arial"/>
          <w:color w:val="auto"/>
          <w:sz w:val="24"/>
          <w:szCs w:val="24"/>
        </w:rPr>
      </w:pPr>
    </w:p>
    <w:p w:rsidR="00A53E83" w:rsidRPr="008A6C1D" w:rsidRDefault="00A53E83" w:rsidP="0033416B">
      <w:pPr>
        <w:jc w:val="both"/>
        <w:rPr>
          <w:rFonts w:ascii="Arial" w:hAnsi="Arial" w:cs="Arial"/>
          <w:color w:val="auto"/>
          <w:sz w:val="24"/>
          <w:szCs w:val="24"/>
        </w:rPr>
      </w:pPr>
    </w:p>
    <w:p w:rsidR="008A6C1D" w:rsidRDefault="008A6C1D" w:rsidP="0033416B">
      <w:pPr>
        <w:pBdr>
          <w:top w:val="single" w:sz="4" w:space="1" w:color="000000"/>
          <w:left w:val="single" w:sz="4" w:space="4" w:color="000000"/>
          <w:bottom w:val="single" w:sz="4" w:space="1" w:color="000000"/>
          <w:right w:val="single" w:sz="4" w:space="4" w:color="000000"/>
        </w:pBdr>
        <w:ind w:left="709"/>
        <w:jc w:val="both"/>
        <w:rPr>
          <w:rFonts w:ascii="Arial" w:hAnsi="Arial" w:cs="Arial"/>
          <w:b/>
          <w:bCs/>
          <w:color w:val="auto"/>
          <w:sz w:val="24"/>
          <w:szCs w:val="24"/>
        </w:rPr>
      </w:pPr>
      <w:r w:rsidRPr="008A6C1D">
        <w:rPr>
          <w:rFonts w:ascii="Arial" w:hAnsi="Arial" w:cs="Arial"/>
          <w:b/>
          <w:bCs/>
          <w:color w:val="auto"/>
          <w:sz w:val="24"/>
          <w:szCs w:val="24"/>
        </w:rPr>
        <w:t xml:space="preserve">OBS: </w:t>
      </w:r>
      <w:r w:rsidRPr="008A6C1D">
        <w:rPr>
          <w:rFonts w:ascii="Arial" w:hAnsi="Arial" w:cs="Arial"/>
          <w:b/>
          <w:bCs/>
          <w:color w:val="auto"/>
          <w:sz w:val="24"/>
          <w:szCs w:val="24"/>
        </w:rPr>
        <w:tab/>
        <w:t>a presente declaração deverá ser assinada por representante legal do licitante e apresentada no “</w:t>
      </w:r>
      <w:r w:rsidRPr="00397536">
        <w:rPr>
          <w:rFonts w:ascii="Arial" w:hAnsi="Arial" w:cs="Arial"/>
          <w:b/>
          <w:bCs/>
          <w:color w:val="auto"/>
          <w:sz w:val="24"/>
          <w:szCs w:val="24"/>
        </w:rPr>
        <w:t>ENVELOPE Nº 0</w:t>
      </w:r>
      <w:r w:rsidR="00B64B3C" w:rsidRPr="00397536">
        <w:rPr>
          <w:rFonts w:ascii="Arial" w:hAnsi="Arial" w:cs="Arial"/>
          <w:b/>
          <w:bCs/>
          <w:color w:val="auto"/>
          <w:sz w:val="24"/>
          <w:szCs w:val="24"/>
        </w:rPr>
        <w:t>2</w:t>
      </w:r>
      <w:r w:rsidRPr="00397536">
        <w:rPr>
          <w:rFonts w:ascii="Arial" w:hAnsi="Arial" w:cs="Arial"/>
          <w:b/>
          <w:bCs/>
          <w:color w:val="auto"/>
          <w:sz w:val="24"/>
          <w:szCs w:val="24"/>
        </w:rPr>
        <w:t xml:space="preserve"> – </w:t>
      </w:r>
      <w:r w:rsidR="00B64B3C" w:rsidRPr="00397536">
        <w:rPr>
          <w:rFonts w:ascii="Arial" w:hAnsi="Arial" w:cs="Arial"/>
          <w:b/>
          <w:bCs/>
          <w:color w:val="auto"/>
          <w:sz w:val="24"/>
          <w:szCs w:val="24"/>
        </w:rPr>
        <w:t>HABILITAÇÃO</w:t>
      </w:r>
    </w:p>
    <w:p w:rsidR="0007606F" w:rsidRDefault="0007606F">
      <w:pPr>
        <w:spacing w:after="200" w:line="276" w:lineRule="auto"/>
        <w:rPr>
          <w:rFonts w:ascii="Arial" w:hAnsi="Arial" w:cs="Arial"/>
          <w:b/>
          <w:color w:val="auto"/>
          <w:sz w:val="24"/>
          <w:szCs w:val="24"/>
        </w:rPr>
      </w:pPr>
      <w:r>
        <w:rPr>
          <w:rFonts w:ascii="Arial" w:hAnsi="Arial" w:cs="Arial"/>
          <w:b/>
          <w:color w:val="auto"/>
          <w:sz w:val="24"/>
          <w:szCs w:val="24"/>
        </w:rPr>
        <w:br w:type="page"/>
      </w:r>
    </w:p>
    <w:p w:rsidR="008A6C1D" w:rsidRPr="00560353" w:rsidRDefault="008A6C1D" w:rsidP="0033416B">
      <w:pPr>
        <w:jc w:val="center"/>
        <w:rPr>
          <w:rFonts w:ascii="Arial" w:hAnsi="Arial" w:cs="Arial"/>
          <w:b/>
          <w:color w:val="auto"/>
          <w:sz w:val="24"/>
          <w:szCs w:val="24"/>
        </w:rPr>
      </w:pPr>
      <w:r>
        <w:rPr>
          <w:rFonts w:ascii="Arial" w:hAnsi="Arial" w:cs="Arial"/>
          <w:b/>
          <w:color w:val="auto"/>
          <w:sz w:val="24"/>
          <w:szCs w:val="24"/>
        </w:rPr>
        <w:lastRenderedPageBreak/>
        <w:t>ANEXO IX</w:t>
      </w:r>
    </w:p>
    <w:p w:rsidR="0032735E" w:rsidRPr="00BD2FE8" w:rsidRDefault="0032735E" w:rsidP="0032735E">
      <w:pPr>
        <w:pStyle w:val="NormalWeb"/>
        <w:ind w:right="61"/>
        <w:jc w:val="center"/>
        <w:rPr>
          <w:rFonts w:ascii="Arial" w:hAnsi="Arial" w:cs="Arial"/>
          <w:b/>
          <w:color w:val="auto"/>
        </w:rPr>
      </w:pPr>
      <w:r w:rsidRPr="00BD2FE8">
        <w:rPr>
          <w:rFonts w:ascii="Arial" w:hAnsi="Arial" w:cs="Arial"/>
          <w:b/>
          <w:color w:val="auto"/>
        </w:rPr>
        <w:t>TERMO DE CIÊNCIA E NOTIFICAÇÃO</w:t>
      </w:r>
    </w:p>
    <w:p w:rsidR="0032735E" w:rsidRPr="004A1B58" w:rsidRDefault="0032735E" w:rsidP="0032735E">
      <w:pPr>
        <w:pStyle w:val="NormalWeb"/>
        <w:ind w:right="61"/>
        <w:jc w:val="both"/>
        <w:rPr>
          <w:rFonts w:ascii="Arial" w:hAnsi="Arial" w:cs="Arial"/>
          <w:b/>
          <w:color w:val="auto"/>
        </w:rPr>
      </w:pPr>
      <w:r w:rsidRPr="004A1B58">
        <w:rPr>
          <w:rFonts w:ascii="Arial" w:hAnsi="Arial" w:cs="Arial"/>
          <w:color w:val="auto"/>
        </w:rPr>
        <w:t>Órgão: Fundo Municipal de Saúde de São Vicente</w:t>
      </w:r>
      <w:r w:rsidRPr="00AC73DA">
        <w:t xml:space="preserve"> </w:t>
      </w:r>
      <w:r w:rsidRPr="00AC73DA">
        <w:rPr>
          <w:rFonts w:ascii="Arial" w:hAnsi="Arial" w:cs="Arial"/>
          <w:color w:val="auto"/>
        </w:rPr>
        <w:t>/Secretaria de Saúde de São Vicente/ Prefeitura Municipal de São Vicente</w:t>
      </w:r>
    </w:p>
    <w:p w:rsidR="0032735E" w:rsidRPr="004A1B58" w:rsidRDefault="0032735E" w:rsidP="0032735E">
      <w:pPr>
        <w:pStyle w:val="NormalWeb"/>
        <w:ind w:right="61"/>
        <w:jc w:val="both"/>
        <w:rPr>
          <w:rFonts w:ascii="Arial" w:hAnsi="Arial" w:cs="Arial"/>
          <w:b/>
          <w:color w:val="auto"/>
        </w:rPr>
      </w:pPr>
      <w:r w:rsidRPr="004A1B58">
        <w:rPr>
          <w:rFonts w:ascii="Arial" w:hAnsi="Arial" w:cs="Arial"/>
          <w:color w:val="auto"/>
        </w:rPr>
        <w:t xml:space="preserve">Pregão Eletrônico nº </w:t>
      </w:r>
      <w:r w:rsidR="00446799">
        <w:rPr>
          <w:rFonts w:ascii="Arial" w:hAnsi="Arial" w:cs="Arial"/>
          <w:color w:val="auto"/>
        </w:rPr>
        <w:t>18</w:t>
      </w:r>
      <w:r w:rsidRPr="004A1B58">
        <w:rPr>
          <w:rFonts w:ascii="Arial" w:hAnsi="Arial" w:cs="Arial"/>
          <w:color w:val="auto"/>
        </w:rPr>
        <w:t>/1</w:t>
      </w:r>
      <w:r w:rsidR="001D6630">
        <w:rPr>
          <w:rFonts w:ascii="Arial" w:hAnsi="Arial" w:cs="Arial"/>
          <w:color w:val="auto"/>
        </w:rPr>
        <w:t>8</w:t>
      </w:r>
    </w:p>
    <w:p w:rsidR="00BD2FE8" w:rsidRDefault="0032735E" w:rsidP="00BD2FE8">
      <w:pPr>
        <w:pStyle w:val="Corpodetexto3"/>
        <w:rPr>
          <w:rFonts w:ascii="Arial" w:eastAsia="MS Mincho" w:hAnsi="Arial" w:cs="Arial"/>
          <w:b w:val="0"/>
          <w:bCs w:val="0"/>
          <w:color w:val="auto"/>
        </w:rPr>
      </w:pPr>
      <w:r w:rsidRPr="001D6630">
        <w:rPr>
          <w:rFonts w:ascii="Arial" w:hAnsi="Arial" w:cs="Arial"/>
          <w:color w:val="auto"/>
        </w:rPr>
        <w:t>Objeto:</w:t>
      </w:r>
      <w:r w:rsidRPr="006E3E8D">
        <w:rPr>
          <w:rFonts w:ascii="Arial" w:hAnsi="Arial" w:cs="Arial"/>
          <w:color w:val="FF0000"/>
        </w:rPr>
        <w:t xml:space="preserve"> </w:t>
      </w:r>
      <w:r w:rsidR="00BA7457" w:rsidRPr="00FD7C13">
        <w:rPr>
          <w:rFonts w:ascii="Arial" w:eastAsia="MS Mincho" w:hAnsi="Arial" w:cs="Arial"/>
          <w:b w:val="0"/>
          <w:color w:val="auto"/>
        </w:rPr>
        <w:t>C</w:t>
      </w:r>
      <w:r w:rsidR="00BA7457" w:rsidRPr="00FD7C13">
        <w:rPr>
          <w:rFonts w:ascii="Arial" w:eastAsiaTheme="minorHAnsi" w:hAnsi="Arial" w:cs="Arial"/>
          <w:b w:val="0"/>
          <w:color w:val="auto"/>
          <w:lang w:eastAsia="en-US"/>
        </w:rPr>
        <w:t>ontratação de empresa(s) para o a prestação de serviço de exames de Tomografia</w:t>
      </w:r>
      <w:r w:rsidR="00BA7457">
        <w:rPr>
          <w:rFonts w:ascii="Arial" w:eastAsiaTheme="minorHAnsi" w:hAnsi="Arial" w:cs="Arial"/>
          <w:b w:val="0"/>
          <w:color w:val="auto"/>
          <w:lang w:eastAsia="en-US"/>
        </w:rPr>
        <w:t xml:space="preserve">, no Hospital Municipal de São Vicente, sito a Rua Ipiranga nº. </w:t>
      </w:r>
      <w:proofErr w:type="gramStart"/>
      <w:r w:rsidR="00BA7457">
        <w:rPr>
          <w:rFonts w:ascii="Arial" w:eastAsiaTheme="minorHAnsi" w:hAnsi="Arial" w:cs="Arial"/>
          <w:b w:val="0"/>
          <w:color w:val="auto"/>
          <w:lang w:eastAsia="en-US"/>
        </w:rPr>
        <w:t>315 Centro</w:t>
      </w:r>
      <w:proofErr w:type="gramEnd"/>
      <w:r w:rsidR="00BA7457">
        <w:rPr>
          <w:rFonts w:ascii="Arial" w:eastAsiaTheme="minorHAnsi" w:hAnsi="Arial" w:cs="Arial"/>
          <w:b w:val="0"/>
          <w:color w:val="auto"/>
          <w:lang w:eastAsia="en-US"/>
        </w:rPr>
        <w:t xml:space="preserve"> de São Vicente/SP,</w:t>
      </w:r>
      <w:r w:rsidR="00BA7457" w:rsidRPr="00FD7C13">
        <w:rPr>
          <w:rFonts w:ascii="Arial" w:eastAsiaTheme="minorHAnsi" w:hAnsi="Arial" w:cs="Arial"/>
          <w:b w:val="0"/>
          <w:color w:val="auto"/>
          <w:lang w:eastAsia="en-US"/>
        </w:rPr>
        <w:t xml:space="preserve"> que compreende a realização de exames de estudo tomográfico, 24 horas </w:t>
      </w:r>
      <w:proofErr w:type="spellStart"/>
      <w:r w:rsidR="00BA7457" w:rsidRPr="00FD7C13">
        <w:rPr>
          <w:rFonts w:ascii="Arial" w:eastAsiaTheme="minorHAnsi" w:hAnsi="Arial" w:cs="Arial"/>
          <w:b w:val="0"/>
          <w:color w:val="auto"/>
          <w:lang w:eastAsia="en-US"/>
        </w:rPr>
        <w:t>initerruptas</w:t>
      </w:r>
      <w:proofErr w:type="spellEnd"/>
      <w:r w:rsidR="00BA7457" w:rsidRPr="00FD7C13">
        <w:rPr>
          <w:rFonts w:ascii="Arial" w:eastAsiaTheme="minorHAnsi" w:hAnsi="Arial" w:cs="Arial"/>
          <w:b w:val="0"/>
          <w:color w:val="auto"/>
          <w:lang w:eastAsia="en-US"/>
        </w:rPr>
        <w:t>, a fim de determinar condutas de emergências cirúrgicas, traumatológicas e de neurocirurgia com a finalidade de confirmar diagnóstico,</w:t>
      </w:r>
      <w:r w:rsidR="00BA7457" w:rsidRPr="00FD7C13">
        <w:rPr>
          <w:rFonts w:ascii="Arial" w:eastAsia="MS Mincho" w:hAnsi="Arial" w:cs="Arial"/>
          <w:b w:val="0"/>
          <w:bCs w:val="0"/>
          <w:color w:val="auto"/>
        </w:rPr>
        <w:t xml:space="preserve"> nas quantidades estimadas e especificações constantes do ANEXO I.</w:t>
      </w:r>
    </w:p>
    <w:p w:rsidR="00BA7457" w:rsidRPr="0013172F" w:rsidRDefault="00BA7457" w:rsidP="00BD2FE8">
      <w:pPr>
        <w:pStyle w:val="Corpodetexto3"/>
        <w:rPr>
          <w:rFonts w:ascii="Arial" w:eastAsia="MS Mincho" w:hAnsi="Arial" w:cs="Arial"/>
          <w:color w:val="auto"/>
        </w:rPr>
      </w:pPr>
    </w:p>
    <w:p w:rsidR="0032735E" w:rsidRPr="004A1B58" w:rsidRDefault="0032735E" w:rsidP="00BD2FE8">
      <w:pPr>
        <w:pStyle w:val="Corpodetexto3"/>
        <w:rPr>
          <w:rFonts w:ascii="Arial" w:hAnsi="Arial" w:cs="Arial"/>
          <w:b w:val="0"/>
          <w:color w:val="auto"/>
        </w:rPr>
      </w:pPr>
      <w:r w:rsidRPr="004A1B58">
        <w:rPr>
          <w:rFonts w:ascii="Arial" w:hAnsi="Arial" w:cs="Arial"/>
          <w:color w:val="auto"/>
        </w:rPr>
        <w:t xml:space="preserve">Detentor </w:t>
      </w:r>
      <w:proofErr w:type="gramStart"/>
      <w:r w:rsidRPr="004A1B58">
        <w:rPr>
          <w:rFonts w:ascii="Arial" w:hAnsi="Arial" w:cs="Arial"/>
          <w:color w:val="auto"/>
        </w:rPr>
        <w:t>da Contrato</w:t>
      </w:r>
      <w:proofErr w:type="gramEnd"/>
      <w:r w:rsidRPr="004A1B58">
        <w:rPr>
          <w:rFonts w:ascii="Arial" w:hAnsi="Arial" w:cs="Arial"/>
          <w:color w:val="auto"/>
        </w:rPr>
        <w:t>: ****************</w:t>
      </w:r>
    </w:p>
    <w:p w:rsidR="0032735E" w:rsidRPr="004A1B58" w:rsidRDefault="0032735E" w:rsidP="0032735E">
      <w:pPr>
        <w:pStyle w:val="NormalWeb"/>
        <w:ind w:right="61"/>
        <w:jc w:val="both"/>
        <w:rPr>
          <w:rFonts w:ascii="Arial" w:hAnsi="Arial" w:cs="Arial"/>
          <w:b/>
          <w:color w:val="auto"/>
        </w:rPr>
      </w:pPr>
      <w:r w:rsidRPr="004A1B58">
        <w:rPr>
          <w:rFonts w:ascii="Arial" w:hAnsi="Arial" w:cs="Arial"/>
          <w:color w:val="auto"/>
        </w:rPr>
        <w:t xml:space="preserve">                       Na qualidade de Contratante e Detentor do Contrato, respectivamente, do Termo acima indicado, e, ciente do seu encaminhamento ao TRIBUNAL DE CONTAS DO ESTADO, para fins de instrução e julgamento, damo-nos por CIENTES e NOTIFICADOS para acompanhar todos os atos da tramitação processual, até o julgamento final e sua publicação e, se for o caso e do nosso interesse, para nos prazos e nas formas legais e regimentais, exercer o direito da defesa, interpor recursos e o mais que couber.</w:t>
      </w:r>
    </w:p>
    <w:p w:rsidR="0032735E" w:rsidRPr="004A1B58" w:rsidRDefault="0032735E" w:rsidP="0032735E">
      <w:pPr>
        <w:pStyle w:val="NormalWeb"/>
        <w:ind w:right="61"/>
        <w:jc w:val="both"/>
        <w:rPr>
          <w:rFonts w:ascii="Arial" w:hAnsi="Arial" w:cs="Arial"/>
          <w:b/>
          <w:color w:val="auto"/>
        </w:rPr>
      </w:pPr>
      <w:r w:rsidRPr="004A1B58">
        <w:rPr>
          <w:rFonts w:ascii="Arial" w:hAnsi="Arial" w:cs="Arial"/>
          <w:color w:val="auto"/>
        </w:rPr>
        <w:t xml:space="preserve">                      </w:t>
      </w:r>
      <w:proofErr w:type="gramStart"/>
      <w:r w:rsidRPr="004A1B58">
        <w:rPr>
          <w:rFonts w:ascii="Arial" w:hAnsi="Arial" w:cs="Arial"/>
          <w:color w:val="auto"/>
        </w:rPr>
        <w:t>Outrossim</w:t>
      </w:r>
      <w:proofErr w:type="gramEnd"/>
      <w:r w:rsidRPr="004A1B58">
        <w:rPr>
          <w:rFonts w:ascii="Arial" w:hAnsi="Arial" w:cs="Arial"/>
          <w:color w:val="auto"/>
        </w:rPr>
        <w:t xml:space="preserve">,  declaramos  estarmos  cientes,  do  doravante,  de  que  todos  os despachos  e  decisões  que  vierem  a  serem  tomados,  relativamente  ao  aludido  processo, serão  publicados  no  Diário  Oficial  do  Estado,  caderno  do  Poder  Legislativo,  parte  do Tribunal  de  Contas  do  Estado  de  São  Paulo,  de  conformidade  com  o  artigo  90  da  Lei. </w:t>
      </w:r>
    </w:p>
    <w:p w:rsidR="0032735E" w:rsidRPr="004A1B58" w:rsidRDefault="0032735E" w:rsidP="0032735E">
      <w:pPr>
        <w:pStyle w:val="NormalWeb"/>
        <w:ind w:right="61"/>
        <w:jc w:val="both"/>
        <w:rPr>
          <w:rFonts w:ascii="Arial" w:hAnsi="Arial" w:cs="Arial"/>
          <w:b/>
          <w:color w:val="auto"/>
        </w:rPr>
      </w:pPr>
      <w:r w:rsidRPr="004A1B58">
        <w:rPr>
          <w:rFonts w:ascii="Arial" w:hAnsi="Arial" w:cs="Arial"/>
          <w:color w:val="auto"/>
        </w:rPr>
        <w:t>Complementar nº 709, de 14 de janeiro de 1.993, iniciando-se, a partir de então, a contagem dos prazos processuais.</w:t>
      </w:r>
    </w:p>
    <w:p w:rsidR="0032735E" w:rsidRPr="004A1B58" w:rsidRDefault="0032735E" w:rsidP="0032735E">
      <w:pPr>
        <w:pStyle w:val="NormalWeb"/>
        <w:ind w:right="61"/>
        <w:jc w:val="center"/>
        <w:rPr>
          <w:rFonts w:ascii="Arial" w:hAnsi="Arial" w:cs="Arial"/>
          <w:b/>
          <w:color w:val="auto"/>
        </w:rPr>
      </w:pPr>
      <w:r w:rsidRPr="004A1B58">
        <w:rPr>
          <w:rFonts w:ascii="Arial" w:hAnsi="Arial" w:cs="Arial"/>
          <w:color w:val="auto"/>
        </w:rPr>
        <w:t>São Vicente, __ de ___________ de _____.</w:t>
      </w:r>
    </w:p>
    <w:p w:rsidR="0032735E" w:rsidRPr="004A1B58" w:rsidRDefault="0032735E" w:rsidP="0032735E">
      <w:pPr>
        <w:pStyle w:val="NormalWeb"/>
        <w:spacing w:before="0" w:beforeAutospacing="0" w:after="0" w:afterAutospacing="0"/>
        <w:jc w:val="center"/>
        <w:rPr>
          <w:rFonts w:ascii="Arial" w:hAnsi="Arial" w:cs="Arial"/>
          <w:color w:val="auto"/>
        </w:rPr>
      </w:pPr>
    </w:p>
    <w:p w:rsidR="0032735E" w:rsidRPr="004A1B58" w:rsidRDefault="0032735E" w:rsidP="0032735E">
      <w:pPr>
        <w:pStyle w:val="NormalWeb"/>
        <w:spacing w:before="0" w:beforeAutospacing="0" w:after="0" w:afterAutospacing="0"/>
        <w:jc w:val="center"/>
        <w:rPr>
          <w:rFonts w:ascii="Arial" w:hAnsi="Arial" w:cs="Arial"/>
          <w:b/>
          <w:color w:val="auto"/>
        </w:rPr>
      </w:pPr>
      <w:r w:rsidRPr="004A1B58">
        <w:rPr>
          <w:rFonts w:ascii="Arial" w:hAnsi="Arial" w:cs="Arial"/>
          <w:color w:val="auto"/>
        </w:rPr>
        <w:t>_____________________________</w:t>
      </w:r>
    </w:p>
    <w:p w:rsidR="0032735E" w:rsidRPr="004A1B58" w:rsidRDefault="0032735E" w:rsidP="0032735E">
      <w:pPr>
        <w:pStyle w:val="NormalWeb"/>
        <w:spacing w:before="0" w:beforeAutospacing="0" w:after="0" w:afterAutospacing="0"/>
        <w:jc w:val="center"/>
        <w:rPr>
          <w:rFonts w:ascii="Arial" w:hAnsi="Arial" w:cs="Arial"/>
          <w:b/>
          <w:color w:val="auto"/>
        </w:rPr>
      </w:pPr>
      <w:r w:rsidRPr="004A1B58">
        <w:rPr>
          <w:rFonts w:ascii="Arial" w:hAnsi="Arial" w:cs="Arial"/>
          <w:color w:val="auto"/>
        </w:rPr>
        <w:t>“Contratante’</w:t>
      </w:r>
    </w:p>
    <w:p w:rsidR="0032735E" w:rsidRPr="004A1B58" w:rsidRDefault="0032735E" w:rsidP="0032735E">
      <w:pPr>
        <w:pStyle w:val="NormalWeb"/>
        <w:spacing w:before="0" w:beforeAutospacing="0" w:after="0" w:afterAutospacing="0"/>
        <w:jc w:val="center"/>
        <w:rPr>
          <w:rFonts w:ascii="Arial" w:hAnsi="Arial" w:cs="Arial"/>
          <w:color w:val="auto"/>
        </w:rPr>
      </w:pPr>
    </w:p>
    <w:p w:rsidR="0032735E" w:rsidRPr="004A1B58" w:rsidRDefault="0032735E" w:rsidP="0032735E">
      <w:pPr>
        <w:pStyle w:val="NormalWeb"/>
        <w:spacing w:before="0" w:beforeAutospacing="0" w:after="0" w:afterAutospacing="0"/>
        <w:jc w:val="center"/>
        <w:rPr>
          <w:rFonts w:ascii="Arial" w:hAnsi="Arial" w:cs="Arial"/>
          <w:b/>
          <w:color w:val="auto"/>
        </w:rPr>
      </w:pPr>
      <w:r w:rsidRPr="004A1B58">
        <w:rPr>
          <w:rFonts w:ascii="Arial" w:hAnsi="Arial" w:cs="Arial"/>
          <w:color w:val="auto"/>
        </w:rPr>
        <w:t>________________________</w:t>
      </w:r>
    </w:p>
    <w:p w:rsidR="0032735E" w:rsidRPr="004A1B58" w:rsidRDefault="0032735E" w:rsidP="0032735E">
      <w:pPr>
        <w:pStyle w:val="NormalWeb"/>
        <w:spacing w:before="0" w:beforeAutospacing="0" w:after="0" w:afterAutospacing="0"/>
        <w:jc w:val="center"/>
        <w:rPr>
          <w:rFonts w:ascii="Arial" w:hAnsi="Arial" w:cs="Arial"/>
          <w:color w:val="auto"/>
        </w:rPr>
      </w:pPr>
      <w:r w:rsidRPr="004A1B58">
        <w:rPr>
          <w:rFonts w:ascii="Arial" w:hAnsi="Arial" w:cs="Arial"/>
          <w:color w:val="auto"/>
        </w:rPr>
        <w:t>“Detentor do Contrato”</w:t>
      </w:r>
    </w:p>
    <w:p w:rsidR="0032735E" w:rsidRDefault="0032735E" w:rsidP="0033416B">
      <w:pPr>
        <w:ind w:left="709"/>
        <w:jc w:val="both"/>
        <w:rPr>
          <w:rFonts w:ascii="Arial" w:hAnsi="Arial" w:cs="Arial"/>
          <w:bCs/>
          <w:color w:val="auto"/>
          <w:sz w:val="24"/>
          <w:szCs w:val="24"/>
        </w:rPr>
      </w:pPr>
    </w:p>
    <w:p w:rsidR="0032735E" w:rsidRDefault="0032735E" w:rsidP="0033416B">
      <w:pPr>
        <w:ind w:left="709"/>
        <w:jc w:val="both"/>
        <w:rPr>
          <w:rFonts w:ascii="Arial" w:hAnsi="Arial" w:cs="Arial"/>
          <w:bCs/>
          <w:color w:val="auto"/>
          <w:sz w:val="24"/>
          <w:szCs w:val="24"/>
        </w:rPr>
      </w:pPr>
    </w:p>
    <w:p w:rsidR="0064500A" w:rsidRDefault="0064500A" w:rsidP="001D6630">
      <w:pPr>
        <w:jc w:val="both"/>
        <w:rPr>
          <w:rFonts w:ascii="Arial" w:hAnsi="Arial" w:cs="Arial"/>
          <w:bCs/>
          <w:color w:val="auto"/>
          <w:sz w:val="24"/>
          <w:szCs w:val="24"/>
        </w:rPr>
      </w:pPr>
      <w:r>
        <w:rPr>
          <w:rFonts w:ascii="Arial" w:hAnsi="Arial" w:cs="Arial"/>
          <w:bCs/>
          <w:color w:val="auto"/>
          <w:sz w:val="24"/>
          <w:szCs w:val="24"/>
        </w:rPr>
        <w:t xml:space="preserve">OBS: </w:t>
      </w:r>
      <w:r>
        <w:rPr>
          <w:rFonts w:ascii="Arial" w:hAnsi="Arial" w:cs="Arial"/>
          <w:bCs/>
          <w:color w:val="auto"/>
          <w:sz w:val="24"/>
          <w:szCs w:val="24"/>
        </w:rPr>
        <w:tab/>
        <w:t xml:space="preserve">A presente declaração deverá ser assinada por Representante Legal do concorrente e apresentada com </w:t>
      </w:r>
      <w:r w:rsidR="0032735E">
        <w:rPr>
          <w:rFonts w:ascii="Arial" w:hAnsi="Arial" w:cs="Arial"/>
          <w:bCs/>
          <w:color w:val="auto"/>
          <w:sz w:val="24"/>
          <w:szCs w:val="24"/>
        </w:rPr>
        <w:t>o Contrato</w:t>
      </w:r>
      <w:r>
        <w:rPr>
          <w:rFonts w:ascii="Arial" w:hAnsi="Arial" w:cs="Arial"/>
          <w:bCs/>
          <w:color w:val="auto"/>
          <w:sz w:val="24"/>
          <w:szCs w:val="24"/>
        </w:rPr>
        <w:t>.</w:t>
      </w:r>
    </w:p>
    <w:p w:rsidR="00397536" w:rsidRDefault="00397536" w:rsidP="0033416B">
      <w:pPr>
        <w:jc w:val="center"/>
        <w:rPr>
          <w:rFonts w:ascii="Arial" w:hAnsi="Arial" w:cs="Arial"/>
          <w:b/>
          <w:color w:val="auto"/>
          <w:sz w:val="24"/>
          <w:szCs w:val="24"/>
        </w:rPr>
      </w:pPr>
      <w:r w:rsidRPr="00397536">
        <w:rPr>
          <w:rFonts w:ascii="Arial" w:hAnsi="Arial" w:cs="Arial"/>
          <w:b/>
          <w:color w:val="auto"/>
          <w:sz w:val="24"/>
          <w:szCs w:val="24"/>
        </w:rPr>
        <w:lastRenderedPageBreak/>
        <w:t>ANEXO X</w:t>
      </w:r>
    </w:p>
    <w:p w:rsidR="0007606F" w:rsidRPr="00397536" w:rsidRDefault="0007606F" w:rsidP="0033416B">
      <w:pPr>
        <w:jc w:val="center"/>
        <w:rPr>
          <w:rFonts w:ascii="Arial" w:hAnsi="Arial" w:cs="Arial"/>
          <w:b/>
          <w:color w:val="auto"/>
          <w:sz w:val="24"/>
          <w:szCs w:val="24"/>
        </w:rPr>
      </w:pPr>
    </w:p>
    <w:p w:rsidR="00BD2FE8" w:rsidRPr="004A1B58" w:rsidRDefault="00BD2FE8" w:rsidP="00BD2FE8">
      <w:pPr>
        <w:autoSpaceDE w:val="0"/>
        <w:jc w:val="center"/>
        <w:rPr>
          <w:rFonts w:ascii="Arial" w:hAnsi="Arial" w:cs="Arial"/>
          <w:color w:val="auto"/>
          <w:sz w:val="24"/>
          <w:szCs w:val="24"/>
        </w:rPr>
      </w:pPr>
    </w:p>
    <w:p w:rsidR="00BD2FE8" w:rsidRPr="004A1B58" w:rsidRDefault="00BD2FE8" w:rsidP="00BD2FE8">
      <w:pPr>
        <w:pBdr>
          <w:top w:val="single" w:sz="4" w:space="1" w:color="auto"/>
          <w:left w:val="single" w:sz="4" w:space="4" w:color="auto"/>
          <w:bottom w:val="single" w:sz="4" w:space="1" w:color="auto"/>
          <w:right w:val="single" w:sz="4" w:space="4" w:color="auto"/>
        </w:pBdr>
        <w:jc w:val="center"/>
        <w:rPr>
          <w:rFonts w:ascii="Arial" w:hAnsi="Arial" w:cs="Arial"/>
          <w:color w:val="auto"/>
          <w:sz w:val="24"/>
          <w:szCs w:val="24"/>
        </w:rPr>
      </w:pPr>
      <w:r w:rsidRPr="004A1B58">
        <w:rPr>
          <w:rFonts w:ascii="Arial" w:hAnsi="Arial" w:cs="Arial"/>
          <w:b/>
          <w:bCs/>
          <w:color w:val="auto"/>
          <w:sz w:val="24"/>
          <w:szCs w:val="24"/>
        </w:rPr>
        <w:t>CONVOCAÇÃO PARA ASSINATURA DE CONTRATO</w:t>
      </w:r>
    </w:p>
    <w:p w:rsidR="00BD2FE8" w:rsidRPr="004A1B58" w:rsidRDefault="00BD2FE8" w:rsidP="00BD2FE8">
      <w:pPr>
        <w:rPr>
          <w:rFonts w:ascii="Arial" w:hAnsi="Arial" w:cs="Arial"/>
          <w:color w:val="auto"/>
          <w:sz w:val="24"/>
          <w:szCs w:val="24"/>
        </w:rPr>
      </w:pPr>
    </w:p>
    <w:p w:rsidR="00BD2FE8" w:rsidRPr="004A1B58" w:rsidRDefault="00BD2FE8" w:rsidP="00BD2FE8">
      <w:pPr>
        <w:rPr>
          <w:rFonts w:ascii="Arial" w:hAnsi="Arial" w:cs="Arial"/>
          <w:color w:val="auto"/>
          <w:sz w:val="24"/>
          <w:szCs w:val="24"/>
        </w:rPr>
      </w:pPr>
      <w:r w:rsidRPr="004A1B58">
        <w:rPr>
          <w:rFonts w:ascii="Arial" w:hAnsi="Arial" w:cs="Arial"/>
          <w:color w:val="auto"/>
          <w:sz w:val="24"/>
          <w:szCs w:val="24"/>
        </w:rPr>
        <w:t>São Vicente, ** de ********* de **********.</w:t>
      </w:r>
    </w:p>
    <w:p w:rsidR="00BD2FE8" w:rsidRPr="004A1B58" w:rsidRDefault="00BD2FE8" w:rsidP="00BD2FE8">
      <w:pPr>
        <w:rPr>
          <w:rFonts w:ascii="Arial" w:hAnsi="Arial" w:cs="Arial"/>
          <w:color w:val="auto"/>
          <w:sz w:val="24"/>
          <w:szCs w:val="24"/>
        </w:rPr>
      </w:pPr>
    </w:p>
    <w:p w:rsidR="00BD2FE8" w:rsidRPr="004A1B58" w:rsidRDefault="00BD2FE8" w:rsidP="00BD2FE8">
      <w:pPr>
        <w:rPr>
          <w:rFonts w:ascii="Arial" w:hAnsi="Arial" w:cs="Arial"/>
          <w:color w:val="auto"/>
          <w:sz w:val="24"/>
          <w:szCs w:val="24"/>
        </w:rPr>
      </w:pPr>
      <w:r w:rsidRPr="004A1B58">
        <w:rPr>
          <w:rFonts w:ascii="Arial" w:hAnsi="Arial" w:cs="Arial"/>
          <w:color w:val="auto"/>
          <w:sz w:val="24"/>
          <w:szCs w:val="24"/>
        </w:rPr>
        <w:t>À</w:t>
      </w:r>
    </w:p>
    <w:p w:rsidR="00BD2FE8" w:rsidRPr="004A1B58" w:rsidRDefault="00BD2FE8" w:rsidP="00BD2FE8">
      <w:pPr>
        <w:autoSpaceDE w:val="0"/>
        <w:rPr>
          <w:rFonts w:ascii="Arial" w:hAnsi="Arial" w:cs="Arial"/>
          <w:color w:val="auto"/>
          <w:sz w:val="24"/>
          <w:szCs w:val="24"/>
        </w:rPr>
      </w:pPr>
      <w:r w:rsidRPr="004A1B58">
        <w:rPr>
          <w:rFonts w:ascii="Arial" w:hAnsi="Arial" w:cs="Arial"/>
          <w:color w:val="auto"/>
          <w:sz w:val="24"/>
          <w:szCs w:val="24"/>
        </w:rPr>
        <w:t>***************************************</w:t>
      </w:r>
    </w:p>
    <w:p w:rsidR="00BD2FE8" w:rsidRPr="004A1B58" w:rsidRDefault="00BD2FE8" w:rsidP="00BD2FE8">
      <w:pPr>
        <w:autoSpaceDE w:val="0"/>
        <w:rPr>
          <w:rFonts w:ascii="Arial" w:hAnsi="Arial" w:cs="Arial"/>
          <w:color w:val="auto"/>
          <w:sz w:val="24"/>
          <w:szCs w:val="24"/>
        </w:rPr>
      </w:pPr>
      <w:r w:rsidRPr="004A1B58">
        <w:rPr>
          <w:rFonts w:ascii="Arial" w:hAnsi="Arial" w:cs="Arial"/>
          <w:color w:val="auto"/>
          <w:sz w:val="24"/>
          <w:szCs w:val="24"/>
        </w:rPr>
        <w:t xml:space="preserve">A/C </w:t>
      </w:r>
      <w:proofErr w:type="gramStart"/>
      <w:r w:rsidRPr="004A1B58">
        <w:rPr>
          <w:rFonts w:ascii="Arial" w:hAnsi="Arial" w:cs="Arial"/>
          <w:color w:val="auto"/>
          <w:sz w:val="24"/>
          <w:szCs w:val="24"/>
        </w:rPr>
        <w:t>Sr(</w:t>
      </w:r>
      <w:proofErr w:type="gramEnd"/>
      <w:r w:rsidRPr="004A1B58">
        <w:rPr>
          <w:rFonts w:ascii="Arial" w:hAnsi="Arial" w:cs="Arial"/>
          <w:color w:val="auto"/>
          <w:sz w:val="24"/>
          <w:szCs w:val="24"/>
        </w:rPr>
        <w:t>a).</w:t>
      </w:r>
    </w:p>
    <w:p w:rsidR="00BD2FE8" w:rsidRPr="004A1B58" w:rsidRDefault="00BD2FE8" w:rsidP="00BD2FE8">
      <w:pPr>
        <w:autoSpaceDE w:val="0"/>
        <w:jc w:val="both"/>
        <w:rPr>
          <w:rFonts w:ascii="Arial" w:hAnsi="Arial" w:cs="Arial"/>
          <w:color w:val="auto"/>
          <w:sz w:val="24"/>
          <w:szCs w:val="24"/>
        </w:rPr>
      </w:pPr>
      <w:r w:rsidRPr="004A1B58">
        <w:rPr>
          <w:rFonts w:ascii="Arial" w:hAnsi="Arial" w:cs="Arial"/>
          <w:color w:val="auto"/>
          <w:sz w:val="24"/>
          <w:szCs w:val="24"/>
        </w:rPr>
        <w:t>Tel.(**) ****-****</w:t>
      </w:r>
    </w:p>
    <w:p w:rsidR="00BD2FE8" w:rsidRPr="004A1B58" w:rsidRDefault="00BD2FE8" w:rsidP="00BD2FE8">
      <w:pPr>
        <w:rPr>
          <w:rFonts w:ascii="Arial" w:hAnsi="Arial" w:cs="Arial"/>
          <w:color w:val="auto"/>
          <w:sz w:val="24"/>
          <w:szCs w:val="24"/>
        </w:rPr>
      </w:pPr>
    </w:p>
    <w:p w:rsidR="00BD2FE8" w:rsidRPr="004A1B58" w:rsidRDefault="00BD2FE8" w:rsidP="00BD2FE8">
      <w:pPr>
        <w:rPr>
          <w:rFonts w:ascii="Arial" w:hAnsi="Arial" w:cs="Arial"/>
          <w:color w:val="auto"/>
          <w:sz w:val="24"/>
          <w:szCs w:val="24"/>
        </w:rPr>
      </w:pPr>
      <w:r w:rsidRPr="004A1B58">
        <w:rPr>
          <w:rFonts w:ascii="Arial" w:hAnsi="Arial" w:cs="Arial"/>
          <w:b/>
          <w:color w:val="auto"/>
          <w:sz w:val="24"/>
          <w:szCs w:val="24"/>
        </w:rPr>
        <w:t>Assunto:</w:t>
      </w:r>
      <w:r w:rsidRPr="004A1B58">
        <w:rPr>
          <w:rFonts w:ascii="Arial" w:hAnsi="Arial" w:cs="Arial"/>
          <w:color w:val="auto"/>
          <w:sz w:val="24"/>
          <w:szCs w:val="24"/>
        </w:rPr>
        <w:t xml:space="preserve"> Assinatura do Contrato de Fornecimento nº **/**</w:t>
      </w:r>
    </w:p>
    <w:p w:rsidR="00BD2FE8" w:rsidRPr="004A1B58" w:rsidRDefault="00BD2FE8" w:rsidP="00BD2FE8">
      <w:pPr>
        <w:rPr>
          <w:rFonts w:ascii="Arial" w:hAnsi="Arial" w:cs="Arial"/>
          <w:color w:val="auto"/>
          <w:sz w:val="24"/>
          <w:szCs w:val="24"/>
        </w:rPr>
      </w:pPr>
    </w:p>
    <w:p w:rsidR="00BD2FE8" w:rsidRPr="004A1B58" w:rsidRDefault="00BD2FE8" w:rsidP="00BD2FE8">
      <w:pPr>
        <w:rPr>
          <w:rFonts w:ascii="Arial" w:hAnsi="Arial" w:cs="Arial"/>
          <w:color w:val="auto"/>
          <w:sz w:val="24"/>
          <w:szCs w:val="24"/>
        </w:rPr>
      </w:pPr>
    </w:p>
    <w:p w:rsidR="00BD2FE8" w:rsidRPr="004A1B58" w:rsidRDefault="00BD2FE8" w:rsidP="00BD2FE8">
      <w:pPr>
        <w:autoSpaceDE w:val="0"/>
        <w:ind w:firstLine="708"/>
        <w:jc w:val="both"/>
        <w:rPr>
          <w:rFonts w:ascii="Arial" w:eastAsia="Arial" w:hAnsi="Arial" w:cs="Arial"/>
          <w:color w:val="auto"/>
          <w:sz w:val="24"/>
          <w:szCs w:val="24"/>
        </w:rPr>
      </w:pPr>
      <w:r w:rsidRPr="004A1B58">
        <w:rPr>
          <w:rFonts w:ascii="Arial" w:hAnsi="Arial" w:cs="Arial"/>
          <w:color w:val="auto"/>
          <w:sz w:val="24"/>
          <w:szCs w:val="24"/>
        </w:rPr>
        <w:t xml:space="preserve">Venho por meio deste, solicitar o comparecimento do </w:t>
      </w:r>
      <w:proofErr w:type="gramStart"/>
      <w:r w:rsidRPr="004A1B58">
        <w:rPr>
          <w:rFonts w:ascii="Arial" w:hAnsi="Arial" w:cs="Arial"/>
          <w:color w:val="auto"/>
          <w:sz w:val="24"/>
          <w:szCs w:val="24"/>
        </w:rPr>
        <w:t>Sr(</w:t>
      </w:r>
      <w:proofErr w:type="gramEnd"/>
      <w:r w:rsidRPr="004A1B58">
        <w:rPr>
          <w:rFonts w:ascii="Arial" w:hAnsi="Arial" w:cs="Arial"/>
          <w:color w:val="auto"/>
          <w:sz w:val="24"/>
          <w:szCs w:val="24"/>
        </w:rPr>
        <w:t xml:space="preserve">a). *******************************, no prazo de </w:t>
      </w:r>
      <w:r w:rsidRPr="004A1B58">
        <w:rPr>
          <w:rFonts w:ascii="Arial" w:hAnsi="Arial" w:cs="Arial"/>
          <w:b/>
          <w:color w:val="auto"/>
          <w:sz w:val="24"/>
          <w:szCs w:val="24"/>
        </w:rPr>
        <w:t>05 (cinco) dias úteis</w:t>
      </w:r>
      <w:r w:rsidRPr="004A1B58">
        <w:rPr>
          <w:rFonts w:ascii="Arial" w:hAnsi="Arial" w:cs="Arial"/>
          <w:color w:val="auto"/>
          <w:sz w:val="24"/>
          <w:szCs w:val="24"/>
        </w:rPr>
        <w:t xml:space="preserve">, a contar da presente data, para assinatura de contrato referente ao Edital do Pregão Eletrônico nº </w:t>
      </w:r>
      <w:r w:rsidR="00446799">
        <w:rPr>
          <w:rFonts w:ascii="Arial" w:hAnsi="Arial" w:cs="Arial"/>
          <w:color w:val="auto"/>
          <w:sz w:val="24"/>
          <w:szCs w:val="24"/>
        </w:rPr>
        <w:t>18</w:t>
      </w:r>
      <w:r w:rsidRPr="004A1B58">
        <w:rPr>
          <w:rFonts w:ascii="Arial" w:hAnsi="Arial" w:cs="Arial"/>
          <w:color w:val="auto"/>
          <w:sz w:val="24"/>
          <w:szCs w:val="24"/>
        </w:rPr>
        <w:t>/1</w:t>
      </w:r>
      <w:r w:rsidR="001D6630">
        <w:rPr>
          <w:rFonts w:ascii="Arial" w:hAnsi="Arial" w:cs="Arial"/>
          <w:color w:val="auto"/>
          <w:sz w:val="24"/>
          <w:szCs w:val="24"/>
        </w:rPr>
        <w:t>8</w:t>
      </w:r>
      <w:r w:rsidRPr="004A1B58">
        <w:rPr>
          <w:rFonts w:ascii="Arial" w:hAnsi="Arial" w:cs="Arial"/>
          <w:color w:val="auto"/>
          <w:sz w:val="24"/>
          <w:szCs w:val="24"/>
        </w:rPr>
        <w:t xml:space="preserve"> – Objeto:</w:t>
      </w:r>
      <w:r w:rsidRPr="004A1B58">
        <w:rPr>
          <w:rFonts w:ascii="Arial" w:eastAsia="Arial" w:hAnsi="Arial" w:cs="Arial"/>
          <w:color w:val="auto"/>
          <w:sz w:val="24"/>
          <w:szCs w:val="24"/>
        </w:rPr>
        <w:t xml:space="preserve"> </w:t>
      </w:r>
      <w:r w:rsidR="00BA7457" w:rsidRPr="00BA7457">
        <w:rPr>
          <w:rFonts w:ascii="Arial" w:eastAsia="MS Mincho" w:hAnsi="Arial" w:cs="Arial"/>
          <w:color w:val="auto"/>
          <w:sz w:val="24"/>
          <w:szCs w:val="24"/>
        </w:rPr>
        <w:t>C</w:t>
      </w:r>
      <w:r w:rsidR="00BA7457" w:rsidRPr="00BA7457">
        <w:rPr>
          <w:rFonts w:ascii="Arial" w:eastAsiaTheme="minorHAnsi" w:hAnsi="Arial" w:cs="Arial"/>
          <w:color w:val="auto"/>
          <w:sz w:val="24"/>
          <w:szCs w:val="24"/>
          <w:lang w:eastAsia="en-US"/>
        </w:rPr>
        <w:t>ontratação de empresa(s) para o a prestação de serviço de exames de Tomografia</w:t>
      </w:r>
      <w:r w:rsidR="00BA7457" w:rsidRPr="00BA7457">
        <w:rPr>
          <w:rFonts w:ascii="Arial" w:eastAsiaTheme="minorHAnsi" w:hAnsi="Arial" w:cs="Arial"/>
          <w:b/>
          <w:color w:val="auto"/>
          <w:sz w:val="24"/>
          <w:szCs w:val="24"/>
          <w:lang w:eastAsia="en-US"/>
        </w:rPr>
        <w:t xml:space="preserve">, no Hospital Municipal de São Vicente, sito a Rua Ipiranga nº. </w:t>
      </w:r>
      <w:proofErr w:type="gramStart"/>
      <w:r w:rsidR="00BA7457" w:rsidRPr="00BA7457">
        <w:rPr>
          <w:rFonts w:ascii="Arial" w:eastAsiaTheme="minorHAnsi" w:hAnsi="Arial" w:cs="Arial"/>
          <w:b/>
          <w:color w:val="auto"/>
          <w:sz w:val="24"/>
          <w:szCs w:val="24"/>
          <w:lang w:eastAsia="en-US"/>
        </w:rPr>
        <w:t>315 Centro</w:t>
      </w:r>
      <w:proofErr w:type="gramEnd"/>
      <w:r w:rsidR="00BA7457" w:rsidRPr="00BA7457">
        <w:rPr>
          <w:rFonts w:ascii="Arial" w:eastAsiaTheme="minorHAnsi" w:hAnsi="Arial" w:cs="Arial"/>
          <w:b/>
          <w:color w:val="auto"/>
          <w:sz w:val="24"/>
          <w:szCs w:val="24"/>
          <w:lang w:eastAsia="en-US"/>
        </w:rPr>
        <w:t xml:space="preserve"> de São Vicente/SP,</w:t>
      </w:r>
      <w:r w:rsidR="00BA7457" w:rsidRPr="00BA7457">
        <w:rPr>
          <w:rFonts w:ascii="Arial" w:eastAsiaTheme="minorHAnsi" w:hAnsi="Arial" w:cs="Arial"/>
          <w:color w:val="auto"/>
          <w:sz w:val="24"/>
          <w:szCs w:val="24"/>
          <w:lang w:eastAsia="en-US"/>
        </w:rPr>
        <w:t xml:space="preserve"> que compreende a realização de exames de estudo tomográfico, 24 horas </w:t>
      </w:r>
      <w:proofErr w:type="spellStart"/>
      <w:r w:rsidR="00BA7457" w:rsidRPr="00BA7457">
        <w:rPr>
          <w:rFonts w:ascii="Arial" w:eastAsiaTheme="minorHAnsi" w:hAnsi="Arial" w:cs="Arial"/>
          <w:color w:val="auto"/>
          <w:sz w:val="24"/>
          <w:szCs w:val="24"/>
          <w:lang w:eastAsia="en-US"/>
        </w:rPr>
        <w:t>initerruptas</w:t>
      </w:r>
      <w:proofErr w:type="spellEnd"/>
      <w:r w:rsidR="00BA7457" w:rsidRPr="00BA7457">
        <w:rPr>
          <w:rFonts w:ascii="Arial" w:eastAsiaTheme="minorHAnsi" w:hAnsi="Arial" w:cs="Arial"/>
          <w:color w:val="auto"/>
          <w:sz w:val="24"/>
          <w:szCs w:val="24"/>
          <w:lang w:eastAsia="en-US"/>
        </w:rPr>
        <w:t>, a fim de determinar condutas de emergências cirúrgicas, traumatológicas e de neurocirurgia com a finalidade de confirmar diagnóstico,</w:t>
      </w:r>
      <w:r w:rsidR="00BA7457" w:rsidRPr="00BA7457">
        <w:rPr>
          <w:rFonts w:ascii="Arial" w:eastAsia="MS Mincho" w:hAnsi="Arial" w:cs="Arial"/>
          <w:color w:val="auto"/>
          <w:sz w:val="24"/>
          <w:szCs w:val="24"/>
        </w:rPr>
        <w:t xml:space="preserve"> nas quantidades estimadas e especificações constantes do ANEXO I.</w:t>
      </w:r>
    </w:p>
    <w:p w:rsidR="00BD2FE8" w:rsidRPr="004A1B58" w:rsidRDefault="00BD2FE8" w:rsidP="00BD2FE8">
      <w:pPr>
        <w:jc w:val="both"/>
        <w:rPr>
          <w:rFonts w:ascii="Arial" w:hAnsi="Arial" w:cs="Arial"/>
          <w:color w:val="auto"/>
          <w:sz w:val="24"/>
          <w:szCs w:val="24"/>
        </w:rPr>
      </w:pPr>
      <w:r w:rsidRPr="004A1B58">
        <w:rPr>
          <w:rFonts w:ascii="Arial" w:hAnsi="Arial" w:cs="Arial"/>
          <w:color w:val="auto"/>
          <w:sz w:val="24"/>
          <w:szCs w:val="24"/>
        </w:rPr>
        <w:tab/>
        <w:t>O representante legal deverá dirigir-se à Rua Padre Anchieta nº 462 – 5º andar (Departamento de Compras) - Centro – São Vicente / SP para proceder da assinatura do contrato.</w:t>
      </w:r>
    </w:p>
    <w:p w:rsidR="00BD2FE8" w:rsidRPr="004A1B58" w:rsidRDefault="00BD2FE8" w:rsidP="00BD2FE8">
      <w:pPr>
        <w:ind w:firstLine="708"/>
        <w:jc w:val="both"/>
        <w:rPr>
          <w:rFonts w:ascii="Arial" w:hAnsi="Arial" w:cs="Arial"/>
          <w:color w:val="auto"/>
          <w:sz w:val="24"/>
          <w:szCs w:val="24"/>
        </w:rPr>
      </w:pPr>
      <w:r w:rsidRPr="004A1B58">
        <w:rPr>
          <w:rFonts w:ascii="Arial" w:hAnsi="Arial" w:cs="Arial"/>
          <w:color w:val="auto"/>
          <w:sz w:val="24"/>
          <w:szCs w:val="24"/>
        </w:rPr>
        <w:t>O não comparecimento no prazo solicitado implicará na desclassificação da empresa e aplicação das sanções previstas em Lei.</w:t>
      </w:r>
    </w:p>
    <w:p w:rsidR="00BD2FE8" w:rsidRPr="004A1B58" w:rsidRDefault="00BD2FE8" w:rsidP="00BD2FE8">
      <w:pPr>
        <w:numPr>
          <w:ilvl w:val="0"/>
          <w:numId w:val="38"/>
        </w:numPr>
        <w:jc w:val="both"/>
        <w:rPr>
          <w:rFonts w:ascii="Arial" w:hAnsi="Arial" w:cs="Arial"/>
          <w:color w:val="auto"/>
          <w:sz w:val="24"/>
          <w:szCs w:val="24"/>
        </w:rPr>
      </w:pPr>
      <w:r w:rsidRPr="004A1B58">
        <w:rPr>
          <w:rFonts w:ascii="Arial" w:hAnsi="Arial" w:cs="Arial"/>
          <w:color w:val="auto"/>
          <w:sz w:val="24"/>
          <w:szCs w:val="24"/>
        </w:rPr>
        <w:tab/>
        <w:t xml:space="preserve">Informações através do tel. (13) 3569-5710 ou e-mail: </w:t>
      </w:r>
      <w:hyperlink r:id="rId14" w:history="1">
        <w:r w:rsidRPr="0071094C">
          <w:rPr>
            <w:rStyle w:val="Hyperlink"/>
            <w:rFonts w:ascii="Arial" w:hAnsi="Arial" w:cs="Arial"/>
            <w:color w:val="auto"/>
            <w:sz w:val="24"/>
            <w:szCs w:val="24"/>
          </w:rPr>
          <w:t>sesasvcompras@yahoo.com.br</w:t>
        </w:r>
      </w:hyperlink>
      <w:r w:rsidRPr="0071094C">
        <w:rPr>
          <w:rFonts w:ascii="Arial" w:hAnsi="Arial" w:cs="Arial"/>
          <w:color w:val="auto"/>
          <w:sz w:val="24"/>
          <w:szCs w:val="24"/>
        </w:rPr>
        <w:t xml:space="preserve"> ou </w:t>
      </w:r>
      <w:hyperlink r:id="rId15" w:history="1">
        <w:r w:rsidRPr="0071094C">
          <w:rPr>
            <w:rStyle w:val="Hyperlink"/>
            <w:rFonts w:ascii="Arial" w:hAnsi="Arial" w:cs="Arial"/>
            <w:color w:val="auto"/>
            <w:sz w:val="24"/>
            <w:szCs w:val="24"/>
          </w:rPr>
          <w:t>compras@saudesaovicente.sp.gov.br</w:t>
        </w:r>
      </w:hyperlink>
      <w:r w:rsidRPr="0071094C">
        <w:rPr>
          <w:rFonts w:ascii="Arial" w:hAnsi="Arial" w:cs="Arial"/>
          <w:color w:val="auto"/>
          <w:sz w:val="24"/>
          <w:szCs w:val="24"/>
        </w:rPr>
        <w:t>;</w:t>
      </w:r>
    </w:p>
    <w:p w:rsidR="00BD2FE8" w:rsidRPr="004A1B58" w:rsidRDefault="00BD2FE8" w:rsidP="00BD2FE8">
      <w:pPr>
        <w:jc w:val="both"/>
        <w:rPr>
          <w:rFonts w:ascii="Arial" w:hAnsi="Arial" w:cs="Arial"/>
          <w:color w:val="auto"/>
          <w:sz w:val="24"/>
          <w:szCs w:val="24"/>
        </w:rPr>
      </w:pPr>
    </w:p>
    <w:p w:rsidR="00BD2FE8" w:rsidRPr="004A1B58" w:rsidRDefault="00BD2FE8" w:rsidP="00BD2FE8">
      <w:pPr>
        <w:rPr>
          <w:rFonts w:ascii="Arial" w:hAnsi="Arial" w:cs="Arial"/>
          <w:color w:val="auto"/>
          <w:sz w:val="24"/>
          <w:szCs w:val="24"/>
        </w:rPr>
      </w:pPr>
    </w:p>
    <w:p w:rsidR="00BD2FE8" w:rsidRPr="004A1B58" w:rsidRDefault="00BD2FE8" w:rsidP="00BD2FE8">
      <w:pPr>
        <w:rPr>
          <w:rFonts w:ascii="Arial" w:hAnsi="Arial" w:cs="Arial"/>
          <w:color w:val="auto"/>
          <w:sz w:val="24"/>
          <w:szCs w:val="24"/>
        </w:rPr>
      </w:pPr>
    </w:p>
    <w:p w:rsidR="00BD2FE8" w:rsidRPr="004A1B58" w:rsidRDefault="00BD2FE8" w:rsidP="00BD2FE8">
      <w:pPr>
        <w:jc w:val="center"/>
        <w:rPr>
          <w:rFonts w:ascii="Arial" w:hAnsi="Arial" w:cs="Arial"/>
          <w:color w:val="auto"/>
          <w:sz w:val="24"/>
          <w:szCs w:val="24"/>
        </w:rPr>
      </w:pPr>
      <w:r w:rsidRPr="004A1B58">
        <w:rPr>
          <w:rFonts w:ascii="Arial" w:hAnsi="Arial" w:cs="Arial"/>
          <w:color w:val="auto"/>
          <w:sz w:val="24"/>
          <w:szCs w:val="24"/>
        </w:rPr>
        <w:t>Atenciosamente,</w:t>
      </w:r>
    </w:p>
    <w:p w:rsidR="00BD2FE8" w:rsidRPr="004A1B58" w:rsidRDefault="00BD2FE8" w:rsidP="00BD2FE8">
      <w:pPr>
        <w:jc w:val="center"/>
        <w:rPr>
          <w:rFonts w:ascii="Arial" w:hAnsi="Arial" w:cs="Arial"/>
          <w:color w:val="auto"/>
          <w:sz w:val="24"/>
          <w:szCs w:val="24"/>
        </w:rPr>
      </w:pPr>
    </w:p>
    <w:p w:rsidR="00BD2FE8" w:rsidRPr="004A1B58" w:rsidRDefault="00BD2FE8" w:rsidP="00BD2FE8">
      <w:pPr>
        <w:jc w:val="center"/>
        <w:rPr>
          <w:rFonts w:ascii="Arial" w:hAnsi="Arial" w:cs="Arial"/>
          <w:color w:val="auto"/>
          <w:sz w:val="24"/>
          <w:szCs w:val="24"/>
        </w:rPr>
      </w:pPr>
    </w:p>
    <w:p w:rsidR="00BD2FE8" w:rsidRPr="004A1B58" w:rsidRDefault="00BD2FE8" w:rsidP="00BD2FE8">
      <w:pPr>
        <w:jc w:val="center"/>
        <w:rPr>
          <w:rFonts w:ascii="Arial" w:hAnsi="Arial" w:cs="Arial"/>
          <w:color w:val="auto"/>
          <w:sz w:val="24"/>
          <w:szCs w:val="24"/>
        </w:rPr>
      </w:pPr>
    </w:p>
    <w:p w:rsidR="00BD2FE8" w:rsidRPr="004A1B58" w:rsidRDefault="00BD2FE8" w:rsidP="00BD2FE8">
      <w:pPr>
        <w:jc w:val="center"/>
        <w:rPr>
          <w:rFonts w:ascii="Arial" w:hAnsi="Arial" w:cs="Arial"/>
          <w:color w:val="auto"/>
          <w:sz w:val="24"/>
          <w:szCs w:val="24"/>
        </w:rPr>
      </w:pPr>
      <w:r w:rsidRPr="004A1B58">
        <w:rPr>
          <w:rFonts w:ascii="Arial" w:hAnsi="Arial" w:cs="Arial"/>
          <w:color w:val="auto"/>
          <w:sz w:val="24"/>
          <w:szCs w:val="24"/>
        </w:rPr>
        <w:t>_________________________________</w:t>
      </w:r>
    </w:p>
    <w:p w:rsidR="00BD2FE8" w:rsidRPr="004A1B58" w:rsidRDefault="00BD2FE8" w:rsidP="00BD2FE8">
      <w:pPr>
        <w:jc w:val="center"/>
        <w:rPr>
          <w:rFonts w:ascii="Times New Roman" w:hAnsi="Times New Roman"/>
          <w:color w:val="auto"/>
          <w:sz w:val="24"/>
          <w:szCs w:val="24"/>
        </w:rPr>
      </w:pPr>
    </w:p>
    <w:p w:rsidR="00BD2FE8" w:rsidRPr="004A1B58" w:rsidRDefault="00BD2FE8" w:rsidP="00BD2FE8">
      <w:pPr>
        <w:jc w:val="center"/>
        <w:rPr>
          <w:rFonts w:ascii="Times New Roman" w:hAnsi="Times New Roman"/>
          <w:color w:val="auto"/>
          <w:sz w:val="24"/>
          <w:szCs w:val="24"/>
        </w:rPr>
      </w:pPr>
    </w:p>
    <w:p w:rsidR="00BD2FE8" w:rsidRPr="004A1B58" w:rsidRDefault="00BD2FE8" w:rsidP="00BD2FE8">
      <w:pPr>
        <w:jc w:val="center"/>
        <w:rPr>
          <w:rFonts w:ascii="Times New Roman" w:hAnsi="Times New Roman"/>
          <w:color w:val="auto"/>
          <w:sz w:val="24"/>
          <w:szCs w:val="24"/>
        </w:rPr>
      </w:pPr>
      <w:r w:rsidRPr="004A1B58">
        <w:rPr>
          <w:rFonts w:ascii="Times New Roman" w:hAnsi="Times New Roman"/>
          <w:color w:val="auto"/>
          <w:sz w:val="24"/>
          <w:szCs w:val="24"/>
        </w:rPr>
        <w:t xml:space="preserve">  </w:t>
      </w:r>
    </w:p>
    <w:p w:rsidR="00BD2FE8" w:rsidRPr="004A1B58" w:rsidRDefault="00BD2FE8" w:rsidP="00BD2FE8">
      <w:pPr>
        <w:pStyle w:val="NormalWeb"/>
        <w:pBdr>
          <w:bottom w:val="single" w:sz="12" w:space="1" w:color="auto"/>
        </w:pBdr>
        <w:spacing w:before="0" w:beforeAutospacing="0" w:after="0" w:afterAutospacing="0"/>
        <w:ind w:right="62"/>
        <w:jc w:val="center"/>
        <w:rPr>
          <w:rFonts w:ascii="Arial" w:hAnsi="Arial" w:cs="Arial"/>
          <w:b/>
          <w:color w:val="auto"/>
        </w:rPr>
      </w:pPr>
    </w:p>
    <w:p w:rsidR="00BD2FE8" w:rsidRPr="004A1B58" w:rsidRDefault="00BD2FE8" w:rsidP="00BD2FE8">
      <w:pPr>
        <w:pStyle w:val="NormalWeb"/>
        <w:pBdr>
          <w:bottom w:val="single" w:sz="12" w:space="1" w:color="auto"/>
        </w:pBdr>
        <w:spacing w:before="0" w:beforeAutospacing="0" w:after="0" w:afterAutospacing="0"/>
        <w:ind w:right="62"/>
        <w:jc w:val="center"/>
        <w:rPr>
          <w:rFonts w:ascii="Arial" w:hAnsi="Arial" w:cs="Arial"/>
          <w:b/>
          <w:color w:val="auto"/>
        </w:rPr>
      </w:pPr>
    </w:p>
    <w:p w:rsidR="00BD2FE8" w:rsidRPr="004A1B58" w:rsidRDefault="00BD2FE8" w:rsidP="00BD2FE8">
      <w:pPr>
        <w:pStyle w:val="NormalWeb"/>
        <w:pBdr>
          <w:bottom w:val="single" w:sz="12" w:space="1" w:color="auto"/>
        </w:pBdr>
        <w:spacing w:before="0" w:beforeAutospacing="0" w:after="0" w:afterAutospacing="0"/>
        <w:ind w:right="62"/>
        <w:jc w:val="center"/>
        <w:rPr>
          <w:rFonts w:ascii="Arial" w:hAnsi="Arial" w:cs="Arial"/>
          <w:b/>
          <w:color w:val="auto"/>
        </w:rPr>
      </w:pPr>
    </w:p>
    <w:p w:rsidR="00BD2FE8" w:rsidRPr="004A1B58" w:rsidRDefault="00BD2FE8" w:rsidP="00BD2FE8">
      <w:pPr>
        <w:pStyle w:val="NormalWeb"/>
        <w:pBdr>
          <w:bottom w:val="single" w:sz="12" w:space="1" w:color="auto"/>
        </w:pBdr>
        <w:spacing w:before="0" w:beforeAutospacing="0" w:after="0" w:afterAutospacing="0"/>
        <w:ind w:right="62"/>
        <w:jc w:val="center"/>
        <w:rPr>
          <w:rFonts w:ascii="Arial" w:hAnsi="Arial" w:cs="Arial"/>
          <w:b/>
          <w:color w:val="auto"/>
        </w:rPr>
      </w:pPr>
    </w:p>
    <w:p w:rsidR="00BD2FE8" w:rsidRPr="004A1B58" w:rsidRDefault="00BD2FE8" w:rsidP="00BD2FE8">
      <w:pPr>
        <w:pStyle w:val="NormalWeb"/>
        <w:pBdr>
          <w:bottom w:val="single" w:sz="12" w:space="1" w:color="auto"/>
        </w:pBdr>
        <w:spacing w:before="0" w:beforeAutospacing="0" w:after="0" w:afterAutospacing="0"/>
        <w:ind w:right="62"/>
        <w:jc w:val="center"/>
        <w:rPr>
          <w:rFonts w:ascii="Arial" w:hAnsi="Arial" w:cs="Arial"/>
          <w:b/>
          <w:color w:val="auto"/>
        </w:rPr>
      </w:pPr>
    </w:p>
    <w:p w:rsidR="00BD2FE8" w:rsidRPr="004A1B58" w:rsidRDefault="00BD2FE8" w:rsidP="00BD2FE8">
      <w:pPr>
        <w:pStyle w:val="NormalWeb"/>
        <w:pBdr>
          <w:bottom w:val="single" w:sz="12" w:space="1" w:color="auto"/>
        </w:pBdr>
        <w:spacing w:before="0" w:beforeAutospacing="0" w:after="0" w:afterAutospacing="0"/>
        <w:ind w:right="62"/>
        <w:jc w:val="center"/>
        <w:rPr>
          <w:rFonts w:ascii="Arial" w:hAnsi="Arial" w:cs="Arial"/>
          <w:b/>
          <w:color w:val="auto"/>
        </w:rPr>
      </w:pPr>
    </w:p>
    <w:p w:rsidR="00BD2FE8" w:rsidRPr="004A1B58" w:rsidRDefault="00BD2FE8" w:rsidP="00BD2FE8">
      <w:pPr>
        <w:pStyle w:val="NormalWeb"/>
        <w:pBdr>
          <w:bottom w:val="single" w:sz="12" w:space="1" w:color="auto"/>
        </w:pBdr>
        <w:spacing w:before="0" w:beforeAutospacing="0" w:after="0" w:afterAutospacing="0"/>
        <w:ind w:right="62"/>
        <w:jc w:val="center"/>
        <w:rPr>
          <w:rFonts w:ascii="Arial" w:hAnsi="Arial" w:cs="Arial"/>
          <w:b/>
          <w:color w:val="auto"/>
        </w:rPr>
      </w:pPr>
      <w:r w:rsidRPr="004A1B58">
        <w:rPr>
          <w:rFonts w:ascii="Arial" w:hAnsi="Arial" w:cs="Arial"/>
          <w:b/>
          <w:color w:val="auto"/>
        </w:rPr>
        <w:t>CADASTRO DE AUTORIDADE RESPONSÁVEL</w:t>
      </w:r>
    </w:p>
    <w:p w:rsidR="00BD2FE8" w:rsidRPr="004A1B58" w:rsidRDefault="00BD2FE8" w:rsidP="00BD2FE8">
      <w:pPr>
        <w:pStyle w:val="NormalWeb"/>
        <w:spacing w:before="0" w:beforeAutospacing="0" w:after="0" w:afterAutospacing="0"/>
        <w:ind w:right="62"/>
        <w:jc w:val="center"/>
        <w:rPr>
          <w:rFonts w:ascii="Arial" w:hAnsi="Arial" w:cs="Arial"/>
          <w:b/>
          <w:color w:val="auto"/>
        </w:rPr>
      </w:pPr>
      <w:r w:rsidRPr="004A1B58">
        <w:rPr>
          <w:rFonts w:ascii="Arial" w:hAnsi="Arial" w:cs="Arial"/>
          <w:b/>
          <w:color w:val="auto"/>
        </w:rPr>
        <w:t>Contrato de Fornecimento nº</w:t>
      </w:r>
    </w:p>
    <w:p w:rsidR="00BD2FE8" w:rsidRPr="004A1B58" w:rsidRDefault="00BD2FE8" w:rsidP="00BD2FE8">
      <w:pPr>
        <w:pStyle w:val="NormalWeb"/>
        <w:spacing w:before="0" w:beforeAutospacing="0" w:after="0" w:afterAutospacing="0"/>
        <w:ind w:right="62"/>
        <w:jc w:val="center"/>
        <w:rPr>
          <w:rFonts w:ascii="Arial" w:hAnsi="Arial" w:cs="Arial"/>
          <w:b/>
          <w:color w:val="auto"/>
        </w:rPr>
      </w:pPr>
    </w:p>
    <w:p w:rsidR="00BD2FE8" w:rsidRPr="004A1B58" w:rsidRDefault="00BD2FE8" w:rsidP="00BD2FE8">
      <w:pPr>
        <w:pStyle w:val="NormalWeb"/>
        <w:spacing w:before="0" w:beforeAutospacing="0" w:after="0" w:afterAutospacing="0"/>
        <w:ind w:right="62"/>
        <w:jc w:val="center"/>
        <w:rPr>
          <w:rFonts w:ascii="Arial" w:hAnsi="Arial" w:cs="Arial"/>
          <w:b/>
          <w:color w:val="auto"/>
        </w:rPr>
      </w:pPr>
    </w:p>
    <w:p w:rsidR="00BD2FE8" w:rsidRPr="004A1B58" w:rsidRDefault="00BD2FE8" w:rsidP="00BD2FE8">
      <w:pPr>
        <w:pStyle w:val="NormalWeb"/>
        <w:spacing w:before="0" w:beforeAutospacing="0" w:after="0" w:afterAutospacing="0"/>
        <w:ind w:right="62"/>
        <w:jc w:val="center"/>
        <w:rPr>
          <w:rFonts w:ascii="Arial" w:hAnsi="Arial" w:cs="Arial"/>
          <w:b/>
          <w:color w:val="auto"/>
        </w:rPr>
      </w:pPr>
    </w:p>
    <w:p w:rsidR="00BD2FE8" w:rsidRPr="004A1B58" w:rsidRDefault="00BD2FE8" w:rsidP="00BD2FE8">
      <w:pPr>
        <w:pStyle w:val="NormalWeb"/>
        <w:spacing w:before="0" w:beforeAutospacing="0" w:after="0" w:afterAutospacing="0"/>
        <w:ind w:right="62"/>
        <w:jc w:val="center"/>
        <w:rPr>
          <w:rFonts w:ascii="Arial" w:hAnsi="Arial" w:cs="Arial"/>
          <w:b/>
          <w:color w:val="auto"/>
        </w:rPr>
      </w:pPr>
    </w:p>
    <w:p w:rsidR="00BD2FE8" w:rsidRPr="004A1B58" w:rsidRDefault="00BD2FE8" w:rsidP="00BD2FE8">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Contratante: Fundo Municipal de Saúde de São Vicente</w:t>
      </w:r>
      <w:r>
        <w:rPr>
          <w:rFonts w:ascii="Arial" w:hAnsi="Arial" w:cs="Arial"/>
          <w:b/>
          <w:color w:val="auto"/>
        </w:rPr>
        <w:t xml:space="preserve">, através da </w:t>
      </w:r>
      <w:r w:rsidRPr="00AC73DA">
        <w:rPr>
          <w:rFonts w:ascii="Arial" w:hAnsi="Arial" w:cs="Arial"/>
          <w:b/>
          <w:color w:val="auto"/>
        </w:rPr>
        <w:t>Secretaria de Saúde de São Vicente/Prefeitura Municipal de São Vicente</w:t>
      </w:r>
    </w:p>
    <w:p w:rsidR="00BD2FE8" w:rsidRPr="004A1B58" w:rsidRDefault="00BD2FE8" w:rsidP="00BD2FE8">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Contratada: XXXXXXXXXXXXXXXXXXXXXXX</w:t>
      </w:r>
    </w:p>
    <w:p w:rsidR="00BD2FE8" w:rsidRPr="004A1B58" w:rsidRDefault="00BD2FE8" w:rsidP="00BD2FE8">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 xml:space="preserve">Objeto: </w:t>
      </w:r>
      <w:r w:rsidR="00BA7457" w:rsidRPr="00FD7C13">
        <w:rPr>
          <w:rFonts w:ascii="Arial" w:eastAsia="MS Mincho" w:hAnsi="Arial" w:cs="Arial"/>
          <w:color w:val="auto"/>
        </w:rPr>
        <w:t>C</w:t>
      </w:r>
      <w:r w:rsidR="00BA7457" w:rsidRPr="00FD7C13">
        <w:rPr>
          <w:rFonts w:ascii="Arial" w:eastAsiaTheme="minorHAnsi" w:hAnsi="Arial" w:cs="Arial"/>
          <w:color w:val="auto"/>
          <w:lang w:eastAsia="en-US"/>
        </w:rPr>
        <w:t>ontratação de empresa(s) para o a prestação de serviço de exames de Tomografia</w:t>
      </w:r>
      <w:r w:rsidR="00BA7457">
        <w:rPr>
          <w:rFonts w:ascii="Arial" w:eastAsiaTheme="minorHAnsi" w:hAnsi="Arial" w:cs="Arial"/>
          <w:b/>
          <w:color w:val="auto"/>
          <w:lang w:eastAsia="en-US"/>
        </w:rPr>
        <w:t xml:space="preserve">, no Hospital Municipal de São Vicente, sito a Rua Ipiranga nº. </w:t>
      </w:r>
      <w:proofErr w:type="gramStart"/>
      <w:r w:rsidR="00BA7457">
        <w:rPr>
          <w:rFonts w:ascii="Arial" w:eastAsiaTheme="minorHAnsi" w:hAnsi="Arial" w:cs="Arial"/>
          <w:b/>
          <w:color w:val="auto"/>
          <w:lang w:eastAsia="en-US"/>
        </w:rPr>
        <w:t>315 Centro</w:t>
      </w:r>
      <w:proofErr w:type="gramEnd"/>
      <w:r w:rsidR="00BA7457">
        <w:rPr>
          <w:rFonts w:ascii="Arial" w:eastAsiaTheme="minorHAnsi" w:hAnsi="Arial" w:cs="Arial"/>
          <w:b/>
          <w:color w:val="auto"/>
          <w:lang w:eastAsia="en-US"/>
        </w:rPr>
        <w:t xml:space="preserve"> de São Vicente/SP,</w:t>
      </w:r>
      <w:r w:rsidR="00BA7457" w:rsidRPr="00FD7C13">
        <w:rPr>
          <w:rFonts w:ascii="Arial" w:eastAsiaTheme="minorHAnsi" w:hAnsi="Arial" w:cs="Arial"/>
          <w:color w:val="auto"/>
          <w:lang w:eastAsia="en-US"/>
        </w:rPr>
        <w:t xml:space="preserve"> que compreende a realização de exames de estudo tomográfico, 24 horas </w:t>
      </w:r>
      <w:proofErr w:type="spellStart"/>
      <w:r w:rsidR="00BA7457" w:rsidRPr="00FD7C13">
        <w:rPr>
          <w:rFonts w:ascii="Arial" w:eastAsiaTheme="minorHAnsi" w:hAnsi="Arial" w:cs="Arial"/>
          <w:color w:val="auto"/>
          <w:lang w:eastAsia="en-US"/>
        </w:rPr>
        <w:t>initerruptas</w:t>
      </w:r>
      <w:proofErr w:type="spellEnd"/>
      <w:r w:rsidR="00BA7457" w:rsidRPr="00FD7C13">
        <w:rPr>
          <w:rFonts w:ascii="Arial" w:eastAsiaTheme="minorHAnsi" w:hAnsi="Arial" w:cs="Arial"/>
          <w:color w:val="auto"/>
          <w:lang w:eastAsia="en-US"/>
        </w:rPr>
        <w:t>, a fim de determinar condutas de emergências cirúrgicas, traumatológicas e de neurocirurgia com a finalidade de confirmar diagnóstico,</w:t>
      </w:r>
      <w:r w:rsidR="00BA7457" w:rsidRPr="00FD7C13">
        <w:rPr>
          <w:rFonts w:ascii="Arial" w:eastAsia="MS Mincho" w:hAnsi="Arial" w:cs="Arial"/>
          <w:color w:val="auto"/>
        </w:rPr>
        <w:t xml:space="preserve"> nas quantidades estimadas e especificações constantes do ANEXO I.</w:t>
      </w:r>
    </w:p>
    <w:p w:rsidR="00BD2FE8" w:rsidRPr="004A1B58" w:rsidRDefault="00BD2FE8" w:rsidP="00BD2FE8">
      <w:pPr>
        <w:pStyle w:val="NormalWeb"/>
        <w:spacing w:before="0" w:beforeAutospacing="0" w:after="0" w:afterAutospacing="0"/>
        <w:ind w:right="62"/>
        <w:jc w:val="both"/>
        <w:rPr>
          <w:rFonts w:ascii="Arial" w:hAnsi="Arial" w:cs="Arial"/>
          <w:b/>
          <w:color w:val="auto"/>
        </w:rPr>
      </w:pPr>
    </w:p>
    <w:p w:rsidR="00BD2FE8" w:rsidRPr="004A1B58" w:rsidRDefault="00BD2FE8" w:rsidP="00BD2FE8">
      <w:pPr>
        <w:pStyle w:val="NormalWeb"/>
        <w:spacing w:before="0" w:beforeAutospacing="0" w:after="0" w:afterAutospacing="0"/>
        <w:ind w:right="62"/>
        <w:jc w:val="both"/>
        <w:rPr>
          <w:rFonts w:ascii="Arial" w:hAnsi="Arial" w:cs="Arial"/>
          <w:b/>
          <w:color w:val="auto"/>
        </w:rPr>
      </w:pPr>
    </w:p>
    <w:p w:rsidR="00BD2FE8" w:rsidRPr="004A1B58" w:rsidRDefault="00BD2FE8" w:rsidP="00BD2FE8">
      <w:pPr>
        <w:pStyle w:val="NormalWeb"/>
        <w:spacing w:before="0" w:beforeAutospacing="0" w:after="0" w:afterAutospacing="0"/>
        <w:ind w:right="62"/>
        <w:jc w:val="both"/>
        <w:rPr>
          <w:rFonts w:ascii="Arial" w:hAnsi="Arial" w:cs="Arial"/>
          <w:b/>
          <w:color w:val="auto"/>
        </w:rPr>
      </w:pPr>
    </w:p>
    <w:tbl>
      <w:tblPr>
        <w:tblStyle w:val="Tabelacomgrad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11"/>
      </w:tblGrid>
      <w:tr w:rsidR="00BD2FE8" w:rsidRPr="004A1B58" w:rsidTr="00BD2FE8">
        <w:tc>
          <w:tcPr>
            <w:tcW w:w="9211" w:type="dxa"/>
          </w:tcPr>
          <w:p w:rsidR="00BD2FE8" w:rsidRPr="004A1B58" w:rsidRDefault="00BD2FE8" w:rsidP="00BD2FE8">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Nome:</w:t>
            </w:r>
          </w:p>
          <w:p w:rsidR="00BD2FE8" w:rsidRPr="004A1B58" w:rsidRDefault="00BD2FE8" w:rsidP="00BD2FE8">
            <w:pPr>
              <w:pStyle w:val="NormalWeb"/>
              <w:spacing w:before="0" w:beforeAutospacing="0" w:after="0" w:afterAutospacing="0"/>
              <w:ind w:right="62"/>
              <w:jc w:val="both"/>
              <w:rPr>
                <w:rFonts w:ascii="Arial" w:hAnsi="Arial" w:cs="Arial"/>
                <w:b/>
                <w:color w:val="auto"/>
              </w:rPr>
            </w:pPr>
          </w:p>
          <w:p w:rsidR="00BD2FE8" w:rsidRPr="004A1B58" w:rsidRDefault="00BD2FE8" w:rsidP="00BD2FE8">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Cargo:</w:t>
            </w:r>
          </w:p>
          <w:p w:rsidR="00BD2FE8" w:rsidRPr="004A1B58" w:rsidRDefault="00BD2FE8" w:rsidP="00BD2FE8">
            <w:pPr>
              <w:pStyle w:val="NormalWeb"/>
              <w:spacing w:before="0" w:beforeAutospacing="0" w:after="0" w:afterAutospacing="0"/>
              <w:ind w:right="62"/>
              <w:jc w:val="both"/>
              <w:rPr>
                <w:rFonts w:ascii="Arial" w:hAnsi="Arial" w:cs="Arial"/>
                <w:b/>
                <w:color w:val="auto"/>
              </w:rPr>
            </w:pPr>
          </w:p>
          <w:p w:rsidR="00BD2FE8" w:rsidRPr="004A1B58" w:rsidRDefault="00BD2FE8" w:rsidP="00BD2FE8">
            <w:pPr>
              <w:pStyle w:val="NormalWeb"/>
              <w:spacing w:before="0" w:beforeAutospacing="0" w:after="0" w:afterAutospacing="0"/>
              <w:ind w:right="62"/>
              <w:jc w:val="both"/>
              <w:rPr>
                <w:rFonts w:ascii="Arial" w:hAnsi="Arial" w:cs="Arial"/>
                <w:b/>
                <w:color w:val="auto"/>
              </w:rPr>
            </w:pPr>
            <w:proofErr w:type="spellStart"/>
            <w:r w:rsidRPr="004A1B58">
              <w:rPr>
                <w:rFonts w:ascii="Arial" w:hAnsi="Arial" w:cs="Arial"/>
                <w:b/>
                <w:color w:val="auto"/>
              </w:rPr>
              <w:t>R.G.</w:t>
            </w:r>
            <w:proofErr w:type="spellEnd"/>
            <w:r w:rsidRPr="004A1B58">
              <w:rPr>
                <w:rFonts w:ascii="Arial" w:hAnsi="Arial" w:cs="Arial"/>
                <w:b/>
                <w:color w:val="auto"/>
              </w:rPr>
              <w:t xml:space="preserve"> nº:</w:t>
            </w:r>
          </w:p>
          <w:p w:rsidR="00BD2FE8" w:rsidRPr="004A1B58" w:rsidRDefault="00BD2FE8" w:rsidP="00BD2FE8">
            <w:pPr>
              <w:pStyle w:val="NormalWeb"/>
              <w:spacing w:before="0" w:beforeAutospacing="0" w:after="0" w:afterAutospacing="0"/>
              <w:ind w:right="62"/>
              <w:jc w:val="both"/>
              <w:rPr>
                <w:rFonts w:ascii="Arial" w:hAnsi="Arial" w:cs="Arial"/>
                <w:b/>
                <w:color w:val="auto"/>
              </w:rPr>
            </w:pPr>
          </w:p>
          <w:p w:rsidR="00BD2FE8" w:rsidRPr="004A1B58" w:rsidRDefault="00BD2FE8" w:rsidP="00BD2FE8">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Endereço Residencial (completo):</w:t>
            </w:r>
          </w:p>
          <w:p w:rsidR="00BD2FE8" w:rsidRPr="004A1B58" w:rsidRDefault="00BD2FE8" w:rsidP="00BD2FE8">
            <w:pPr>
              <w:pStyle w:val="NormalWeb"/>
              <w:spacing w:before="0" w:beforeAutospacing="0" w:after="0" w:afterAutospacing="0"/>
              <w:ind w:right="62"/>
              <w:jc w:val="both"/>
              <w:rPr>
                <w:rFonts w:ascii="Arial" w:hAnsi="Arial" w:cs="Arial"/>
                <w:b/>
                <w:color w:val="auto"/>
              </w:rPr>
            </w:pPr>
          </w:p>
          <w:p w:rsidR="00BD2FE8" w:rsidRPr="004A1B58" w:rsidRDefault="00BD2FE8" w:rsidP="00BD2FE8">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Telefone Residencial/Celular:</w:t>
            </w:r>
          </w:p>
          <w:p w:rsidR="00BD2FE8" w:rsidRPr="004A1B58" w:rsidRDefault="00BD2FE8" w:rsidP="00BD2FE8">
            <w:pPr>
              <w:pStyle w:val="NormalWeb"/>
              <w:spacing w:before="0" w:beforeAutospacing="0" w:after="0" w:afterAutospacing="0"/>
              <w:ind w:right="62"/>
              <w:jc w:val="both"/>
              <w:rPr>
                <w:rFonts w:ascii="Arial" w:hAnsi="Arial" w:cs="Arial"/>
                <w:b/>
                <w:color w:val="auto"/>
              </w:rPr>
            </w:pPr>
          </w:p>
          <w:p w:rsidR="00BD2FE8" w:rsidRPr="004A1B58" w:rsidRDefault="00BD2FE8" w:rsidP="00BD2FE8">
            <w:pPr>
              <w:pStyle w:val="NormalWeb"/>
              <w:spacing w:before="0" w:beforeAutospacing="0" w:after="0" w:afterAutospacing="0"/>
              <w:ind w:right="62"/>
              <w:jc w:val="both"/>
              <w:rPr>
                <w:rFonts w:ascii="Arial" w:hAnsi="Arial" w:cs="Arial"/>
                <w:b/>
                <w:color w:val="auto"/>
              </w:rPr>
            </w:pPr>
            <w:proofErr w:type="spellStart"/>
            <w:r w:rsidRPr="004A1B58">
              <w:rPr>
                <w:rFonts w:ascii="Arial" w:hAnsi="Arial" w:cs="Arial"/>
                <w:b/>
                <w:color w:val="auto"/>
              </w:rPr>
              <w:t>E-mail</w:t>
            </w:r>
            <w:proofErr w:type="spellEnd"/>
            <w:r w:rsidRPr="004A1B58">
              <w:rPr>
                <w:rFonts w:ascii="Arial" w:hAnsi="Arial" w:cs="Arial"/>
                <w:b/>
                <w:color w:val="auto"/>
              </w:rPr>
              <w:t xml:space="preserve"> pessoal:</w:t>
            </w:r>
          </w:p>
        </w:tc>
      </w:tr>
    </w:tbl>
    <w:p w:rsidR="00BD2FE8" w:rsidRPr="004A1B58" w:rsidRDefault="00BD2FE8" w:rsidP="00BD2FE8">
      <w:pPr>
        <w:pStyle w:val="NormalWeb"/>
        <w:spacing w:before="0" w:beforeAutospacing="0" w:after="0" w:afterAutospacing="0"/>
        <w:ind w:right="62"/>
        <w:jc w:val="both"/>
        <w:rPr>
          <w:rFonts w:ascii="Arial" w:hAnsi="Arial" w:cs="Arial"/>
          <w:b/>
          <w:color w:val="auto"/>
        </w:rPr>
      </w:pPr>
    </w:p>
    <w:p w:rsidR="00BD2FE8" w:rsidRPr="004A1B58" w:rsidRDefault="00BD2FE8" w:rsidP="00BD2FE8">
      <w:pPr>
        <w:pStyle w:val="NormalWeb"/>
        <w:spacing w:before="0" w:beforeAutospacing="0" w:after="0" w:afterAutospacing="0"/>
        <w:ind w:right="62"/>
        <w:jc w:val="both"/>
        <w:rPr>
          <w:rFonts w:ascii="Arial" w:hAnsi="Arial" w:cs="Arial"/>
          <w:b/>
          <w:color w:val="auto"/>
        </w:rPr>
      </w:pPr>
    </w:p>
    <w:p w:rsidR="00BD2FE8" w:rsidRPr="004A1B58" w:rsidRDefault="00BD2FE8" w:rsidP="00BD2FE8">
      <w:pPr>
        <w:pStyle w:val="NormalWeb"/>
        <w:spacing w:before="0" w:beforeAutospacing="0" w:after="0" w:afterAutospacing="0"/>
        <w:ind w:right="62"/>
        <w:jc w:val="both"/>
        <w:rPr>
          <w:rFonts w:ascii="Arial" w:hAnsi="Arial" w:cs="Arial"/>
          <w:b/>
          <w:color w:val="auto"/>
        </w:rPr>
      </w:pPr>
    </w:p>
    <w:p w:rsidR="00BD2FE8" w:rsidRPr="004A1B58" w:rsidRDefault="00BD2FE8" w:rsidP="00BD2FE8">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São Vicente,</w:t>
      </w:r>
    </w:p>
    <w:p w:rsidR="00BD2FE8" w:rsidRPr="004A1B58" w:rsidRDefault="00BD2FE8" w:rsidP="00BD2FE8">
      <w:pPr>
        <w:pStyle w:val="NormalWeb"/>
        <w:ind w:right="61"/>
        <w:jc w:val="center"/>
        <w:rPr>
          <w:rFonts w:ascii="Arial" w:hAnsi="Arial" w:cs="Arial"/>
          <w:b/>
          <w:color w:val="auto"/>
        </w:rPr>
      </w:pPr>
    </w:p>
    <w:p w:rsidR="00BD2FE8" w:rsidRDefault="00BD2FE8" w:rsidP="00BD2FE8">
      <w:pPr>
        <w:pStyle w:val="NormalWeb"/>
        <w:tabs>
          <w:tab w:val="left" w:pos="9071"/>
        </w:tabs>
        <w:jc w:val="both"/>
        <w:rPr>
          <w:rFonts w:ascii="Arial" w:hAnsi="Arial" w:cs="Arial"/>
          <w:color w:val="auto"/>
        </w:rPr>
      </w:pPr>
    </w:p>
    <w:p w:rsidR="00BD2FE8" w:rsidRDefault="00BD2FE8" w:rsidP="00BD2FE8">
      <w:pPr>
        <w:pStyle w:val="NormalWeb"/>
        <w:tabs>
          <w:tab w:val="left" w:pos="9071"/>
        </w:tabs>
        <w:jc w:val="both"/>
        <w:rPr>
          <w:rFonts w:ascii="Arial" w:hAnsi="Arial" w:cs="Arial"/>
          <w:color w:val="auto"/>
        </w:rPr>
      </w:pPr>
    </w:p>
    <w:p w:rsidR="00BD2FE8" w:rsidRDefault="00BD2FE8" w:rsidP="00BD2FE8">
      <w:pPr>
        <w:pStyle w:val="NormalWeb"/>
        <w:tabs>
          <w:tab w:val="left" w:pos="9071"/>
        </w:tabs>
        <w:jc w:val="both"/>
        <w:rPr>
          <w:rFonts w:ascii="Arial" w:hAnsi="Arial" w:cs="Arial"/>
          <w:color w:val="auto"/>
        </w:rPr>
      </w:pPr>
    </w:p>
    <w:p w:rsidR="00BD2FE8" w:rsidRDefault="00BD2FE8" w:rsidP="00BD2FE8">
      <w:pPr>
        <w:pStyle w:val="NormalWeb"/>
        <w:tabs>
          <w:tab w:val="left" w:pos="9071"/>
        </w:tabs>
        <w:jc w:val="both"/>
        <w:rPr>
          <w:rFonts w:ascii="Arial" w:hAnsi="Arial" w:cs="Arial"/>
          <w:color w:val="auto"/>
        </w:rPr>
      </w:pPr>
    </w:p>
    <w:p w:rsidR="0071094C" w:rsidRDefault="0071094C" w:rsidP="00BD2FE8">
      <w:pPr>
        <w:pStyle w:val="NormalWeb"/>
        <w:tabs>
          <w:tab w:val="left" w:pos="9071"/>
        </w:tabs>
        <w:jc w:val="both"/>
        <w:rPr>
          <w:rFonts w:ascii="Arial" w:hAnsi="Arial" w:cs="Arial"/>
          <w:color w:val="auto"/>
        </w:rPr>
      </w:pPr>
    </w:p>
    <w:p w:rsidR="00BD2FE8" w:rsidRPr="004A1B58" w:rsidRDefault="00BD2FE8" w:rsidP="00BD2FE8">
      <w:pPr>
        <w:pStyle w:val="NormalWeb"/>
        <w:pBdr>
          <w:bottom w:val="single" w:sz="12" w:space="1" w:color="auto"/>
        </w:pBdr>
        <w:spacing w:before="0" w:beforeAutospacing="0" w:after="0" w:afterAutospacing="0"/>
        <w:ind w:right="62"/>
        <w:jc w:val="center"/>
        <w:rPr>
          <w:rFonts w:ascii="Arial" w:hAnsi="Arial" w:cs="Arial"/>
          <w:b/>
          <w:color w:val="auto"/>
        </w:rPr>
      </w:pPr>
      <w:r w:rsidRPr="004A1B58">
        <w:rPr>
          <w:rFonts w:ascii="Arial" w:hAnsi="Arial" w:cs="Arial"/>
          <w:b/>
          <w:color w:val="auto"/>
        </w:rPr>
        <w:lastRenderedPageBreak/>
        <w:t>CADASTRO DE RESPONSÁVEL</w:t>
      </w:r>
      <w:r>
        <w:rPr>
          <w:rFonts w:ascii="Arial" w:hAnsi="Arial" w:cs="Arial"/>
          <w:b/>
          <w:color w:val="auto"/>
        </w:rPr>
        <w:t xml:space="preserve"> PELA CONTRATADA</w:t>
      </w:r>
    </w:p>
    <w:p w:rsidR="00BD2FE8" w:rsidRPr="004A1B58" w:rsidRDefault="00BD2FE8" w:rsidP="00BD2FE8">
      <w:pPr>
        <w:pStyle w:val="NormalWeb"/>
        <w:spacing w:before="0" w:beforeAutospacing="0" w:after="0" w:afterAutospacing="0"/>
        <w:ind w:right="62"/>
        <w:jc w:val="center"/>
        <w:rPr>
          <w:rFonts w:ascii="Arial" w:hAnsi="Arial" w:cs="Arial"/>
          <w:b/>
          <w:color w:val="auto"/>
        </w:rPr>
      </w:pPr>
      <w:r w:rsidRPr="004A1B58">
        <w:rPr>
          <w:rFonts w:ascii="Arial" w:hAnsi="Arial" w:cs="Arial"/>
          <w:b/>
          <w:color w:val="auto"/>
        </w:rPr>
        <w:t>Contrato de Fornecimento nº</w:t>
      </w:r>
    </w:p>
    <w:p w:rsidR="00BD2FE8" w:rsidRPr="004A1B58" w:rsidRDefault="00BD2FE8" w:rsidP="00BD2FE8">
      <w:pPr>
        <w:pStyle w:val="NormalWeb"/>
        <w:spacing w:before="0" w:beforeAutospacing="0" w:after="0" w:afterAutospacing="0"/>
        <w:ind w:right="62"/>
        <w:jc w:val="center"/>
        <w:rPr>
          <w:rFonts w:ascii="Arial" w:hAnsi="Arial" w:cs="Arial"/>
          <w:b/>
          <w:color w:val="auto"/>
        </w:rPr>
      </w:pPr>
    </w:p>
    <w:p w:rsidR="00BD2FE8" w:rsidRPr="004A1B58" w:rsidRDefault="00BD2FE8" w:rsidP="00BD2FE8">
      <w:pPr>
        <w:pStyle w:val="NormalWeb"/>
        <w:spacing w:before="0" w:beforeAutospacing="0" w:after="0" w:afterAutospacing="0"/>
        <w:ind w:right="62"/>
        <w:jc w:val="center"/>
        <w:rPr>
          <w:rFonts w:ascii="Arial" w:hAnsi="Arial" w:cs="Arial"/>
          <w:b/>
          <w:color w:val="auto"/>
        </w:rPr>
      </w:pPr>
    </w:p>
    <w:p w:rsidR="00BD2FE8" w:rsidRPr="004A1B58" w:rsidRDefault="00BD2FE8" w:rsidP="00BD2FE8">
      <w:pPr>
        <w:pStyle w:val="NormalWeb"/>
        <w:spacing w:before="0" w:beforeAutospacing="0" w:after="0" w:afterAutospacing="0"/>
        <w:ind w:right="62"/>
        <w:jc w:val="center"/>
        <w:rPr>
          <w:rFonts w:ascii="Arial" w:hAnsi="Arial" w:cs="Arial"/>
          <w:b/>
          <w:color w:val="auto"/>
        </w:rPr>
      </w:pPr>
    </w:p>
    <w:p w:rsidR="00BD2FE8" w:rsidRPr="004A1B58" w:rsidRDefault="00BD2FE8" w:rsidP="00BD2FE8">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Contratante: Fundo Municipal de Saúde de São Vicente</w:t>
      </w:r>
      <w:r>
        <w:rPr>
          <w:rFonts w:ascii="Arial" w:hAnsi="Arial" w:cs="Arial"/>
          <w:b/>
          <w:color w:val="auto"/>
        </w:rPr>
        <w:t xml:space="preserve">, através da </w:t>
      </w:r>
      <w:r w:rsidRPr="00AC73DA">
        <w:rPr>
          <w:rFonts w:ascii="Arial" w:hAnsi="Arial" w:cs="Arial"/>
          <w:b/>
          <w:color w:val="auto"/>
        </w:rPr>
        <w:t>Secretaria de Saúde de São Vicente/Prefeitura Municipal de São Vicente</w:t>
      </w:r>
    </w:p>
    <w:p w:rsidR="00BD2FE8" w:rsidRPr="004A1B58" w:rsidRDefault="00BD2FE8" w:rsidP="00BD2FE8">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Contratada: XXXXXXXXXXXXXXXXXXXXXXX</w:t>
      </w:r>
    </w:p>
    <w:p w:rsidR="00BD2FE8" w:rsidRPr="004A1B58" w:rsidRDefault="00BD2FE8" w:rsidP="00BD2FE8">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 xml:space="preserve">Objeto: </w:t>
      </w:r>
      <w:r w:rsidR="00BA7457" w:rsidRPr="00FD7C13">
        <w:rPr>
          <w:rFonts w:ascii="Arial" w:eastAsia="MS Mincho" w:hAnsi="Arial" w:cs="Arial"/>
          <w:color w:val="auto"/>
        </w:rPr>
        <w:t>C</w:t>
      </w:r>
      <w:r w:rsidR="00BA7457" w:rsidRPr="00FD7C13">
        <w:rPr>
          <w:rFonts w:ascii="Arial" w:eastAsiaTheme="minorHAnsi" w:hAnsi="Arial" w:cs="Arial"/>
          <w:color w:val="auto"/>
          <w:lang w:eastAsia="en-US"/>
        </w:rPr>
        <w:t>ontratação de empresa(s) para o a prestação de serviço de exames de Tomografia</w:t>
      </w:r>
      <w:r w:rsidR="00BA7457">
        <w:rPr>
          <w:rFonts w:ascii="Arial" w:eastAsiaTheme="minorHAnsi" w:hAnsi="Arial" w:cs="Arial"/>
          <w:b/>
          <w:color w:val="auto"/>
          <w:lang w:eastAsia="en-US"/>
        </w:rPr>
        <w:t xml:space="preserve">, no Hospital Municipal de São Vicente, sito a Rua Ipiranga nº. </w:t>
      </w:r>
      <w:proofErr w:type="gramStart"/>
      <w:r w:rsidR="00BA7457">
        <w:rPr>
          <w:rFonts w:ascii="Arial" w:eastAsiaTheme="minorHAnsi" w:hAnsi="Arial" w:cs="Arial"/>
          <w:b/>
          <w:color w:val="auto"/>
          <w:lang w:eastAsia="en-US"/>
        </w:rPr>
        <w:t>315 Centro</w:t>
      </w:r>
      <w:proofErr w:type="gramEnd"/>
      <w:r w:rsidR="00BA7457">
        <w:rPr>
          <w:rFonts w:ascii="Arial" w:eastAsiaTheme="minorHAnsi" w:hAnsi="Arial" w:cs="Arial"/>
          <w:b/>
          <w:color w:val="auto"/>
          <w:lang w:eastAsia="en-US"/>
        </w:rPr>
        <w:t xml:space="preserve"> de São Vicente/SP,</w:t>
      </w:r>
      <w:r w:rsidR="00BA7457" w:rsidRPr="00FD7C13">
        <w:rPr>
          <w:rFonts w:ascii="Arial" w:eastAsiaTheme="minorHAnsi" w:hAnsi="Arial" w:cs="Arial"/>
          <w:color w:val="auto"/>
          <w:lang w:eastAsia="en-US"/>
        </w:rPr>
        <w:t xml:space="preserve"> que compreende a realização de exames de estudo tomográfico, 24 horas </w:t>
      </w:r>
      <w:proofErr w:type="spellStart"/>
      <w:r w:rsidR="00BA7457" w:rsidRPr="00FD7C13">
        <w:rPr>
          <w:rFonts w:ascii="Arial" w:eastAsiaTheme="minorHAnsi" w:hAnsi="Arial" w:cs="Arial"/>
          <w:color w:val="auto"/>
          <w:lang w:eastAsia="en-US"/>
        </w:rPr>
        <w:t>initerruptas</w:t>
      </w:r>
      <w:proofErr w:type="spellEnd"/>
      <w:r w:rsidR="00BA7457" w:rsidRPr="00FD7C13">
        <w:rPr>
          <w:rFonts w:ascii="Arial" w:eastAsiaTheme="minorHAnsi" w:hAnsi="Arial" w:cs="Arial"/>
          <w:color w:val="auto"/>
          <w:lang w:eastAsia="en-US"/>
        </w:rPr>
        <w:t>, a fim de determinar condutas de emergências cirúrgicas, traumatológicas e de neurocirurgia com a finalidade de confirmar diagnóstico,</w:t>
      </w:r>
      <w:r w:rsidR="00BA7457" w:rsidRPr="00FD7C13">
        <w:rPr>
          <w:rFonts w:ascii="Arial" w:eastAsia="MS Mincho" w:hAnsi="Arial" w:cs="Arial"/>
          <w:color w:val="auto"/>
        </w:rPr>
        <w:t xml:space="preserve"> nas quantidades estimadas e especificações constantes do ANEXO I.</w:t>
      </w:r>
    </w:p>
    <w:p w:rsidR="00BD2FE8" w:rsidRPr="004A1B58" w:rsidRDefault="00BD2FE8" w:rsidP="00BD2FE8">
      <w:pPr>
        <w:pStyle w:val="NormalWeb"/>
        <w:spacing w:before="0" w:beforeAutospacing="0" w:after="0" w:afterAutospacing="0"/>
        <w:ind w:right="62"/>
        <w:jc w:val="both"/>
        <w:rPr>
          <w:rFonts w:ascii="Arial" w:hAnsi="Arial" w:cs="Arial"/>
          <w:b/>
          <w:color w:val="auto"/>
        </w:rPr>
      </w:pPr>
    </w:p>
    <w:p w:rsidR="00BD2FE8" w:rsidRPr="004A1B58" w:rsidRDefault="00BD2FE8" w:rsidP="00BD2FE8">
      <w:pPr>
        <w:pStyle w:val="NormalWeb"/>
        <w:spacing w:before="0" w:beforeAutospacing="0" w:after="0" w:afterAutospacing="0"/>
        <w:ind w:right="62"/>
        <w:jc w:val="both"/>
        <w:rPr>
          <w:rFonts w:ascii="Arial" w:hAnsi="Arial" w:cs="Arial"/>
          <w:b/>
          <w:color w:val="auto"/>
        </w:rPr>
      </w:pPr>
    </w:p>
    <w:tbl>
      <w:tblPr>
        <w:tblStyle w:val="Tabelacomgrad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11"/>
      </w:tblGrid>
      <w:tr w:rsidR="00BD2FE8" w:rsidRPr="004A1B58" w:rsidTr="00BD2FE8">
        <w:tc>
          <w:tcPr>
            <w:tcW w:w="9211" w:type="dxa"/>
          </w:tcPr>
          <w:p w:rsidR="00BD2FE8" w:rsidRPr="004A1B58" w:rsidRDefault="00BD2FE8" w:rsidP="00BD2FE8">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Nome:</w:t>
            </w:r>
          </w:p>
          <w:p w:rsidR="00BD2FE8" w:rsidRPr="004A1B58" w:rsidRDefault="00BD2FE8" w:rsidP="00BD2FE8">
            <w:pPr>
              <w:pStyle w:val="NormalWeb"/>
              <w:spacing w:before="0" w:beforeAutospacing="0" w:after="0" w:afterAutospacing="0"/>
              <w:ind w:right="62"/>
              <w:jc w:val="both"/>
              <w:rPr>
                <w:rFonts w:ascii="Arial" w:hAnsi="Arial" w:cs="Arial"/>
                <w:b/>
                <w:color w:val="auto"/>
              </w:rPr>
            </w:pPr>
          </w:p>
          <w:p w:rsidR="00BD2FE8" w:rsidRPr="004A1B58" w:rsidRDefault="00BD2FE8" w:rsidP="00BD2FE8">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Cargo:</w:t>
            </w:r>
          </w:p>
          <w:p w:rsidR="00BD2FE8" w:rsidRPr="004A1B58" w:rsidRDefault="00BD2FE8" w:rsidP="00BD2FE8">
            <w:pPr>
              <w:pStyle w:val="NormalWeb"/>
              <w:spacing w:before="0" w:beforeAutospacing="0" w:after="0" w:afterAutospacing="0"/>
              <w:ind w:right="62"/>
              <w:jc w:val="both"/>
              <w:rPr>
                <w:rFonts w:ascii="Arial" w:hAnsi="Arial" w:cs="Arial"/>
                <w:b/>
                <w:color w:val="auto"/>
              </w:rPr>
            </w:pPr>
          </w:p>
          <w:p w:rsidR="00BD2FE8" w:rsidRDefault="00BD2FE8" w:rsidP="00BD2FE8">
            <w:pPr>
              <w:pStyle w:val="NormalWeb"/>
              <w:spacing w:before="0" w:beforeAutospacing="0" w:after="0" w:afterAutospacing="0"/>
              <w:ind w:right="62"/>
              <w:jc w:val="both"/>
              <w:rPr>
                <w:rFonts w:ascii="Arial" w:hAnsi="Arial" w:cs="Arial"/>
                <w:b/>
                <w:color w:val="auto"/>
              </w:rPr>
            </w:pPr>
            <w:proofErr w:type="spellStart"/>
            <w:r w:rsidRPr="004A1B58">
              <w:rPr>
                <w:rFonts w:ascii="Arial" w:hAnsi="Arial" w:cs="Arial"/>
                <w:b/>
                <w:color w:val="auto"/>
              </w:rPr>
              <w:t>R.G.</w:t>
            </w:r>
            <w:proofErr w:type="spellEnd"/>
            <w:r w:rsidRPr="004A1B58">
              <w:rPr>
                <w:rFonts w:ascii="Arial" w:hAnsi="Arial" w:cs="Arial"/>
                <w:b/>
                <w:color w:val="auto"/>
              </w:rPr>
              <w:t xml:space="preserve"> nº:</w:t>
            </w:r>
          </w:p>
          <w:p w:rsidR="00BD2FE8" w:rsidRDefault="00BD2FE8" w:rsidP="00BD2FE8">
            <w:pPr>
              <w:pStyle w:val="NormalWeb"/>
              <w:spacing w:before="0" w:beforeAutospacing="0" w:after="0" w:afterAutospacing="0"/>
              <w:ind w:right="62"/>
              <w:jc w:val="both"/>
              <w:rPr>
                <w:rFonts w:ascii="Arial" w:hAnsi="Arial" w:cs="Arial"/>
                <w:b/>
                <w:color w:val="auto"/>
              </w:rPr>
            </w:pPr>
          </w:p>
          <w:p w:rsidR="00BD2FE8" w:rsidRPr="004A1B58" w:rsidRDefault="00BD2FE8" w:rsidP="00BD2FE8">
            <w:pPr>
              <w:pStyle w:val="NormalWeb"/>
              <w:spacing w:before="0" w:beforeAutospacing="0" w:after="0" w:afterAutospacing="0"/>
              <w:ind w:right="62"/>
              <w:jc w:val="both"/>
              <w:rPr>
                <w:rFonts w:ascii="Arial" w:hAnsi="Arial" w:cs="Arial"/>
                <w:b/>
                <w:color w:val="auto"/>
              </w:rPr>
            </w:pPr>
            <w:proofErr w:type="spellStart"/>
            <w:r>
              <w:rPr>
                <w:rFonts w:ascii="Arial" w:hAnsi="Arial" w:cs="Arial"/>
                <w:b/>
                <w:color w:val="auto"/>
              </w:rPr>
              <w:t>C.P.F.</w:t>
            </w:r>
            <w:proofErr w:type="spellEnd"/>
            <w:r>
              <w:rPr>
                <w:rFonts w:ascii="Arial" w:hAnsi="Arial" w:cs="Arial"/>
                <w:b/>
                <w:color w:val="auto"/>
              </w:rPr>
              <w:t xml:space="preserve"> nº</w:t>
            </w:r>
          </w:p>
          <w:p w:rsidR="00BD2FE8" w:rsidRPr="004A1B58" w:rsidRDefault="00BD2FE8" w:rsidP="00BD2FE8">
            <w:pPr>
              <w:pStyle w:val="NormalWeb"/>
              <w:spacing w:before="0" w:beforeAutospacing="0" w:after="0" w:afterAutospacing="0"/>
              <w:ind w:right="62"/>
              <w:jc w:val="both"/>
              <w:rPr>
                <w:rFonts w:ascii="Arial" w:hAnsi="Arial" w:cs="Arial"/>
                <w:b/>
                <w:color w:val="auto"/>
              </w:rPr>
            </w:pPr>
          </w:p>
          <w:p w:rsidR="00BD2FE8" w:rsidRPr="004A1B58" w:rsidRDefault="00BD2FE8" w:rsidP="00BD2FE8">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Endereço Residencial (completo):</w:t>
            </w:r>
          </w:p>
          <w:p w:rsidR="00BD2FE8" w:rsidRPr="004A1B58" w:rsidRDefault="00BD2FE8" w:rsidP="00BD2FE8">
            <w:pPr>
              <w:pStyle w:val="NormalWeb"/>
              <w:spacing w:before="0" w:beforeAutospacing="0" w:after="0" w:afterAutospacing="0"/>
              <w:ind w:right="62"/>
              <w:jc w:val="both"/>
              <w:rPr>
                <w:rFonts w:ascii="Arial" w:hAnsi="Arial" w:cs="Arial"/>
                <w:b/>
                <w:color w:val="auto"/>
              </w:rPr>
            </w:pPr>
          </w:p>
          <w:p w:rsidR="00BD2FE8" w:rsidRPr="004A1B58" w:rsidRDefault="00BD2FE8" w:rsidP="00BD2FE8">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Telefone Residencial/Celular:</w:t>
            </w:r>
          </w:p>
          <w:p w:rsidR="00BD2FE8" w:rsidRPr="004A1B58" w:rsidRDefault="00BD2FE8" w:rsidP="00BD2FE8">
            <w:pPr>
              <w:pStyle w:val="NormalWeb"/>
              <w:spacing w:before="0" w:beforeAutospacing="0" w:after="0" w:afterAutospacing="0"/>
              <w:ind w:right="62"/>
              <w:jc w:val="both"/>
              <w:rPr>
                <w:rFonts w:ascii="Arial" w:hAnsi="Arial" w:cs="Arial"/>
                <w:b/>
                <w:color w:val="auto"/>
              </w:rPr>
            </w:pPr>
          </w:p>
          <w:p w:rsidR="00BD2FE8" w:rsidRPr="004A1B58" w:rsidRDefault="00BD2FE8" w:rsidP="00BD2FE8">
            <w:pPr>
              <w:pStyle w:val="NormalWeb"/>
              <w:spacing w:before="0" w:beforeAutospacing="0" w:after="0" w:afterAutospacing="0"/>
              <w:ind w:right="62"/>
              <w:jc w:val="both"/>
              <w:rPr>
                <w:rFonts w:ascii="Arial" w:hAnsi="Arial" w:cs="Arial"/>
                <w:b/>
                <w:color w:val="auto"/>
              </w:rPr>
            </w:pPr>
            <w:proofErr w:type="spellStart"/>
            <w:r w:rsidRPr="004A1B58">
              <w:rPr>
                <w:rFonts w:ascii="Arial" w:hAnsi="Arial" w:cs="Arial"/>
                <w:b/>
                <w:color w:val="auto"/>
              </w:rPr>
              <w:t>E-mail</w:t>
            </w:r>
            <w:proofErr w:type="spellEnd"/>
            <w:r w:rsidRPr="004A1B58">
              <w:rPr>
                <w:rFonts w:ascii="Arial" w:hAnsi="Arial" w:cs="Arial"/>
                <w:b/>
                <w:color w:val="auto"/>
              </w:rPr>
              <w:t xml:space="preserve"> pessoal:</w:t>
            </w:r>
          </w:p>
        </w:tc>
      </w:tr>
    </w:tbl>
    <w:p w:rsidR="00BD2FE8" w:rsidRPr="004A1B58" w:rsidRDefault="00BD2FE8" w:rsidP="00BD2FE8">
      <w:pPr>
        <w:pStyle w:val="NormalWeb"/>
        <w:spacing w:before="0" w:beforeAutospacing="0" w:after="0" w:afterAutospacing="0"/>
        <w:ind w:right="62"/>
        <w:jc w:val="both"/>
        <w:rPr>
          <w:rFonts w:ascii="Arial" w:hAnsi="Arial" w:cs="Arial"/>
          <w:b/>
          <w:color w:val="auto"/>
        </w:rPr>
      </w:pPr>
    </w:p>
    <w:p w:rsidR="00BD2FE8" w:rsidRPr="004A1B58" w:rsidRDefault="00BD2FE8" w:rsidP="00BD2FE8">
      <w:pPr>
        <w:pStyle w:val="NormalWeb"/>
        <w:spacing w:before="0" w:beforeAutospacing="0" w:after="0" w:afterAutospacing="0"/>
        <w:ind w:right="62"/>
        <w:jc w:val="both"/>
        <w:rPr>
          <w:rFonts w:ascii="Arial" w:hAnsi="Arial" w:cs="Arial"/>
          <w:b/>
          <w:color w:val="auto"/>
        </w:rPr>
      </w:pPr>
    </w:p>
    <w:p w:rsidR="00BD2FE8" w:rsidRPr="004A1B58" w:rsidRDefault="00BD2FE8" w:rsidP="00BD2FE8">
      <w:pPr>
        <w:pStyle w:val="NormalWeb"/>
        <w:spacing w:before="0" w:beforeAutospacing="0" w:after="0" w:afterAutospacing="0"/>
        <w:ind w:right="62"/>
        <w:jc w:val="both"/>
        <w:rPr>
          <w:rFonts w:ascii="Arial" w:hAnsi="Arial" w:cs="Arial"/>
          <w:b/>
          <w:color w:val="auto"/>
        </w:rPr>
      </w:pPr>
    </w:p>
    <w:p w:rsidR="00BD2FE8" w:rsidRPr="004A1B58" w:rsidRDefault="00BD2FE8" w:rsidP="00BD2FE8">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São Vicente,</w:t>
      </w:r>
    </w:p>
    <w:p w:rsidR="00BD2FE8" w:rsidRPr="004A1B58" w:rsidRDefault="00BD2FE8" w:rsidP="00BD2FE8">
      <w:pPr>
        <w:pStyle w:val="NormalWeb"/>
        <w:ind w:right="61"/>
        <w:jc w:val="center"/>
        <w:rPr>
          <w:rFonts w:ascii="Arial" w:hAnsi="Arial" w:cs="Arial"/>
          <w:b/>
          <w:color w:val="auto"/>
        </w:rPr>
      </w:pPr>
    </w:p>
    <w:p w:rsidR="00BD2FE8" w:rsidRPr="004A1B58" w:rsidRDefault="00BD2FE8" w:rsidP="00BD2FE8">
      <w:pPr>
        <w:pStyle w:val="NormalWeb"/>
        <w:tabs>
          <w:tab w:val="left" w:pos="9071"/>
        </w:tabs>
        <w:jc w:val="both"/>
        <w:rPr>
          <w:rFonts w:ascii="Arial" w:hAnsi="Arial" w:cs="Arial"/>
          <w:color w:val="auto"/>
        </w:rPr>
      </w:pPr>
    </w:p>
    <w:p w:rsidR="0007606F" w:rsidRPr="008A6C1D" w:rsidRDefault="0007606F" w:rsidP="00BD2FE8">
      <w:pPr>
        <w:autoSpaceDE w:val="0"/>
        <w:autoSpaceDN w:val="0"/>
        <w:adjustRightInd w:val="0"/>
        <w:jc w:val="center"/>
        <w:rPr>
          <w:rFonts w:ascii="Arial" w:hAnsi="Arial" w:cs="Arial"/>
          <w:sz w:val="24"/>
          <w:szCs w:val="24"/>
        </w:rPr>
      </w:pPr>
    </w:p>
    <w:sectPr w:rsidR="0007606F" w:rsidRPr="008A6C1D" w:rsidSect="0033416B">
      <w:headerReference w:type="default" r:id="rId16"/>
      <w:pgSz w:w="11906" w:h="16838"/>
      <w:pgMar w:top="2552" w:right="1134" w:bottom="1134" w:left="1701"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93F" w:rsidRDefault="0095293F" w:rsidP="000A4C8A">
      <w:r>
        <w:separator/>
      </w:r>
    </w:p>
  </w:endnote>
  <w:endnote w:type="continuationSeparator" w:id="1">
    <w:p w:rsidR="0095293F" w:rsidRDefault="0095293F" w:rsidP="000A4C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93F" w:rsidRDefault="0095293F" w:rsidP="000A4C8A">
      <w:r>
        <w:separator/>
      </w:r>
    </w:p>
  </w:footnote>
  <w:footnote w:type="continuationSeparator" w:id="1">
    <w:p w:rsidR="0095293F" w:rsidRDefault="0095293F" w:rsidP="000A4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93F" w:rsidRDefault="0095293F"/>
  <w:tbl>
    <w:tblPr>
      <w:tblStyle w:val="Tabelacomgrade"/>
      <w:tblpPr w:leftFromText="141" w:rightFromText="141" w:vertAnchor="text" w:horzAnchor="page" w:tblpX="9598" w:tblpY="-950"/>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817"/>
      <w:gridCol w:w="1276"/>
    </w:tblGrid>
    <w:tr w:rsidR="0095293F" w:rsidRPr="00FB015C" w:rsidTr="009D6678">
      <w:trPr>
        <w:trHeight w:val="412"/>
      </w:trPr>
      <w:tc>
        <w:tcPr>
          <w:tcW w:w="817" w:type="dxa"/>
          <w:vAlign w:val="center"/>
        </w:tcPr>
        <w:p w:rsidR="0095293F" w:rsidRPr="005F75A2" w:rsidRDefault="0095293F" w:rsidP="00495A3B">
          <w:pPr>
            <w:tabs>
              <w:tab w:val="left" w:pos="5250"/>
            </w:tabs>
            <w:rPr>
              <w:color w:val="auto"/>
              <w:sz w:val="24"/>
              <w:szCs w:val="24"/>
            </w:rPr>
          </w:pPr>
          <w:r w:rsidRPr="005F75A2">
            <w:rPr>
              <w:color w:val="auto"/>
              <w:sz w:val="24"/>
              <w:szCs w:val="24"/>
            </w:rPr>
            <w:t>Proc.</w:t>
          </w:r>
        </w:p>
      </w:tc>
      <w:tc>
        <w:tcPr>
          <w:tcW w:w="1276" w:type="dxa"/>
          <w:vAlign w:val="center"/>
        </w:tcPr>
        <w:p w:rsidR="0095293F" w:rsidRPr="005F75A2" w:rsidRDefault="0095293F" w:rsidP="001D6630">
          <w:pPr>
            <w:tabs>
              <w:tab w:val="left" w:pos="5250"/>
            </w:tabs>
            <w:ind w:left="-108"/>
            <w:rPr>
              <w:color w:val="auto"/>
              <w:sz w:val="24"/>
              <w:szCs w:val="24"/>
            </w:rPr>
          </w:pPr>
          <w:r>
            <w:rPr>
              <w:color w:val="auto"/>
              <w:sz w:val="24"/>
              <w:szCs w:val="24"/>
              <w:u w:val="single"/>
            </w:rPr>
            <w:t>4720</w:t>
          </w:r>
          <w:r w:rsidRPr="005F75A2">
            <w:rPr>
              <w:color w:val="auto"/>
              <w:sz w:val="24"/>
              <w:szCs w:val="24"/>
              <w:u w:val="single"/>
            </w:rPr>
            <w:t>/1</w:t>
          </w:r>
          <w:r>
            <w:rPr>
              <w:color w:val="auto"/>
              <w:sz w:val="24"/>
              <w:szCs w:val="24"/>
              <w:u w:val="single"/>
            </w:rPr>
            <w:t>8</w:t>
          </w:r>
        </w:p>
      </w:tc>
    </w:tr>
    <w:tr w:rsidR="0095293F" w:rsidRPr="00FB015C" w:rsidTr="009D6678">
      <w:trPr>
        <w:trHeight w:val="285"/>
      </w:trPr>
      <w:tc>
        <w:tcPr>
          <w:tcW w:w="817" w:type="dxa"/>
          <w:vAlign w:val="center"/>
        </w:tcPr>
        <w:p w:rsidR="0095293F" w:rsidRPr="005F75A2" w:rsidRDefault="0095293F" w:rsidP="00495A3B">
          <w:pPr>
            <w:tabs>
              <w:tab w:val="left" w:pos="5250"/>
            </w:tabs>
            <w:ind w:right="-1246"/>
            <w:rPr>
              <w:color w:val="auto"/>
              <w:sz w:val="24"/>
              <w:szCs w:val="24"/>
            </w:rPr>
          </w:pPr>
          <w:r w:rsidRPr="005F75A2">
            <w:rPr>
              <w:color w:val="auto"/>
              <w:sz w:val="24"/>
              <w:szCs w:val="24"/>
            </w:rPr>
            <w:t xml:space="preserve">Fls.  </w:t>
          </w:r>
        </w:p>
      </w:tc>
      <w:tc>
        <w:tcPr>
          <w:tcW w:w="1276" w:type="dxa"/>
          <w:vAlign w:val="center"/>
        </w:tcPr>
        <w:p w:rsidR="0095293F" w:rsidRPr="005F75A2" w:rsidRDefault="0095293F" w:rsidP="00495A3B">
          <w:pPr>
            <w:tabs>
              <w:tab w:val="left" w:pos="5250"/>
            </w:tabs>
            <w:ind w:left="-245"/>
            <w:rPr>
              <w:color w:val="auto"/>
              <w:sz w:val="20"/>
              <w:szCs w:val="20"/>
            </w:rPr>
          </w:pPr>
          <w:r w:rsidRPr="005F75A2">
            <w:rPr>
              <w:color w:val="auto"/>
              <w:sz w:val="20"/>
              <w:szCs w:val="20"/>
            </w:rPr>
            <w:t>F</w:t>
          </w:r>
          <w:r w:rsidRPr="005F75A2">
            <w:rPr>
              <w:color w:val="auto"/>
              <w:sz w:val="24"/>
              <w:szCs w:val="24"/>
            </w:rPr>
            <w:t>_______</w:t>
          </w:r>
        </w:p>
        <w:p w:rsidR="0095293F" w:rsidRPr="005F75A2" w:rsidRDefault="0095293F" w:rsidP="00495A3B">
          <w:pPr>
            <w:tabs>
              <w:tab w:val="left" w:pos="5250"/>
            </w:tabs>
            <w:ind w:left="-245"/>
            <w:rPr>
              <w:color w:val="auto"/>
              <w:sz w:val="20"/>
              <w:szCs w:val="20"/>
            </w:rPr>
          </w:pPr>
        </w:p>
      </w:tc>
    </w:tr>
  </w:tbl>
  <w:p w:rsidR="0095293F" w:rsidRDefault="0095293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9.55pt;margin-top:-21.75pt;width:524.25pt;height:104.25pt;z-index:-251658752;mso-position-horizontal-relative:text;mso-position-vertical-relative:text">
          <v:imagedata r:id="rId1" o:title=""/>
        </v:shape>
        <o:OLEObject Type="Embed" ProgID="PBrush" ShapeID="_x0000_s1025" DrawAspect="Content" ObjectID="_1582641563" r:id="rId2"/>
      </w:pict>
    </w:r>
  </w:p>
  <w:p w:rsidR="0095293F" w:rsidRDefault="0095293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É possível que seu navegador não suporte a exibição desta imagem." style="width:12pt;height:12pt;visibility:visible" o:bullet="t">
        <v:imagedata r:id="rId1" o:title="É possível que seu navegador não suporte a exibição desta imagem"/>
      </v:shape>
    </w:pict>
  </w:numPicBullet>
  <w:abstractNum w:abstractNumId="0">
    <w:nsid w:val="00000037"/>
    <w:multiLevelType w:val="hybridMultilevel"/>
    <w:tmpl w:val="0ADA9DB8"/>
    <w:lvl w:ilvl="0" w:tplc="FFFFFFFF">
      <w:start w:val="1"/>
      <w:numFmt w:val="upperLetter"/>
      <w:lvlText w:val="%1)"/>
      <w:lvlJc w:val="left"/>
    </w:lvl>
    <w:lvl w:ilvl="1" w:tplc="04160001">
      <w:start w:val="1"/>
      <w:numFmt w:val="bullet"/>
      <w:lvlText w:val=""/>
      <w:lvlJc w:val="left"/>
      <w:rPr>
        <w:rFonts w:ascii="Symbol" w:hAnsi="Symbol" w:hint="default"/>
        <w:color w:val="auto"/>
        <w:sz w:val="24"/>
        <w:szCs w:val="24"/>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8"/>
    <w:multiLevelType w:val="hybridMultilevel"/>
    <w:tmpl w:val="F7226A40"/>
    <w:lvl w:ilvl="0" w:tplc="0416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832C63"/>
    <w:multiLevelType w:val="hybridMultilevel"/>
    <w:tmpl w:val="05FC0E66"/>
    <w:lvl w:ilvl="0" w:tplc="41F6F48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74548F"/>
    <w:multiLevelType w:val="multilevel"/>
    <w:tmpl w:val="413AB806"/>
    <w:lvl w:ilvl="0">
      <w:start w:val="25"/>
      <w:numFmt w:val="decimal"/>
      <w:lvlText w:val="%1."/>
      <w:lvlJc w:val="left"/>
      <w:pPr>
        <w:ind w:left="720" w:hanging="360"/>
      </w:pPr>
      <w:rPr>
        <w:rFonts w:hint="default"/>
      </w:r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23372F0"/>
    <w:multiLevelType w:val="multilevel"/>
    <w:tmpl w:val="C5C80DD6"/>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3A00E57"/>
    <w:multiLevelType w:val="multilevel"/>
    <w:tmpl w:val="000E9614"/>
    <w:lvl w:ilvl="0">
      <w:start w:val="17"/>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nsid w:val="15226F95"/>
    <w:multiLevelType w:val="hybridMultilevel"/>
    <w:tmpl w:val="BECACBE8"/>
    <w:lvl w:ilvl="0" w:tplc="29D089F6">
      <w:start w:val="1"/>
      <w:numFmt w:val="lowerLetter"/>
      <w:lvlText w:val="%1)"/>
      <w:lvlJc w:val="left"/>
      <w:pPr>
        <w:tabs>
          <w:tab w:val="num" w:pos="1065"/>
        </w:tabs>
        <w:ind w:left="1065" w:hanging="360"/>
      </w:pPr>
      <w:rPr>
        <w:rFonts w:hint="default"/>
        <w:b/>
        <w:bCs/>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7">
    <w:nsid w:val="15EC20EA"/>
    <w:multiLevelType w:val="hybridMultilevel"/>
    <w:tmpl w:val="E1565E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7A26858"/>
    <w:multiLevelType w:val="hybridMultilevel"/>
    <w:tmpl w:val="78C6C13A"/>
    <w:lvl w:ilvl="0" w:tplc="42C00F8A">
      <w:start w:val="1"/>
      <w:numFmt w:val="lowerLetter"/>
      <w:lvlText w:val="%1)"/>
      <w:lvlJc w:val="left"/>
      <w:pPr>
        <w:tabs>
          <w:tab w:val="num" w:pos="360"/>
        </w:tabs>
        <w:ind w:left="360" w:hanging="360"/>
      </w:pPr>
      <w:rPr>
        <w:rFonts w:hint="default"/>
        <w:b/>
        <w:bCs/>
        <w:color w:val="auto"/>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9">
    <w:nsid w:val="2162569E"/>
    <w:multiLevelType w:val="multilevel"/>
    <w:tmpl w:val="72E8B366"/>
    <w:lvl w:ilvl="0">
      <w:start w:val="7"/>
      <w:numFmt w:val="decimal"/>
      <w:lvlText w:val="%1."/>
      <w:lvlJc w:val="left"/>
      <w:pPr>
        <w:ind w:left="390" w:hanging="390"/>
      </w:pPr>
      <w:rPr>
        <w:rFonts w:hint="default"/>
        <w:b/>
      </w:rPr>
    </w:lvl>
    <w:lvl w:ilvl="1">
      <w:start w:val="1"/>
      <w:numFmt w:val="decimal"/>
      <w:lvlText w:val="%1.%2."/>
      <w:lvlJc w:val="left"/>
      <w:pPr>
        <w:ind w:left="1190" w:hanging="720"/>
      </w:pPr>
      <w:rPr>
        <w:rFonts w:hint="default"/>
        <w:b/>
      </w:rPr>
    </w:lvl>
    <w:lvl w:ilvl="2">
      <w:start w:val="1"/>
      <w:numFmt w:val="decimal"/>
      <w:lvlText w:val="%1.%2.%3."/>
      <w:lvlJc w:val="left"/>
      <w:pPr>
        <w:ind w:left="1660" w:hanging="720"/>
      </w:pPr>
      <w:rPr>
        <w:rFonts w:hint="default"/>
        <w:b/>
      </w:rPr>
    </w:lvl>
    <w:lvl w:ilvl="3">
      <w:start w:val="1"/>
      <w:numFmt w:val="decimal"/>
      <w:lvlText w:val="%1.%2.%3.%4."/>
      <w:lvlJc w:val="left"/>
      <w:pPr>
        <w:ind w:left="2490" w:hanging="1080"/>
      </w:pPr>
      <w:rPr>
        <w:rFonts w:hint="default"/>
        <w:b/>
      </w:rPr>
    </w:lvl>
    <w:lvl w:ilvl="4">
      <w:start w:val="1"/>
      <w:numFmt w:val="decimal"/>
      <w:lvlText w:val="%1.%2.%3.%4.%5."/>
      <w:lvlJc w:val="left"/>
      <w:pPr>
        <w:ind w:left="2960" w:hanging="1080"/>
      </w:pPr>
      <w:rPr>
        <w:rFonts w:hint="default"/>
        <w:b/>
      </w:rPr>
    </w:lvl>
    <w:lvl w:ilvl="5">
      <w:start w:val="1"/>
      <w:numFmt w:val="decimal"/>
      <w:lvlText w:val="%1.%2.%3.%4.%5.%6."/>
      <w:lvlJc w:val="left"/>
      <w:pPr>
        <w:ind w:left="3790" w:hanging="1440"/>
      </w:pPr>
      <w:rPr>
        <w:rFonts w:hint="default"/>
        <w:b/>
      </w:rPr>
    </w:lvl>
    <w:lvl w:ilvl="6">
      <w:start w:val="1"/>
      <w:numFmt w:val="decimal"/>
      <w:lvlText w:val="%1.%2.%3.%4.%5.%6.%7."/>
      <w:lvlJc w:val="left"/>
      <w:pPr>
        <w:ind w:left="4260" w:hanging="1440"/>
      </w:pPr>
      <w:rPr>
        <w:rFonts w:hint="default"/>
        <w:b/>
      </w:rPr>
    </w:lvl>
    <w:lvl w:ilvl="7">
      <w:start w:val="1"/>
      <w:numFmt w:val="decimal"/>
      <w:lvlText w:val="%1.%2.%3.%4.%5.%6.%7.%8."/>
      <w:lvlJc w:val="left"/>
      <w:pPr>
        <w:ind w:left="5090" w:hanging="1800"/>
      </w:pPr>
      <w:rPr>
        <w:rFonts w:hint="default"/>
        <w:b/>
      </w:rPr>
    </w:lvl>
    <w:lvl w:ilvl="8">
      <w:start w:val="1"/>
      <w:numFmt w:val="decimal"/>
      <w:lvlText w:val="%1.%2.%3.%4.%5.%6.%7.%8.%9."/>
      <w:lvlJc w:val="left"/>
      <w:pPr>
        <w:ind w:left="5920" w:hanging="2160"/>
      </w:pPr>
      <w:rPr>
        <w:rFonts w:hint="default"/>
        <w:b/>
      </w:rPr>
    </w:lvl>
  </w:abstractNum>
  <w:abstractNum w:abstractNumId="10">
    <w:nsid w:val="21A7401F"/>
    <w:multiLevelType w:val="hybridMultilevel"/>
    <w:tmpl w:val="7BA281B6"/>
    <w:lvl w:ilvl="0" w:tplc="F36656E2">
      <w:start w:val="11"/>
      <w:numFmt w:val="decimal"/>
      <w:lvlText w:val="%1."/>
      <w:lvlJc w:val="left"/>
      <w:pPr>
        <w:ind w:left="1440"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36479E3"/>
    <w:multiLevelType w:val="multilevel"/>
    <w:tmpl w:val="78AE30B8"/>
    <w:lvl w:ilvl="0">
      <w:start w:val="23"/>
      <w:numFmt w:val="decimal"/>
      <w:lvlText w:val="%1."/>
      <w:lvlJc w:val="left"/>
      <w:pPr>
        <w:ind w:left="600" w:hanging="600"/>
      </w:pPr>
      <w:rPr>
        <w:rFonts w:hint="default"/>
      </w:rPr>
    </w:lvl>
    <w:lvl w:ilvl="1">
      <w:start w:val="1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7F80107"/>
    <w:multiLevelType w:val="multilevel"/>
    <w:tmpl w:val="4F0AA79E"/>
    <w:lvl w:ilvl="0">
      <w:start w:val="22"/>
      <w:numFmt w:val="decimal"/>
      <w:lvlText w:val="%1."/>
      <w:lvlJc w:val="left"/>
      <w:pPr>
        <w:ind w:left="660" w:hanging="660"/>
      </w:pPr>
      <w:rPr>
        <w:rFonts w:hint="default"/>
      </w:rPr>
    </w:lvl>
    <w:lvl w:ilvl="1">
      <w:start w:val="1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B85AE8"/>
    <w:multiLevelType w:val="hybridMultilevel"/>
    <w:tmpl w:val="C2829348"/>
    <w:lvl w:ilvl="0" w:tplc="6B9812C8">
      <w:start w:val="10"/>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2D874608"/>
    <w:multiLevelType w:val="hybridMultilevel"/>
    <w:tmpl w:val="0874A3B0"/>
    <w:lvl w:ilvl="0" w:tplc="0D9A1E76">
      <w:start w:val="1"/>
      <w:numFmt w:val="upperRoman"/>
      <w:lvlText w:val="%1."/>
      <w:lvlJc w:val="left"/>
      <w:pPr>
        <w:tabs>
          <w:tab w:val="num" w:pos="1080"/>
        </w:tabs>
        <w:ind w:left="1080" w:hanging="720"/>
      </w:pPr>
      <w:rPr>
        <w:rFonts w:hint="default"/>
        <w:b/>
        <w:bCs/>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5">
    <w:nsid w:val="2EDF4EF2"/>
    <w:multiLevelType w:val="multilevel"/>
    <w:tmpl w:val="5BD2EC90"/>
    <w:lvl w:ilvl="0">
      <w:start w:val="21"/>
      <w:numFmt w:val="decimal"/>
      <w:lvlText w:val="%1."/>
      <w:lvlJc w:val="left"/>
      <w:pPr>
        <w:ind w:left="612" w:hanging="612"/>
      </w:pPr>
      <w:rPr>
        <w:rFonts w:hint="default"/>
        <w:sz w:val="28"/>
      </w:rPr>
    </w:lvl>
    <w:lvl w:ilvl="1">
      <w:start w:val="7"/>
      <w:numFmt w:val="decimal"/>
      <w:lvlText w:val="%1.%2."/>
      <w:lvlJc w:val="left"/>
      <w:pPr>
        <w:ind w:left="1080" w:hanging="720"/>
      </w:pPr>
      <w:rPr>
        <w:rFonts w:hint="default"/>
        <w:b/>
        <w:sz w:val="24"/>
        <w:szCs w:val="24"/>
      </w:rPr>
    </w:lvl>
    <w:lvl w:ilvl="2">
      <w:start w:val="1"/>
      <w:numFmt w:val="decimal"/>
      <w:lvlText w:val="%1.%2.%3."/>
      <w:lvlJc w:val="left"/>
      <w:pPr>
        <w:ind w:left="1440" w:hanging="720"/>
      </w:pPr>
      <w:rPr>
        <w:rFonts w:hint="default"/>
        <w:sz w:val="28"/>
      </w:rPr>
    </w:lvl>
    <w:lvl w:ilvl="3">
      <w:start w:val="1"/>
      <w:numFmt w:val="decimal"/>
      <w:lvlText w:val="%1.%2.%3.%4."/>
      <w:lvlJc w:val="left"/>
      <w:pPr>
        <w:ind w:left="2160" w:hanging="108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3240" w:hanging="144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4320" w:hanging="1800"/>
      </w:pPr>
      <w:rPr>
        <w:rFonts w:hint="default"/>
        <w:sz w:val="28"/>
      </w:rPr>
    </w:lvl>
    <w:lvl w:ilvl="8">
      <w:start w:val="1"/>
      <w:numFmt w:val="decimal"/>
      <w:lvlText w:val="%1.%2.%3.%4.%5.%6.%7.%8.%9."/>
      <w:lvlJc w:val="left"/>
      <w:pPr>
        <w:ind w:left="4680" w:hanging="1800"/>
      </w:pPr>
      <w:rPr>
        <w:rFonts w:hint="default"/>
        <w:sz w:val="28"/>
      </w:rPr>
    </w:lvl>
  </w:abstractNum>
  <w:abstractNum w:abstractNumId="16">
    <w:nsid w:val="315B1F31"/>
    <w:multiLevelType w:val="multilevel"/>
    <w:tmpl w:val="F29A8F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b/>
        <w:color w:val="auto"/>
        <w:sz w:val="24"/>
        <w:szCs w:val="24"/>
      </w:rPr>
    </w:lvl>
    <w:lvl w:ilvl="2">
      <w:start w:val="1"/>
      <w:numFmt w:val="decimal"/>
      <w:lvlText w:val="%1.%2.%3."/>
      <w:lvlJc w:val="left"/>
      <w:pPr>
        <w:tabs>
          <w:tab w:val="num" w:pos="1440"/>
        </w:tabs>
        <w:ind w:left="1224" w:hanging="504"/>
      </w:pPr>
      <w:rPr>
        <w:rFonts w:hint="default"/>
        <w:b/>
        <w:color w:val="auto"/>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16A63B1"/>
    <w:multiLevelType w:val="hybridMultilevel"/>
    <w:tmpl w:val="07826320"/>
    <w:lvl w:ilvl="0" w:tplc="0416000F">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2A34894"/>
    <w:multiLevelType w:val="hybridMultilevel"/>
    <w:tmpl w:val="B85ADA3C"/>
    <w:lvl w:ilvl="0" w:tplc="0416000F">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31A1A01"/>
    <w:multiLevelType w:val="hybridMultilevel"/>
    <w:tmpl w:val="C7103738"/>
    <w:lvl w:ilvl="0" w:tplc="CE0055B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3864C2C"/>
    <w:multiLevelType w:val="multilevel"/>
    <w:tmpl w:val="10DADAE8"/>
    <w:lvl w:ilvl="0">
      <w:start w:val="1"/>
      <w:numFmt w:val="decimal"/>
      <w:lvlText w:val="%1."/>
      <w:lvlJc w:val="left"/>
      <w:pPr>
        <w:tabs>
          <w:tab w:val="num" w:pos="450"/>
        </w:tabs>
        <w:ind w:left="450" w:hanging="450"/>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1080"/>
        </w:tabs>
        <w:ind w:left="1080" w:hanging="108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440"/>
        </w:tabs>
        <w:ind w:left="1440" w:hanging="1440"/>
      </w:pPr>
      <w:rPr>
        <w:rFonts w:hint="default"/>
        <w:b/>
        <w:bCs/>
      </w:rPr>
    </w:lvl>
    <w:lvl w:ilvl="5">
      <w:start w:val="1"/>
      <w:numFmt w:val="decimal"/>
      <w:lvlText w:val="%1.%2.%3.%4.%5.%6."/>
      <w:lvlJc w:val="left"/>
      <w:pPr>
        <w:tabs>
          <w:tab w:val="num" w:pos="1800"/>
        </w:tabs>
        <w:ind w:left="1800" w:hanging="180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2160"/>
        </w:tabs>
        <w:ind w:left="2160" w:hanging="2160"/>
      </w:pPr>
      <w:rPr>
        <w:rFonts w:hint="default"/>
        <w:b/>
        <w:bCs/>
      </w:rPr>
    </w:lvl>
    <w:lvl w:ilvl="8">
      <w:start w:val="1"/>
      <w:numFmt w:val="decimal"/>
      <w:lvlText w:val="%1.%2.%3.%4.%5.%6.%7.%8.%9."/>
      <w:lvlJc w:val="left"/>
      <w:pPr>
        <w:tabs>
          <w:tab w:val="num" w:pos="2520"/>
        </w:tabs>
        <w:ind w:left="2520" w:hanging="2520"/>
      </w:pPr>
      <w:rPr>
        <w:rFonts w:hint="default"/>
        <w:b/>
        <w:bCs/>
      </w:rPr>
    </w:lvl>
  </w:abstractNum>
  <w:abstractNum w:abstractNumId="21">
    <w:nsid w:val="345300E5"/>
    <w:multiLevelType w:val="hybridMultilevel"/>
    <w:tmpl w:val="1938C2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7196A08"/>
    <w:multiLevelType w:val="multilevel"/>
    <w:tmpl w:val="E288013C"/>
    <w:lvl w:ilvl="0">
      <w:start w:val="8"/>
      <w:numFmt w:val="decimal"/>
      <w:lvlText w:val="%1."/>
      <w:lvlJc w:val="left"/>
      <w:pPr>
        <w:ind w:left="360" w:hanging="360"/>
      </w:pPr>
      <w:rPr>
        <w:rFonts w:hint="default"/>
        <w:b/>
      </w:rPr>
    </w:lvl>
    <w:lvl w:ilvl="1">
      <w:start w:val="1"/>
      <w:numFmt w:val="decimal"/>
      <w:lvlText w:val="%1.%2."/>
      <w:lvlJc w:val="left"/>
      <w:pPr>
        <w:ind w:left="1190" w:hanging="720"/>
      </w:pPr>
      <w:rPr>
        <w:rFonts w:hint="default"/>
        <w:b/>
      </w:rPr>
    </w:lvl>
    <w:lvl w:ilvl="2">
      <w:start w:val="1"/>
      <w:numFmt w:val="decimal"/>
      <w:lvlText w:val="%1.%2.%3."/>
      <w:lvlJc w:val="left"/>
      <w:pPr>
        <w:ind w:left="1660" w:hanging="720"/>
      </w:pPr>
      <w:rPr>
        <w:rFonts w:hint="default"/>
        <w:b/>
      </w:rPr>
    </w:lvl>
    <w:lvl w:ilvl="3">
      <w:start w:val="1"/>
      <w:numFmt w:val="decimal"/>
      <w:lvlText w:val="%1.%2.%3.%4."/>
      <w:lvlJc w:val="left"/>
      <w:pPr>
        <w:ind w:left="2490" w:hanging="1080"/>
      </w:pPr>
      <w:rPr>
        <w:rFonts w:hint="default"/>
        <w:b/>
      </w:rPr>
    </w:lvl>
    <w:lvl w:ilvl="4">
      <w:start w:val="1"/>
      <w:numFmt w:val="decimal"/>
      <w:lvlText w:val="%1.%2.%3.%4.%5."/>
      <w:lvlJc w:val="left"/>
      <w:pPr>
        <w:ind w:left="2960" w:hanging="1080"/>
      </w:pPr>
      <w:rPr>
        <w:rFonts w:hint="default"/>
        <w:b/>
      </w:rPr>
    </w:lvl>
    <w:lvl w:ilvl="5">
      <w:start w:val="1"/>
      <w:numFmt w:val="decimal"/>
      <w:lvlText w:val="%1.%2.%3.%4.%5.%6."/>
      <w:lvlJc w:val="left"/>
      <w:pPr>
        <w:ind w:left="3790" w:hanging="1440"/>
      </w:pPr>
      <w:rPr>
        <w:rFonts w:hint="default"/>
        <w:b/>
      </w:rPr>
    </w:lvl>
    <w:lvl w:ilvl="6">
      <w:start w:val="1"/>
      <w:numFmt w:val="decimal"/>
      <w:lvlText w:val="%1.%2.%3.%4.%5.%6.%7."/>
      <w:lvlJc w:val="left"/>
      <w:pPr>
        <w:ind w:left="4620" w:hanging="1800"/>
      </w:pPr>
      <w:rPr>
        <w:rFonts w:hint="default"/>
        <w:b/>
      </w:rPr>
    </w:lvl>
    <w:lvl w:ilvl="7">
      <w:start w:val="1"/>
      <w:numFmt w:val="decimal"/>
      <w:lvlText w:val="%1.%2.%3.%4.%5.%6.%7.%8."/>
      <w:lvlJc w:val="left"/>
      <w:pPr>
        <w:ind w:left="5090" w:hanging="1800"/>
      </w:pPr>
      <w:rPr>
        <w:rFonts w:hint="default"/>
        <w:b/>
      </w:rPr>
    </w:lvl>
    <w:lvl w:ilvl="8">
      <w:start w:val="1"/>
      <w:numFmt w:val="decimal"/>
      <w:lvlText w:val="%1.%2.%3.%4.%5.%6.%7.%8.%9."/>
      <w:lvlJc w:val="left"/>
      <w:pPr>
        <w:ind w:left="5920" w:hanging="2160"/>
      </w:pPr>
      <w:rPr>
        <w:rFonts w:hint="default"/>
        <w:b/>
      </w:rPr>
    </w:lvl>
  </w:abstractNum>
  <w:abstractNum w:abstractNumId="23">
    <w:nsid w:val="37992B3B"/>
    <w:multiLevelType w:val="hybridMultilevel"/>
    <w:tmpl w:val="78A83F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B1D123D"/>
    <w:multiLevelType w:val="hybridMultilevel"/>
    <w:tmpl w:val="A1908A54"/>
    <w:lvl w:ilvl="0" w:tplc="985A5C8A">
      <w:start w:val="3"/>
      <w:numFmt w:val="lowerLetter"/>
      <w:lvlText w:val="%1)"/>
      <w:lvlJc w:val="left"/>
      <w:pPr>
        <w:tabs>
          <w:tab w:val="num" w:pos="1065"/>
        </w:tabs>
        <w:ind w:left="1065"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EEF29D2"/>
    <w:multiLevelType w:val="hybridMultilevel"/>
    <w:tmpl w:val="1E3434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26E3319"/>
    <w:multiLevelType w:val="hybridMultilevel"/>
    <w:tmpl w:val="90AE0E2E"/>
    <w:lvl w:ilvl="0" w:tplc="4AA2A18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2E03CDF"/>
    <w:multiLevelType w:val="hybridMultilevel"/>
    <w:tmpl w:val="C7AE170A"/>
    <w:lvl w:ilvl="0" w:tplc="0416000F">
      <w:start w:val="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3CE71E2"/>
    <w:multiLevelType w:val="hybridMultilevel"/>
    <w:tmpl w:val="E5B4BA96"/>
    <w:lvl w:ilvl="0" w:tplc="50146638">
      <w:start w:val="23"/>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9">
    <w:nsid w:val="488E24EC"/>
    <w:multiLevelType w:val="multilevel"/>
    <w:tmpl w:val="24C27052"/>
    <w:lvl w:ilvl="0">
      <w:start w:val="13"/>
      <w:numFmt w:val="decimal"/>
      <w:lvlText w:val="%1."/>
      <w:lvlJc w:val="left"/>
      <w:pPr>
        <w:ind w:left="720" w:hanging="720"/>
      </w:pPr>
      <w:rPr>
        <w:rFonts w:hint="default"/>
        <w:color w:val="auto"/>
      </w:rPr>
    </w:lvl>
    <w:lvl w:ilvl="1">
      <w:start w:val="4"/>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0">
    <w:nsid w:val="4CED5D12"/>
    <w:multiLevelType w:val="multilevel"/>
    <w:tmpl w:val="A95CD202"/>
    <w:lvl w:ilvl="0">
      <w:start w:val="16"/>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nsid w:val="50AD3526"/>
    <w:multiLevelType w:val="hybridMultilevel"/>
    <w:tmpl w:val="0CC435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3C867D5"/>
    <w:multiLevelType w:val="hybridMultilevel"/>
    <w:tmpl w:val="B41638A4"/>
    <w:lvl w:ilvl="0" w:tplc="0416000F">
      <w:start w:val="2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5CAD271C"/>
    <w:multiLevelType w:val="hybridMultilevel"/>
    <w:tmpl w:val="2626F65A"/>
    <w:lvl w:ilvl="0" w:tplc="5F7CB646">
      <w:start w:val="1"/>
      <w:numFmt w:val="lowerLetter"/>
      <w:lvlText w:val="%1)"/>
      <w:lvlJc w:val="left"/>
      <w:pPr>
        <w:tabs>
          <w:tab w:val="num" w:pos="1065"/>
        </w:tabs>
        <w:ind w:left="1065" w:hanging="360"/>
      </w:pPr>
      <w:rPr>
        <w:rFonts w:hint="default"/>
        <w:b/>
        <w:bCs/>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34">
    <w:nsid w:val="604510F5"/>
    <w:multiLevelType w:val="hybridMultilevel"/>
    <w:tmpl w:val="B05C673E"/>
    <w:lvl w:ilvl="0" w:tplc="56DA496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12046B6"/>
    <w:multiLevelType w:val="multilevel"/>
    <w:tmpl w:val="E4C29ED0"/>
    <w:lvl w:ilvl="0">
      <w:start w:val="1"/>
      <w:numFmt w:val="decimal"/>
      <w:lvlText w:val="%1."/>
      <w:lvlJc w:val="left"/>
      <w:pPr>
        <w:ind w:left="405" w:hanging="405"/>
      </w:pPr>
      <w:rPr>
        <w:rFonts w:hint="default"/>
        <w:b w:val="0"/>
        <w:bCs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440" w:hanging="144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36">
    <w:nsid w:val="68985CA2"/>
    <w:multiLevelType w:val="hybridMultilevel"/>
    <w:tmpl w:val="655CF424"/>
    <w:lvl w:ilvl="0" w:tplc="793210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9C212BB"/>
    <w:multiLevelType w:val="hybridMultilevel"/>
    <w:tmpl w:val="6840D7E6"/>
    <w:lvl w:ilvl="0" w:tplc="04160001">
      <w:start w:val="1"/>
      <w:numFmt w:val="bullet"/>
      <w:lvlText w:val=""/>
      <w:lvlJc w:val="left"/>
      <w:pPr>
        <w:tabs>
          <w:tab w:val="num" w:pos="780"/>
        </w:tabs>
        <w:ind w:left="780" w:hanging="360"/>
      </w:pPr>
      <w:rPr>
        <w:rFonts w:ascii="Symbol" w:hAnsi="Symbol" w:cs="Symbol" w:hint="default"/>
      </w:rPr>
    </w:lvl>
    <w:lvl w:ilvl="1" w:tplc="04160003">
      <w:start w:val="1"/>
      <w:numFmt w:val="bullet"/>
      <w:lvlText w:val="o"/>
      <w:lvlJc w:val="left"/>
      <w:pPr>
        <w:tabs>
          <w:tab w:val="num" w:pos="1500"/>
        </w:tabs>
        <w:ind w:left="1500" w:hanging="360"/>
      </w:pPr>
      <w:rPr>
        <w:rFonts w:ascii="Courier New" w:hAnsi="Courier New" w:cs="Courier New" w:hint="default"/>
      </w:rPr>
    </w:lvl>
    <w:lvl w:ilvl="2" w:tplc="04160005">
      <w:start w:val="1"/>
      <w:numFmt w:val="bullet"/>
      <w:lvlText w:val=""/>
      <w:lvlJc w:val="left"/>
      <w:pPr>
        <w:tabs>
          <w:tab w:val="num" w:pos="2220"/>
        </w:tabs>
        <w:ind w:left="2220" w:hanging="360"/>
      </w:pPr>
      <w:rPr>
        <w:rFonts w:ascii="Wingdings" w:hAnsi="Wingdings" w:cs="Wingdings" w:hint="default"/>
      </w:rPr>
    </w:lvl>
    <w:lvl w:ilvl="3" w:tplc="04160001">
      <w:start w:val="1"/>
      <w:numFmt w:val="bullet"/>
      <w:lvlText w:val=""/>
      <w:lvlJc w:val="left"/>
      <w:pPr>
        <w:tabs>
          <w:tab w:val="num" w:pos="2940"/>
        </w:tabs>
        <w:ind w:left="2940" w:hanging="360"/>
      </w:pPr>
      <w:rPr>
        <w:rFonts w:ascii="Symbol" w:hAnsi="Symbol" w:cs="Symbol" w:hint="default"/>
      </w:rPr>
    </w:lvl>
    <w:lvl w:ilvl="4" w:tplc="04160003">
      <w:start w:val="1"/>
      <w:numFmt w:val="bullet"/>
      <w:lvlText w:val="o"/>
      <w:lvlJc w:val="left"/>
      <w:pPr>
        <w:tabs>
          <w:tab w:val="num" w:pos="3660"/>
        </w:tabs>
        <w:ind w:left="3660" w:hanging="360"/>
      </w:pPr>
      <w:rPr>
        <w:rFonts w:ascii="Courier New" w:hAnsi="Courier New" w:cs="Courier New" w:hint="default"/>
      </w:rPr>
    </w:lvl>
    <w:lvl w:ilvl="5" w:tplc="04160005">
      <w:start w:val="1"/>
      <w:numFmt w:val="bullet"/>
      <w:lvlText w:val=""/>
      <w:lvlJc w:val="left"/>
      <w:pPr>
        <w:tabs>
          <w:tab w:val="num" w:pos="4380"/>
        </w:tabs>
        <w:ind w:left="4380" w:hanging="360"/>
      </w:pPr>
      <w:rPr>
        <w:rFonts w:ascii="Wingdings" w:hAnsi="Wingdings" w:cs="Wingdings" w:hint="default"/>
      </w:rPr>
    </w:lvl>
    <w:lvl w:ilvl="6" w:tplc="04160001">
      <w:start w:val="1"/>
      <w:numFmt w:val="bullet"/>
      <w:lvlText w:val=""/>
      <w:lvlJc w:val="left"/>
      <w:pPr>
        <w:tabs>
          <w:tab w:val="num" w:pos="5100"/>
        </w:tabs>
        <w:ind w:left="5100" w:hanging="360"/>
      </w:pPr>
      <w:rPr>
        <w:rFonts w:ascii="Symbol" w:hAnsi="Symbol" w:cs="Symbol" w:hint="default"/>
      </w:rPr>
    </w:lvl>
    <w:lvl w:ilvl="7" w:tplc="04160003">
      <w:start w:val="1"/>
      <w:numFmt w:val="bullet"/>
      <w:lvlText w:val="o"/>
      <w:lvlJc w:val="left"/>
      <w:pPr>
        <w:tabs>
          <w:tab w:val="num" w:pos="5820"/>
        </w:tabs>
        <w:ind w:left="5820" w:hanging="360"/>
      </w:pPr>
      <w:rPr>
        <w:rFonts w:ascii="Courier New" w:hAnsi="Courier New" w:cs="Courier New" w:hint="default"/>
      </w:rPr>
    </w:lvl>
    <w:lvl w:ilvl="8" w:tplc="04160005">
      <w:start w:val="1"/>
      <w:numFmt w:val="bullet"/>
      <w:lvlText w:val=""/>
      <w:lvlJc w:val="left"/>
      <w:pPr>
        <w:tabs>
          <w:tab w:val="num" w:pos="6540"/>
        </w:tabs>
        <w:ind w:left="6540" w:hanging="360"/>
      </w:pPr>
      <w:rPr>
        <w:rFonts w:ascii="Wingdings" w:hAnsi="Wingdings" w:cs="Wingdings" w:hint="default"/>
      </w:rPr>
    </w:lvl>
  </w:abstractNum>
  <w:abstractNum w:abstractNumId="38">
    <w:nsid w:val="6AA87F20"/>
    <w:multiLevelType w:val="hybridMultilevel"/>
    <w:tmpl w:val="FAD8D8E6"/>
    <w:lvl w:ilvl="0" w:tplc="7FF42C34">
      <w:start w:val="1"/>
      <w:numFmt w:val="lowerLetter"/>
      <w:lvlText w:val="%1)"/>
      <w:lvlJc w:val="left"/>
      <w:pPr>
        <w:tabs>
          <w:tab w:val="num" w:pos="720"/>
        </w:tabs>
        <w:ind w:left="720" w:hanging="360"/>
      </w:pPr>
      <w:rPr>
        <w:rFonts w:hint="default"/>
        <w:b/>
        <w:bCs/>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9">
    <w:nsid w:val="6C990555"/>
    <w:multiLevelType w:val="hybridMultilevel"/>
    <w:tmpl w:val="BECACBE8"/>
    <w:lvl w:ilvl="0" w:tplc="29D089F6">
      <w:start w:val="1"/>
      <w:numFmt w:val="lowerLetter"/>
      <w:lvlText w:val="%1)"/>
      <w:lvlJc w:val="left"/>
      <w:pPr>
        <w:tabs>
          <w:tab w:val="num" w:pos="1065"/>
        </w:tabs>
        <w:ind w:left="1065" w:hanging="360"/>
      </w:pPr>
      <w:rPr>
        <w:rFonts w:hint="default"/>
        <w:b/>
        <w:bCs/>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40">
    <w:nsid w:val="6EC84A25"/>
    <w:multiLevelType w:val="hybridMultilevel"/>
    <w:tmpl w:val="C3EE1A4A"/>
    <w:lvl w:ilvl="0" w:tplc="A7D4E188">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F9B4C0D"/>
    <w:multiLevelType w:val="multilevel"/>
    <w:tmpl w:val="AF7243AA"/>
    <w:lvl w:ilvl="0">
      <w:start w:val="7"/>
      <w:numFmt w:val="decimal"/>
      <w:lvlText w:val="%1."/>
      <w:lvlJc w:val="left"/>
      <w:pPr>
        <w:ind w:left="705" w:hanging="7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1871CB0"/>
    <w:multiLevelType w:val="hybridMultilevel"/>
    <w:tmpl w:val="98F8E8AA"/>
    <w:lvl w:ilvl="0" w:tplc="640ECD8A">
      <w:start w:val="1"/>
      <w:numFmt w:val="upperLetter"/>
      <w:lvlText w:val="%1)"/>
      <w:lvlJc w:val="left"/>
      <w:rPr>
        <w:b/>
      </w:rPr>
    </w:lvl>
    <w:lvl w:ilvl="1" w:tplc="04160001">
      <w:start w:val="1"/>
      <w:numFmt w:val="bullet"/>
      <w:lvlText w:val=""/>
      <w:lvlJc w:val="left"/>
      <w:rPr>
        <w:rFonts w:ascii="Symbol" w:hAnsi="Symbol" w:hint="default"/>
        <w:color w:val="auto"/>
        <w:sz w:val="24"/>
        <w:szCs w:val="24"/>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6"/>
  </w:num>
  <w:num w:numId="2">
    <w:abstractNumId w:val="8"/>
  </w:num>
  <w:num w:numId="3">
    <w:abstractNumId w:val="38"/>
  </w:num>
  <w:num w:numId="4">
    <w:abstractNumId w:val="33"/>
  </w:num>
  <w:num w:numId="5">
    <w:abstractNumId w:val="32"/>
  </w:num>
  <w:num w:numId="6">
    <w:abstractNumId w:val="36"/>
  </w:num>
  <w:num w:numId="7">
    <w:abstractNumId w:val="20"/>
  </w:num>
  <w:num w:numId="8">
    <w:abstractNumId w:val="14"/>
  </w:num>
  <w:num w:numId="9">
    <w:abstractNumId w:val="35"/>
  </w:num>
  <w:num w:numId="10">
    <w:abstractNumId w:val="41"/>
  </w:num>
  <w:num w:numId="11">
    <w:abstractNumId w:val="22"/>
  </w:num>
  <w:num w:numId="12">
    <w:abstractNumId w:val="10"/>
  </w:num>
  <w:num w:numId="13">
    <w:abstractNumId w:val="4"/>
  </w:num>
  <w:num w:numId="14">
    <w:abstractNumId w:val="5"/>
  </w:num>
  <w:num w:numId="15">
    <w:abstractNumId w:val="27"/>
  </w:num>
  <w:num w:numId="16">
    <w:abstractNumId w:val="11"/>
  </w:num>
  <w:num w:numId="17">
    <w:abstractNumId w:val="26"/>
  </w:num>
  <w:num w:numId="18">
    <w:abstractNumId w:val="31"/>
  </w:num>
  <w:num w:numId="19">
    <w:abstractNumId w:val="9"/>
  </w:num>
  <w:num w:numId="20">
    <w:abstractNumId w:val="40"/>
  </w:num>
  <w:num w:numId="21">
    <w:abstractNumId w:val="13"/>
  </w:num>
  <w:num w:numId="22">
    <w:abstractNumId w:val="39"/>
  </w:num>
  <w:num w:numId="23">
    <w:abstractNumId w:val="30"/>
  </w:num>
  <w:num w:numId="24">
    <w:abstractNumId w:val="12"/>
  </w:num>
  <w:num w:numId="25">
    <w:abstractNumId w:val="3"/>
  </w:num>
  <w:num w:numId="26">
    <w:abstractNumId w:val="29"/>
  </w:num>
  <w:num w:numId="27">
    <w:abstractNumId w:val="0"/>
  </w:num>
  <w:num w:numId="28">
    <w:abstractNumId w:val="1"/>
  </w:num>
  <w:num w:numId="29">
    <w:abstractNumId w:val="25"/>
  </w:num>
  <w:num w:numId="30">
    <w:abstractNumId w:val="2"/>
  </w:num>
  <w:num w:numId="31">
    <w:abstractNumId w:val="21"/>
  </w:num>
  <w:num w:numId="32">
    <w:abstractNumId w:val="7"/>
  </w:num>
  <w:num w:numId="33">
    <w:abstractNumId w:val="42"/>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28"/>
  </w:num>
  <w:num w:numId="36">
    <w:abstractNumId w:val="23"/>
  </w:num>
  <w:num w:numId="37">
    <w:abstractNumId w:val="17"/>
  </w:num>
  <w:num w:numId="38">
    <w:abstractNumId w:val="37"/>
  </w:num>
  <w:num w:numId="39">
    <w:abstractNumId w:val="16"/>
  </w:num>
  <w:num w:numId="40">
    <w:abstractNumId w:val="18"/>
  </w:num>
  <w:num w:numId="41">
    <w:abstractNumId w:val="34"/>
  </w:num>
  <w:num w:numId="42">
    <w:abstractNumId w:val="24"/>
  </w:num>
  <w:num w:numId="43">
    <w:abstractNumId w:val="19"/>
  </w:num>
  <w:num w:numId="44">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rsids>
    <w:rsidRoot w:val="000A4C8A"/>
    <w:rsid w:val="00020DDE"/>
    <w:rsid w:val="000316FC"/>
    <w:rsid w:val="0003350D"/>
    <w:rsid w:val="00052A5A"/>
    <w:rsid w:val="0005772C"/>
    <w:rsid w:val="0007606F"/>
    <w:rsid w:val="000955DE"/>
    <w:rsid w:val="000A4C8A"/>
    <w:rsid w:val="000D6FBD"/>
    <w:rsid w:val="001243F0"/>
    <w:rsid w:val="00124B32"/>
    <w:rsid w:val="0013172F"/>
    <w:rsid w:val="00131BAD"/>
    <w:rsid w:val="00137EB7"/>
    <w:rsid w:val="00141B73"/>
    <w:rsid w:val="00144154"/>
    <w:rsid w:val="0015150D"/>
    <w:rsid w:val="0015342A"/>
    <w:rsid w:val="00172627"/>
    <w:rsid w:val="00185466"/>
    <w:rsid w:val="00191194"/>
    <w:rsid w:val="001A40CC"/>
    <w:rsid w:val="001B60CC"/>
    <w:rsid w:val="001C0232"/>
    <w:rsid w:val="001C2518"/>
    <w:rsid w:val="001C6BE4"/>
    <w:rsid w:val="001C7AC6"/>
    <w:rsid w:val="001D6630"/>
    <w:rsid w:val="001E01FF"/>
    <w:rsid w:val="002078A4"/>
    <w:rsid w:val="0023165B"/>
    <w:rsid w:val="00232EE2"/>
    <w:rsid w:val="00234C81"/>
    <w:rsid w:val="0023799D"/>
    <w:rsid w:val="00260957"/>
    <w:rsid w:val="00267A16"/>
    <w:rsid w:val="00284616"/>
    <w:rsid w:val="002A1801"/>
    <w:rsid w:val="002B24F9"/>
    <w:rsid w:val="002C6ABA"/>
    <w:rsid w:val="002D1209"/>
    <w:rsid w:val="002E7F13"/>
    <w:rsid w:val="0032735E"/>
    <w:rsid w:val="0033416B"/>
    <w:rsid w:val="0034525C"/>
    <w:rsid w:val="00370049"/>
    <w:rsid w:val="00397536"/>
    <w:rsid w:val="003C3C4D"/>
    <w:rsid w:val="003D5B4E"/>
    <w:rsid w:val="003F54AF"/>
    <w:rsid w:val="003F6176"/>
    <w:rsid w:val="00412363"/>
    <w:rsid w:val="00412C8A"/>
    <w:rsid w:val="00413CC4"/>
    <w:rsid w:val="00416D3C"/>
    <w:rsid w:val="00422263"/>
    <w:rsid w:val="004245CC"/>
    <w:rsid w:val="00445E30"/>
    <w:rsid w:val="00446799"/>
    <w:rsid w:val="004619E3"/>
    <w:rsid w:val="00465499"/>
    <w:rsid w:val="004822A4"/>
    <w:rsid w:val="00495A3B"/>
    <w:rsid w:val="004C7FFE"/>
    <w:rsid w:val="004E28D6"/>
    <w:rsid w:val="004F1307"/>
    <w:rsid w:val="004F7BA4"/>
    <w:rsid w:val="00503791"/>
    <w:rsid w:val="0050482D"/>
    <w:rsid w:val="00517640"/>
    <w:rsid w:val="00521150"/>
    <w:rsid w:val="00522BDF"/>
    <w:rsid w:val="00524618"/>
    <w:rsid w:val="00537FF9"/>
    <w:rsid w:val="00544C23"/>
    <w:rsid w:val="0056136F"/>
    <w:rsid w:val="00571F39"/>
    <w:rsid w:val="00572A50"/>
    <w:rsid w:val="00582757"/>
    <w:rsid w:val="00587AA6"/>
    <w:rsid w:val="005A168D"/>
    <w:rsid w:val="005C1AD4"/>
    <w:rsid w:val="005D3EAB"/>
    <w:rsid w:val="005F66AA"/>
    <w:rsid w:val="005F75A2"/>
    <w:rsid w:val="00606C9D"/>
    <w:rsid w:val="00611E74"/>
    <w:rsid w:val="00612ACD"/>
    <w:rsid w:val="006142D6"/>
    <w:rsid w:val="00615EE6"/>
    <w:rsid w:val="0063168B"/>
    <w:rsid w:val="0064500A"/>
    <w:rsid w:val="00645AA3"/>
    <w:rsid w:val="006551C4"/>
    <w:rsid w:val="0066772C"/>
    <w:rsid w:val="00682976"/>
    <w:rsid w:val="00690950"/>
    <w:rsid w:val="006B1AE2"/>
    <w:rsid w:val="006B555B"/>
    <w:rsid w:val="0070692D"/>
    <w:rsid w:val="0071094C"/>
    <w:rsid w:val="00714396"/>
    <w:rsid w:val="007223E1"/>
    <w:rsid w:val="0072430F"/>
    <w:rsid w:val="00751462"/>
    <w:rsid w:val="007A4B38"/>
    <w:rsid w:val="007A5DD7"/>
    <w:rsid w:val="007A7851"/>
    <w:rsid w:val="007A7CB9"/>
    <w:rsid w:val="007B332F"/>
    <w:rsid w:val="007C3D66"/>
    <w:rsid w:val="007C43C6"/>
    <w:rsid w:val="00804ADE"/>
    <w:rsid w:val="008435AD"/>
    <w:rsid w:val="00871574"/>
    <w:rsid w:val="00880C53"/>
    <w:rsid w:val="00887D1D"/>
    <w:rsid w:val="008A6C1D"/>
    <w:rsid w:val="008B6FBF"/>
    <w:rsid w:val="008E5F41"/>
    <w:rsid w:val="008E7493"/>
    <w:rsid w:val="008F2307"/>
    <w:rsid w:val="008F4EFF"/>
    <w:rsid w:val="00900DBE"/>
    <w:rsid w:val="009158B4"/>
    <w:rsid w:val="0095293F"/>
    <w:rsid w:val="00954AA9"/>
    <w:rsid w:val="009652F7"/>
    <w:rsid w:val="0097632E"/>
    <w:rsid w:val="00977264"/>
    <w:rsid w:val="009923D6"/>
    <w:rsid w:val="00996D2F"/>
    <w:rsid w:val="009B6406"/>
    <w:rsid w:val="009D6678"/>
    <w:rsid w:val="00A01B68"/>
    <w:rsid w:val="00A04E9C"/>
    <w:rsid w:val="00A05B02"/>
    <w:rsid w:val="00A22288"/>
    <w:rsid w:val="00A22732"/>
    <w:rsid w:val="00A36A89"/>
    <w:rsid w:val="00A53E83"/>
    <w:rsid w:val="00A54225"/>
    <w:rsid w:val="00A56EA8"/>
    <w:rsid w:val="00A6113E"/>
    <w:rsid w:val="00A723CD"/>
    <w:rsid w:val="00A868EA"/>
    <w:rsid w:val="00A87703"/>
    <w:rsid w:val="00A87DBF"/>
    <w:rsid w:val="00AC6FE4"/>
    <w:rsid w:val="00AD7F49"/>
    <w:rsid w:val="00AE4405"/>
    <w:rsid w:val="00AF5F67"/>
    <w:rsid w:val="00AF6AA2"/>
    <w:rsid w:val="00B00875"/>
    <w:rsid w:val="00B169D7"/>
    <w:rsid w:val="00B24B3A"/>
    <w:rsid w:val="00B327FB"/>
    <w:rsid w:val="00B36464"/>
    <w:rsid w:val="00B44C15"/>
    <w:rsid w:val="00B52A1D"/>
    <w:rsid w:val="00B54B27"/>
    <w:rsid w:val="00B56594"/>
    <w:rsid w:val="00B64B3C"/>
    <w:rsid w:val="00B836BD"/>
    <w:rsid w:val="00B90F8F"/>
    <w:rsid w:val="00B935A2"/>
    <w:rsid w:val="00B95B7D"/>
    <w:rsid w:val="00BA33FC"/>
    <w:rsid w:val="00BA5D46"/>
    <w:rsid w:val="00BA61DA"/>
    <w:rsid w:val="00BA7457"/>
    <w:rsid w:val="00BD2A38"/>
    <w:rsid w:val="00BD2FE8"/>
    <w:rsid w:val="00BD4FD0"/>
    <w:rsid w:val="00BE1C70"/>
    <w:rsid w:val="00C1118B"/>
    <w:rsid w:val="00C30F3E"/>
    <w:rsid w:val="00C51A53"/>
    <w:rsid w:val="00C73DFA"/>
    <w:rsid w:val="00C75F56"/>
    <w:rsid w:val="00C84253"/>
    <w:rsid w:val="00CA35D7"/>
    <w:rsid w:val="00CD017A"/>
    <w:rsid w:val="00D03E45"/>
    <w:rsid w:val="00D136B4"/>
    <w:rsid w:val="00D17D36"/>
    <w:rsid w:val="00D260EB"/>
    <w:rsid w:val="00D5019A"/>
    <w:rsid w:val="00D67BE8"/>
    <w:rsid w:val="00D8534C"/>
    <w:rsid w:val="00D91055"/>
    <w:rsid w:val="00D928FB"/>
    <w:rsid w:val="00DD11DD"/>
    <w:rsid w:val="00DE2212"/>
    <w:rsid w:val="00DF0F7C"/>
    <w:rsid w:val="00E75B4C"/>
    <w:rsid w:val="00E96DDC"/>
    <w:rsid w:val="00EA18A2"/>
    <w:rsid w:val="00EC6452"/>
    <w:rsid w:val="00ED4362"/>
    <w:rsid w:val="00EE5B5C"/>
    <w:rsid w:val="00F02041"/>
    <w:rsid w:val="00F13DB2"/>
    <w:rsid w:val="00F151C9"/>
    <w:rsid w:val="00F24349"/>
    <w:rsid w:val="00F27F37"/>
    <w:rsid w:val="00F673DD"/>
    <w:rsid w:val="00F72418"/>
    <w:rsid w:val="00F865DF"/>
    <w:rsid w:val="00FB015C"/>
    <w:rsid w:val="00FB1C32"/>
    <w:rsid w:val="00FD7C13"/>
    <w:rsid w:val="00FE3E33"/>
    <w:rsid w:val="00FF40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A2"/>
    <w:pPr>
      <w:spacing w:after="0" w:line="240" w:lineRule="auto"/>
    </w:pPr>
    <w:rPr>
      <w:rFonts w:ascii="Garamond" w:eastAsia="Times New Roman" w:hAnsi="Garamond" w:cs="Garamond"/>
      <w:color w:val="FF0000"/>
      <w:sz w:val="28"/>
      <w:szCs w:val="28"/>
      <w:lang w:eastAsia="pt-BR"/>
    </w:rPr>
  </w:style>
  <w:style w:type="paragraph" w:styleId="Ttulo1">
    <w:name w:val="heading 1"/>
    <w:basedOn w:val="Normal"/>
    <w:next w:val="Normal"/>
    <w:link w:val="Ttulo1Char"/>
    <w:qFormat/>
    <w:rsid w:val="00977264"/>
    <w:pPr>
      <w:keepNext/>
      <w:outlineLvl w:val="0"/>
    </w:pPr>
    <w:rPr>
      <w:b/>
      <w:bCs/>
      <w:color w:val="000000"/>
      <w:sz w:val="24"/>
      <w:szCs w:val="24"/>
    </w:rPr>
  </w:style>
  <w:style w:type="paragraph" w:styleId="Ttulo2">
    <w:name w:val="heading 2"/>
    <w:basedOn w:val="Normal"/>
    <w:next w:val="Normal"/>
    <w:link w:val="Ttulo2Char"/>
    <w:qFormat/>
    <w:rsid w:val="00977264"/>
    <w:pPr>
      <w:keepNext/>
      <w:jc w:val="center"/>
      <w:outlineLvl w:val="1"/>
    </w:pPr>
    <w:rPr>
      <w:rFonts w:eastAsia="MS Mincho"/>
      <w:b/>
      <w:bCs/>
      <w:color w:val="000000"/>
      <w:sz w:val="24"/>
      <w:szCs w:val="24"/>
    </w:rPr>
  </w:style>
  <w:style w:type="paragraph" w:styleId="Ttulo3">
    <w:name w:val="heading 3"/>
    <w:basedOn w:val="Normal"/>
    <w:next w:val="Normal"/>
    <w:link w:val="Ttulo3Char"/>
    <w:qFormat/>
    <w:rsid w:val="00977264"/>
    <w:pPr>
      <w:keepNext/>
      <w:jc w:val="both"/>
      <w:outlineLvl w:val="2"/>
    </w:pPr>
    <w:rPr>
      <w:rFonts w:eastAsia="MS Mincho"/>
      <w:b/>
      <w:bCs/>
      <w:color w:val="000000"/>
      <w:sz w:val="24"/>
      <w:szCs w:val="24"/>
    </w:rPr>
  </w:style>
  <w:style w:type="paragraph" w:styleId="Ttulo4">
    <w:name w:val="heading 4"/>
    <w:basedOn w:val="Normal"/>
    <w:next w:val="Normal"/>
    <w:link w:val="Ttulo4Char"/>
    <w:qFormat/>
    <w:rsid w:val="00977264"/>
    <w:pPr>
      <w:keepNext/>
      <w:outlineLvl w:val="3"/>
    </w:pPr>
    <w:rPr>
      <w:rFonts w:eastAsia="MS Mincho"/>
      <w:b/>
      <w:bCs/>
    </w:rPr>
  </w:style>
  <w:style w:type="paragraph" w:styleId="Ttulo5">
    <w:name w:val="heading 5"/>
    <w:basedOn w:val="Normal"/>
    <w:next w:val="Normal"/>
    <w:link w:val="Ttulo5Char"/>
    <w:qFormat/>
    <w:rsid w:val="00977264"/>
    <w:pPr>
      <w:keepNext/>
      <w:jc w:val="both"/>
      <w:outlineLvl w:val="4"/>
    </w:pPr>
    <w:rPr>
      <w:rFonts w:eastAsia="MS Mincho"/>
      <w:b/>
      <w:bCs/>
      <w:color w:val="000000"/>
    </w:rPr>
  </w:style>
  <w:style w:type="paragraph" w:styleId="Ttulo6">
    <w:name w:val="heading 6"/>
    <w:basedOn w:val="Normal"/>
    <w:next w:val="Normal"/>
    <w:link w:val="Ttulo6Char"/>
    <w:qFormat/>
    <w:rsid w:val="00977264"/>
    <w:pPr>
      <w:keepNext/>
      <w:jc w:val="both"/>
      <w:outlineLvl w:val="5"/>
    </w:pPr>
    <w:rPr>
      <w:b/>
      <w:bCs/>
    </w:rPr>
  </w:style>
  <w:style w:type="paragraph" w:styleId="Ttulo7">
    <w:name w:val="heading 7"/>
    <w:basedOn w:val="Normal"/>
    <w:next w:val="Normal"/>
    <w:link w:val="Ttulo7Char"/>
    <w:qFormat/>
    <w:rsid w:val="00977264"/>
    <w:pPr>
      <w:keepNext/>
      <w:jc w:val="center"/>
      <w:outlineLvl w:val="6"/>
    </w:pPr>
    <w:rPr>
      <w:b/>
      <w:bCs/>
      <w:color w:val="000000"/>
    </w:rPr>
  </w:style>
  <w:style w:type="paragraph" w:styleId="Ttulo8">
    <w:name w:val="heading 8"/>
    <w:basedOn w:val="Normal"/>
    <w:next w:val="Normal"/>
    <w:link w:val="Ttulo8Char"/>
    <w:qFormat/>
    <w:rsid w:val="00977264"/>
    <w:pPr>
      <w:keepNext/>
      <w:jc w:val="center"/>
      <w:outlineLvl w:val="7"/>
    </w:pPr>
    <w:rPr>
      <w:rFonts w:eastAsia="MS Mincho"/>
      <w:b/>
      <w:bCs/>
      <w:i/>
      <w:iCs/>
      <w:color w:val="000000"/>
      <w:sz w:val="24"/>
      <w:szCs w:val="24"/>
    </w:rPr>
  </w:style>
  <w:style w:type="paragraph" w:styleId="Ttulo9">
    <w:name w:val="heading 9"/>
    <w:basedOn w:val="Normal"/>
    <w:next w:val="Normal"/>
    <w:link w:val="Ttulo9Char"/>
    <w:qFormat/>
    <w:rsid w:val="00977264"/>
    <w:pPr>
      <w:keepNext/>
      <w:ind w:right="-162"/>
      <w:jc w:val="center"/>
      <w:outlineLvl w:val="8"/>
    </w:pPr>
    <w:rPr>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A4C8A"/>
    <w:pPr>
      <w:tabs>
        <w:tab w:val="center" w:pos="4252"/>
        <w:tab w:val="right" w:pos="8504"/>
      </w:tabs>
    </w:pPr>
  </w:style>
  <w:style w:type="character" w:customStyle="1" w:styleId="CabealhoChar">
    <w:name w:val="Cabeçalho Char"/>
    <w:basedOn w:val="Fontepargpadro"/>
    <w:link w:val="Cabealho"/>
    <w:rsid w:val="000A4C8A"/>
  </w:style>
  <w:style w:type="paragraph" w:styleId="Rodap">
    <w:name w:val="footer"/>
    <w:basedOn w:val="Normal"/>
    <w:link w:val="RodapChar"/>
    <w:unhideWhenUsed/>
    <w:rsid w:val="000A4C8A"/>
    <w:pPr>
      <w:tabs>
        <w:tab w:val="center" w:pos="4252"/>
        <w:tab w:val="right" w:pos="8504"/>
      </w:tabs>
    </w:pPr>
  </w:style>
  <w:style w:type="character" w:customStyle="1" w:styleId="RodapChar">
    <w:name w:val="Rodapé Char"/>
    <w:basedOn w:val="Fontepargpadro"/>
    <w:link w:val="Rodap"/>
    <w:uiPriority w:val="99"/>
    <w:semiHidden/>
    <w:rsid w:val="000A4C8A"/>
  </w:style>
  <w:style w:type="paragraph" w:styleId="Textodebalo">
    <w:name w:val="Balloon Text"/>
    <w:basedOn w:val="Normal"/>
    <w:link w:val="TextodebaloChar"/>
    <w:semiHidden/>
    <w:unhideWhenUsed/>
    <w:rsid w:val="000A4C8A"/>
    <w:rPr>
      <w:rFonts w:ascii="Tahoma" w:hAnsi="Tahoma" w:cs="Tahoma"/>
      <w:sz w:val="16"/>
      <w:szCs w:val="16"/>
    </w:rPr>
  </w:style>
  <w:style w:type="character" w:customStyle="1" w:styleId="TextodebaloChar">
    <w:name w:val="Texto de balão Char"/>
    <w:basedOn w:val="Fontepargpadro"/>
    <w:link w:val="Textodebalo"/>
    <w:uiPriority w:val="99"/>
    <w:semiHidden/>
    <w:rsid w:val="000A4C8A"/>
    <w:rPr>
      <w:rFonts w:ascii="Tahoma" w:hAnsi="Tahoma" w:cs="Tahoma"/>
      <w:sz w:val="16"/>
      <w:szCs w:val="16"/>
    </w:rPr>
  </w:style>
  <w:style w:type="table" w:styleId="Tabelacomgrade">
    <w:name w:val="Table Grid"/>
    <w:basedOn w:val="Tabelanormal"/>
    <w:uiPriority w:val="99"/>
    <w:rsid w:val="000A4C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77264"/>
    <w:rPr>
      <w:rFonts w:ascii="Garamond" w:eastAsia="Times New Roman" w:hAnsi="Garamond" w:cs="Garamond"/>
      <w:b/>
      <w:bCs/>
      <w:color w:val="000000"/>
      <w:sz w:val="24"/>
      <w:szCs w:val="24"/>
      <w:lang w:eastAsia="pt-BR"/>
    </w:rPr>
  </w:style>
  <w:style w:type="character" w:customStyle="1" w:styleId="Ttulo2Char">
    <w:name w:val="Título 2 Char"/>
    <w:basedOn w:val="Fontepargpadro"/>
    <w:link w:val="Ttulo2"/>
    <w:rsid w:val="00977264"/>
    <w:rPr>
      <w:rFonts w:ascii="Garamond" w:eastAsia="MS Mincho" w:hAnsi="Garamond" w:cs="Garamond"/>
      <w:b/>
      <w:bCs/>
      <w:color w:val="000000"/>
      <w:sz w:val="24"/>
      <w:szCs w:val="24"/>
      <w:lang w:eastAsia="pt-BR"/>
    </w:rPr>
  </w:style>
  <w:style w:type="character" w:customStyle="1" w:styleId="Ttulo3Char">
    <w:name w:val="Título 3 Char"/>
    <w:basedOn w:val="Fontepargpadro"/>
    <w:link w:val="Ttulo3"/>
    <w:rsid w:val="00977264"/>
    <w:rPr>
      <w:rFonts w:ascii="Garamond" w:eastAsia="MS Mincho" w:hAnsi="Garamond" w:cs="Garamond"/>
      <w:b/>
      <w:bCs/>
      <w:color w:val="000000"/>
      <w:sz w:val="24"/>
      <w:szCs w:val="24"/>
      <w:lang w:eastAsia="pt-BR"/>
    </w:rPr>
  </w:style>
  <w:style w:type="character" w:customStyle="1" w:styleId="Ttulo4Char">
    <w:name w:val="Título 4 Char"/>
    <w:basedOn w:val="Fontepargpadro"/>
    <w:link w:val="Ttulo4"/>
    <w:rsid w:val="00977264"/>
    <w:rPr>
      <w:rFonts w:ascii="Garamond" w:eastAsia="MS Mincho" w:hAnsi="Garamond" w:cs="Garamond"/>
      <w:b/>
      <w:bCs/>
      <w:sz w:val="28"/>
      <w:szCs w:val="28"/>
      <w:lang w:eastAsia="pt-BR"/>
    </w:rPr>
  </w:style>
  <w:style w:type="character" w:customStyle="1" w:styleId="Ttulo5Char">
    <w:name w:val="Título 5 Char"/>
    <w:basedOn w:val="Fontepargpadro"/>
    <w:link w:val="Ttulo5"/>
    <w:rsid w:val="00977264"/>
    <w:rPr>
      <w:rFonts w:ascii="Garamond" w:eastAsia="MS Mincho" w:hAnsi="Garamond" w:cs="Garamond"/>
      <w:b/>
      <w:bCs/>
      <w:color w:val="000000"/>
      <w:sz w:val="28"/>
      <w:szCs w:val="28"/>
      <w:lang w:eastAsia="pt-BR"/>
    </w:rPr>
  </w:style>
  <w:style w:type="character" w:customStyle="1" w:styleId="Ttulo6Char">
    <w:name w:val="Título 6 Char"/>
    <w:basedOn w:val="Fontepargpadro"/>
    <w:link w:val="Ttulo6"/>
    <w:rsid w:val="00977264"/>
    <w:rPr>
      <w:rFonts w:ascii="Garamond" w:eastAsia="Times New Roman" w:hAnsi="Garamond" w:cs="Garamond"/>
      <w:b/>
      <w:bCs/>
      <w:sz w:val="28"/>
      <w:szCs w:val="28"/>
      <w:lang w:eastAsia="pt-BR"/>
    </w:rPr>
  </w:style>
  <w:style w:type="character" w:customStyle="1" w:styleId="Ttulo7Char">
    <w:name w:val="Título 7 Char"/>
    <w:basedOn w:val="Fontepargpadro"/>
    <w:link w:val="Ttulo7"/>
    <w:rsid w:val="00977264"/>
    <w:rPr>
      <w:rFonts w:ascii="Garamond" w:eastAsia="Times New Roman" w:hAnsi="Garamond" w:cs="Garamond"/>
      <w:b/>
      <w:bCs/>
      <w:color w:val="000000"/>
      <w:sz w:val="28"/>
      <w:szCs w:val="28"/>
      <w:lang w:eastAsia="pt-BR"/>
    </w:rPr>
  </w:style>
  <w:style w:type="character" w:customStyle="1" w:styleId="Ttulo8Char">
    <w:name w:val="Título 8 Char"/>
    <w:basedOn w:val="Fontepargpadro"/>
    <w:link w:val="Ttulo8"/>
    <w:rsid w:val="00977264"/>
    <w:rPr>
      <w:rFonts w:ascii="Garamond" w:eastAsia="MS Mincho" w:hAnsi="Garamond" w:cs="Garamond"/>
      <w:b/>
      <w:bCs/>
      <w:i/>
      <w:iCs/>
      <w:color w:val="000000"/>
      <w:sz w:val="24"/>
      <w:szCs w:val="24"/>
      <w:lang w:eastAsia="pt-BR"/>
    </w:rPr>
  </w:style>
  <w:style w:type="character" w:customStyle="1" w:styleId="Ttulo9Char">
    <w:name w:val="Título 9 Char"/>
    <w:basedOn w:val="Fontepargpadro"/>
    <w:link w:val="Ttulo9"/>
    <w:rsid w:val="00977264"/>
    <w:rPr>
      <w:rFonts w:ascii="Garamond" w:eastAsia="Times New Roman" w:hAnsi="Garamond" w:cs="Garamond"/>
      <w:b/>
      <w:bCs/>
      <w:color w:val="000000"/>
      <w:sz w:val="28"/>
      <w:szCs w:val="28"/>
      <w:lang w:eastAsia="pt-BR"/>
    </w:rPr>
  </w:style>
  <w:style w:type="character" w:styleId="Hyperlink">
    <w:name w:val="Hyperlink"/>
    <w:basedOn w:val="Fontepargpadro"/>
    <w:uiPriority w:val="99"/>
    <w:rsid w:val="00977264"/>
    <w:rPr>
      <w:color w:val="0000FF"/>
      <w:u w:val="single"/>
    </w:rPr>
  </w:style>
  <w:style w:type="paragraph" w:styleId="Corpodetexto">
    <w:name w:val="Body Text"/>
    <w:basedOn w:val="Normal"/>
    <w:link w:val="CorpodetextoChar"/>
    <w:uiPriority w:val="99"/>
    <w:rsid w:val="00977264"/>
    <w:rPr>
      <w:rFonts w:eastAsia="MS Mincho"/>
      <w:b/>
      <w:bCs/>
      <w:color w:val="000000"/>
      <w:sz w:val="24"/>
      <w:szCs w:val="24"/>
    </w:rPr>
  </w:style>
  <w:style w:type="character" w:customStyle="1" w:styleId="CorpodetextoChar">
    <w:name w:val="Corpo de texto Char"/>
    <w:basedOn w:val="Fontepargpadro"/>
    <w:link w:val="Corpodetexto"/>
    <w:uiPriority w:val="99"/>
    <w:rsid w:val="00977264"/>
    <w:rPr>
      <w:rFonts w:ascii="Garamond" w:eastAsia="MS Mincho" w:hAnsi="Garamond" w:cs="Garamond"/>
      <w:b/>
      <w:bCs/>
      <w:color w:val="000000"/>
      <w:sz w:val="24"/>
      <w:szCs w:val="24"/>
      <w:lang w:eastAsia="pt-BR"/>
    </w:rPr>
  </w:style>
  <w:style w:type="paragraph" w:styleId="Corpodetexto2">
    <w:name w:val="Body Text 2"/>
    <w:basedOn w:val="Normal"/>
    <w:link w:val="Corpodetexto2Char"/>
    <w:rsid w:val="00977264"/>
    <w:pPr>
      <w:jc w:val="both"/>
    </w:pPr>
    <w:rPr>
      <w:rFonts w:eastAsia="MS Mincho"/>
      <w:color w:val="000000"/>
      <w:sz w:val="24"/>
      <w:szCs w:val="24"/>
    </w:rPr>
  </w:style>
  <w:style w:type="character" w:customStyle="1" w:styleId="Corpodetexto2Char">
    <w:name w:val="Corpo de texto 2 Char"/>
    <w:basedOn w:val="Fontepargpadro"/>
    <w:link w:val="Corpodetexto2"/>
    <w:rsid w:val="00977264"/>
    <w:rPr>
      <w:rFonts w:ascii="Garamond" w:eastAsia="MS Mincho" w:hAnsi="Garamond" w:cs="Garamond"/>
      <w:color w:val="000000"/>
      <w:sz w:val="24"/>
      <w:szCs w:val="24"/>
      <w:lang w:eastAsia="pt-BR"/>
    </w:rPr>
  </w:style>
  <w:style w:type="character" w:styleId="HiperlinkVisitado">
    <w:name w:val="FollowedHyperlink"/>
    <w:basedOn w:val="Fontepargpadro"/>
    <w:rsid w:val="00977264"/>
    <w:rPr>
      <w:color w:val="800080"/>
      <w:u w:val="single"/>
    </w:rPr>
  </w:style>
  <w:style w:type="paragraph" w:styleId="Corpodetexto3">
    <w:name w:val="Body Text 3"/>
    <w:basedOn w:val="Normal"/>
    <w:link w:val="Corpodetexto3Char"/>
    <w:rsid w:val="00977264"/>
    <w:pPr>
      <w:jc w:val="both"/>
    </w:pPr>
    <w:rPr>
      <w:b/>
      <w:bCs/>
      <w:color w:val="000000"/>
      <w:sz w:val="24"/>
      <w:szCs w:val="24"/>
    </w:rPr>
  </w:style>
  <w:style w:type="character" w:customStyle="1" w:styleId="Corpodetexto3Char">
    <w:name w:val="Corpo de texto 3 Char"/>
    <w:basedOn w:val="Fontepargpadro"/>
    <w:link w:val="Corpodetexto3"/>
    <w:rsid w:val="00977264"/>
    <w:rPr>
      <w:rFonts w:ascii="Garamond" w:eastAsia="Times New Roman" w:hAnsi="Garamond" w:cs="Garamond"/>
      <w:b/>
      <w:bCs/>
      <w:color w:val="000000"/>
      <w:sz w:val="24"/>
      <w:szCs w:val="24"/>
      <w:lang w:eastAsia="pt-BR"/>
    </w:rPr>
  </w:style>
  <w:style w:type="character" w:styleId="Nmerodepgina">
    <w:name w:val="page number"/>
    <w:basedOn w:val="Fontepargpadro"/>
    <w:rsid w:val="00977264"/>
  </w:style>
  <w:style w:type="character" w:customStyle="1" w:styleId="CharChar">
    <w:name w:val="Char Char"/>
    <w:basedOn w:val="Fontepargpadro"/>
    <w:locked/>
    <w:rsid w:val="00977264"/>
    <w:rPr>
      <w:rFonts w:ascii="Garamond" w:hAnsi="Garamond" w:cs="Garamond"/>
      <w:b/>
      <w:bCs/>
      <w:color w:val="000000"/>
      <w:sz w:val="24"/>
      <w:szCs w:val="24"/>
      <w:lang w:val="pt-BR" w:eastAsia="pt-BR" w:bidi="ar-SA"/>
    </w:rPr>
  </w:style>
  <w:style w:type="paragraph" w:customStyle="1" w:styleId="Default">
    <w:name w:val="Default"/>
    <w:rsid w:val="0097726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uiPriority w:val="99"/>
    <w:rsid w:val="00977264"/>
    <w:pPr>
      <w:spacing w:before="100" w:beforeAutospacing="1" w:after="100" w:afterAutospacing="1"/>
    </w:pPr>
    <w:rPr>
      <w:sz w:val="24"/>
      <w:szCs w:val="24"/>
    </w:rPr>
  </w:style>
  <w:style w:type="paragraph" w:styleId="PargrafodaLista">
    <w:name w:val="List Paragraph"/>
    <w:basedOn w:val="Normal"/>
    <w:uiPriority w:val="34"/>
    <w:qFormat/>
    <w:rsid w:val="001A40CC"/>
    <w:pPr>
      <w:ind w:left="720"/>
      <w:contextualSpacing/>
    </w:pPr>
  </w:style>
  <w:style w:type="paragraph" w:customStyle="1" w:styleId="Style1">
    <w:name w:val="Style 1"/>
    <w:rsid w:val="001A40CC"/>
    <w:pPr>
      <w:widowControl w:val="0"/>
      <w:suppressAutoHyphens/>
      <w:autoSpaceDE w:val="0"/>
      <w:spacing w:after="0" w:line="240" w:lineRule="auto"/>
    </w:pPr>
    <w:rPr>
      <w:rFonts w:ascii="Times New Roman" w:eastAsia="Arial" w:hAnsi="Times New Roman" w:cs="Times New Roman"/>
      <w:sz w:val="20"/>
      <w:szCs w:val="20"/>
      <w:lang w:val="en-US" w:eastAsia="zh-CN"/>
    </w:rPr>
  </w:style>
  <w:style w:type="paragraph" w:styleId="Subttulo">
    <w:name w:val="Subtitle"/>
    <w:basedOn w:val="Normal"/>
    <w:next w:val="Normal"/>
    <w:link w:val="SubttuloChar"/>
    <w:qFormat/>
    <w:rsid w:val="001A40CC"/>
    <w:pPr>
      <w:numPr>
        <w:ilvl w:val="1"/>
      </w:numPr>
      <w:suppressAutoHyphens/>
      <w:spacing w:after="160"/>
    </w:pPr>
    <w:rPr>
      <w:rFonts w:ascii="Calibri" w:hAnsi="Calibri" w:cs="Times New Roman"/>
      <w:color w:val="5A5A5A"/>
      <w:spacing w:val="15"/>
      <w:sz w:val="22"/>
      <w:szCs w:val="22"/>
      <w:lang w:eastAsia="zh-CN"/>
    </w:rPr>
  </w:style>
  <w:style w:type="character" w:customStyle="1" w:styleId="SubttuloChar">
    <w:name w:val="Subtítulo Char"/>
    <w:basedOn w:val="Fontepargpadro"/>
    <w:link w:val="Subttulo"/>
    <w:rsid w:val="001A40CC"/>
    <w:rPr>
      <w:rFonts w:ascii="Calibri" w:eastAsia="Times New Roman" w:hAnsi="Calibri" w:cs="Times New Roman"/>
      <w:color w:val="5A5A5A"/>
      <w:spacing w:val="15"/>
      <w:lang w:eastAsia="zh-CN"/>
    </w:rPr>
  </w:style>
  <w:style w:type="paragraph" w:customStyle="1" w:styleId="A010165">
    <w:name w:val="_A010165"/>
    <w:rsid w:val="00A723CD"/>
    <w:pPr>
      <w:widowControl w:val="0"/>
      <w:tabs>
        <w:tab w:val="left" w:pos="584"/>
        <w:tab w:val="left" w:pos="6560"/>
        <w:tab w:val="left" w:pos="7133"/>
      </w:tabs>
      <w:suppressAutoHyphens/>
      <w:spacing w:after="0" w:line="240" w:lineRule="auto"/>
      <w:jc w:val="both"/>
    </w:pPr>
    <w:rPr>
      <w:rFonts w:ascii="Arial" w:eastAsia="Arial" w:hAnsi="Arial" w:cs="Times New Roman"/>
      <w:color w:val="000000"/>
      <w:lang w:eastAsia="ar-SA"/>
    </w:rPr>
  </w:style>
  <w:style w:type="paragraph" w:customStyle="1" w:styleId="Padro">
    <w:name w:val="Padrão"/>
    <w:rsid w:val="00B24B3A"/>
    <w:pPr>
      <w:snapToGrid w:val="0"/>
      <w:spacing w:after="0" w:line="240" w:lineRule="auto"/>
    </w:pPr>
    <w:rPr>
      <w:rFonts w:ascii="Times New Roman" w:eastAsia="Times New Roman" w:hAnsi="Times New Roman" w:cs="Times New Roman"/>
      <w:sz w:val="24"/>
      <w:szCs w:val="20"/>
      <w:lang w:eastAsia="pt-BR"/>
    </w:rPr>
  </w:style>
  <w:style w:type="character" w:customStyle="1" w:styleId="grame">
    <w:name w:val="grame"/>
    <w:basedOn w:val="Fontepargpadro"/>
    <w:rsid w:val="00141B73"/>
  </w:style>
</w:styles>
</file>

<file path=word/webSettings.xml><?xml version="1.0" encoding="utf-8"?>
<w:webSettings xmlns:r="http://schemas.openxmlformats.org/officeDocument/2006/relationships" xmlns:w="http://schemas.openxmlformats.org/wordprocessingml/2006/main">
  <w:divs>
    <w:div w:id="148598996">
      <w:bodyDiv w:val="1"/>
      <w:marLeft w:val="0"/>
      <w:marRight w:val="0"/>
      <w:marTop w:val="0"/>
      <w:marBottom w:val="0"/>
      <w:divBdr>
        <w:top w:val="none" w:sz="0" w:space="0" w:color="auto"/>
        <w:left w:val="none" w:sz="0" w:space="0" w:color="auto"/>
        <w:bottom w:val="none" w:sz="0" w:space="0" w:color="auto"/>
        <w:right w:val="none" w:sz="0" w:space="0" w:color="auto"/>
      </w:divBdr>
    </w:div>
    <w:div w:id="640304947">
      <w:bodyDiv w:val="1"/>
      <w:marLeft w:val="0"/>
      <w:marRight w:val="0"/>
      <w:marTop w:val="0"/>
      <w:marBottom w:val="0"/>
      <w:divBdr>
        <w:top w:val="none" w:sz="0" w:space="0" w:color="auto"/>
        <w:left w:val="none" w:sz="0" w:space="0" w:color="auto"/>
        <w:bottom w:val="none" w:sz="0" w:space="0" w:color="auto"/>
        <w:right w:val="none" w:sz="0" w:space="0" w:color="auto"/>
      </w:divBdr>
    </w:div>
    <w:div w:id="662860301">
      <w:bodyDiv w:val="1"/>
      <w:marLeft w:val="0"/>
      <w:marRight w:val="0"/>
      <w:marTop w:val="0"/>
      <w:marBottom w:val="0"/>
      <w:divBdr>
        <w:top w:val="none" w:sz="0" w:space="0" w:color="auto"/>
        <w:left w:val="none" w:sz="0" w:space="0" w:color="auto"/>
        <w:bottom w:val="none" w:sz="0" w:space="0" w:color="auto"/>
        <w:right w:val="none" w:sz="0" w:space="0" w:color="auto"/>
      </w:divBdr>
    </w:div>
    <w:div w:id="1292131562">
      <w:bodyDiv w:val="1"/>
      <w:marLeft w:val="0"/>
      <w:marRight w:val="0"/>
      <w:marTop w:val="0"/>
      <w:marBottom w:val="0"/>
      <w:divBdr>
        <w:top w:val="none" w:sz="0" w:space="0" w:color="auto"/>
        <w:left w:val="none" w:sz="0" w:space="0" w:color="auto"/>
        <w:bottom w:val="none" w:sz="0" w:space="0" w:color="auto"/>
        <w:right w:val="none" w:sz="0" w:space="0" w:color="auto"/>
      </w:divBdr>
    </w:div>
    <w:div w:id="1304508914">
      <w:bodyDiv w:val="1"/>
      <w:marLeft w:val="0"/>
      <w:marRight w:val="0"/>
      <w:marTop w:val="0"/>
      <w:marBottom w:val="0"/>
      <w:divBdr>
        <w:top w:val="none" w:sz="0" w:space="0" w:color="auto"/>
        <w:left w:val="none" w:sz="0" w:space="0" w:color="auto"/>
        <w:bottom w:val="none" w:sz="0" w:space="0" w:color="auto"/>
        <w:right w:val="none" w:sz="0" w:space="0" w:color="auto"/>
      </w:divBdr>
    </w:div>
    <w:div w:id="1739938522">
      <w:bodyDiv w:val="1"/>
      <w:marLeft w:val="0"/>
      <w:marRight w:val="0"/>
      <w:marTop w:val="0"/>
      <w:marBottom w:val="0"/>
      <w:divBdr>
        <w:top w:val="none" w:sz="0" w:space="0" w:color="auto"/>
        <w:left w:val="none" w:sz="0" w:space="0" w:color="auto"/>
        <w:bottom w:val="none" w:sz="0" w:space="0" w:color="auto"/>
        <w:right w:val="none" w:sz="0" w:space="0" w:color="auto"/>
      </w:divBdr>
    </w:div>
    <w:div w:id="206517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ovicente.sp.gov.br" TargetMode="External"/><Relationship Id="rId13" Type="http://schemas.openxmlformats.org/officeDocument/2006/relationships/hyperlink" Target="http://www.saovicente.sp.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saudesaovicente.sp.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e@saudesaovicente.sp.gov.br" TargetMode="External"/><Relationship Id="rId5" Type="http://schemas.openxmlformats.org/officeDocument/2006/relationships/webSettings" Target="webSettings.xml"/><Relationship Id="rId15" Type="http://schemas.openxmlformats.org/officeDocument/2006/relationships/hyperlink" Target="mailto:compras@saudesaovicente.sp.gov.br" TargetMode="External"/><Relationship Id="rId10" Type="http://schemas.openxmlformats.org/officeDocument/2006/relationships/hyperlink" Target="mailto:compras@saudesaovicente.sp.gov.br" TargetMode="External"/><Relationship Id="rId4" Type="http://schemas.openxmlformats.org/officeDocument/2006/relationships/settings" Target="settings.xml"/><Relationship Id="rId9" Type="http://schemas.openxmlformats.org/officeDocument/2006/relationships/hyperlink" Target="mailto:sesasvcompras@yahoo.com.br" TargetMode="External"/><Relationship Id="rId14" Type="http://schemas.openxmlformats.org/officeDocument/2006/relationships/hyperlink" Target="mailto:sesasvcompras@yahoo.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B528-DAFA-4CD7-B6F1-7BE9077B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43</Pages>
  <Words>13850</Words>
  <Characters>74791</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35</cp:revision>
  <cp:lastPrinted>2018-03-09T18:26:00Z</cp:lastPrinted>
  <dcterms:created xsi:type="dcterms:W3CDTF">2018-01-19T19:10:00Z</dcterms:created>
  <dcterms:modified xsi:type="dcterms:W3CDTF">2018-03-15T20:53:00Z</dcterms:modified>
</cp:coreProperties>
</file>